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wcpsxhnvgtat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#20 — ¿Qué Significa “Amar”?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Si los hijos de Dios deben amar a los demás, nuestra pregunta hoy es: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ydiix9vtir" w:id="1"/>
      <w:bookmarkEnd w:id="1"/>
      <w:r w:rsidDel="00000000" w:rsidR="00000000" w:rsidRPr="00000000">
        <w:rPr>
          <w:sz w:val="26"/>
          <w:szCs w:val="26"/>
          <w:rtl w:val="0"/>
        </w:rPr>
        <w:t xml:space="preserve">¿Qué Significa “Amar”?, ¿Cómo amamos a los demás?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irr896genvv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a5qa65hh49i8" w:id="3"/>
      <w:bookmarkEnd w:id="3"/>
      <w:r w:rsidDel="00000000" w:rsidR="00000000" w:rsidRPr="00000000">
        <w:rPr>
          <w:sz w:val="22"/>
          <w:szCs w:val="22"/>
          <w:rtl w:val="0"/>
        </w:rPr>
        <w:t xml:space="preserve">1 Juan 3:12-13 - Lo opuesto de amar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hizo Caín?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¿Por qué lo hizo?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es lo opuesto de amar?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formas en que lastimamos o dañamos a los demás?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g7oscc4jm9ui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ri6lfawblqi" w:id="5"/>
      <w:bookmarkEnd w:id="5"/>
      <w:r w:rsidDel="00000000" w:rsidR="00000000" w:rsidRPr="00000000">
        <w:rPr>
          <w:sz w:val="26"/>
          <w:szCs w:val="26"/>
          <w:rtl w:val="0"/>
        </w:rPr>
        <w:t xml:space="preserve">1 Juan 3:16-18 - El Evangelio nos enseña cómo amar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tiene que ver el amor con Cristo en la cruz y el Evangelio?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demostró el amor De Dios por nosotros en la cruz?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aprendemos de lo que significa amar por ver lo que hizo Cristo?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tenemos que hacer para amar como Cristo?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ruaraz3z0pfk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8lxj5s5gafzy" w:id="7"/>
      <w:bookmarkEnd w:id="7"/>
      <w:r w:rsidDel="00000000" w:rsidR="00000000" w:rsidRPr="00000000">
        <w:rPr>
          <w:sz w:val="26"/>
          <w:szCs w:val="26"/>
          <w:rtl w:val="0"/>
        </w:rPr>
        <w:t xml:space="preserve">Santiago 2:14-20 - Fe y amor y las obras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¿En qué se parece el amor y la fe en su relación con nuestras obras?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crees que no basta el sentimiento o la emoción?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cdwgfquzben3" w:id="8"/>
      <w:bookmarkEnd w:id="8"/>
      <w:r w:rsidDel="00000000" w:rsidR="00000000" w:rsidRPr="00000000">
        <w:rPr>
          <w:sz w:val="22"/>
          <w:szCs w:val="22"/>
          <w:rtl w:val="0"/>
        </w:rPr>
        <w:t xml:space="preserve">Idea grande: Amar es dar tu vida por los demás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tiene que ver nuestras obras con el amor?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¿Amamos si sólo sentimos amor pero no actuamos?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podemos dar nuestra vida por los demás, en términos prácticos?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cvjd8w79g99b" w:id="9"/>
      <w:bookmarkEnd w:id="9"/>
      <w:r w:rsidDel="00000000" w:rsidR="00000000" w:rsidRPr="00000000">
        <w:rPr>
          <w:sz w:val="26"/>
          <w:szCs w:val="26"/>
          <w:rtl w:val="0"/>
        </w:rPr>
        <w:br w:type="textWrapping"/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jj8twy4jfjjs" w:id="10"/>
      <w:bookmarkEnd w:id="10"/>
      <w:r w:rsidDel="00000000" w:rsidR="00000000" w:rsidRPr="00000000">
        <w:rPr>
          <w:sz w:val="26"/>
          <w:szCs w:val="26"/>
          <w:rtl w:val="0"/>
        </w:rPr>
        <w:t xml:space="preserve">Filipenses 2:1-11 - Imitar a Cristo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en este texto?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fue la actitud que tuvo Cristo?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¿Y qué hizo?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haremos si imitamos así a Jesús?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oizcytteaim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5m466k9t2bon" w:id="12"/>
      <w:bookmarkEnd w:id="12"/>
      <w:r w:rsidDel="00000000" w:rsidR="00000000" w:rsidRPr="00000000">
        <w:rPr>
          <w:sz w:val="26"/>
          <w:szCs w:val="26"/>
          <w:rtl w:val="0"/>
        </w:rPr>
        <w:t xml:space="preserve">1 Corintios 13:4-7 - Ejemplos de cómo el amor se demuestra en obras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algunos ejemplos de cómo podemos demostrar nuestro amor?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csojjig91480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aoz29n3aakem" w:id="14"/>
      <w:bookmarkEnd w:id="14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f7sdcwmmpcu9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iw7g42yxat63" w:id="16"/>
      <w:bookmarkEnd w:id="16"/>
      <w:r w:rsidDel="00000000" w:rsidR="00000000" w:rsidRPr="00000000">
        <w:rPr>
          <w:sz w:val="22"/>
          <w:szCs w:val="22"/>
          <w:rtl w:val="0"/>
        </w:rPr>
        <w:t xml:space="preserve">Debemos recibir este amor que Cristo nos da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Antes de rendirnos a Cristo</w:t>
      </w:r>
    </w:p>
    <w:p w:rsidR="00000000" w:rsidDel="00000000" w:rsidP="00000000" w:rsidRDefault="00000000" w:rsidRPr="00000000" w14:paraId="00000027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Nos encontramos afuera de este amor</w:t>
      </w:r>
    </w:p>
    <w:p w:rsidR="00000000" w:rsidDel="00000000" w:rsidP="00000000" w:rsidRDefault="00000000" w:rsidRPr="00000000" w14:paraId="00000028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Él derramó en el calvario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Entramos en este amor cuando nos entregamos a Él</w:t>
      </w:r>
    </w:p>
    <w:p w:rsidR="00000000" w:rsidDel="00000000" w:rsidP="00000000" w:rsidRDefault="00000000" w:rsidRPr="00000000" w14:paraId="0000002A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arrepentirnos y bautizarnos</w:t>
      </w:r>
    </w:p>
    <w:p w:rsidR="00000000" w:rsidDel="00000000" w:rsidP="00000000" w:rsidRDefault="00000000" w:rsidRPr="00000000" w14:paraId="0000002B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Así aceptándolo como nuestro Señor y Salvador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 nunca has tomado esta decisión</w:t>
      </w:r>
    </w:p>
    <w:p w:rsidR="00000000" w:rsidDel="00000000" w:rsidP="00000000" w:rsidRDefault="00000000" w:rsidRPr="00000000" w14:paraId="0000002D">
      <w:pPr>
        <w:numPr>
          <w:ilvl w:val="1"/>
          <w:numId w:val="9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Él te invita hoy</w:t>
      </w:r>
    </w:p>
    <w:p w:rsidR="00000000" w:rsidDel="00000000" w:rsidP="00000000" w:rsidRDefault="00000000" w:rsidRPr="00000000" w14:paraId="0000002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sod481r1dw2m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vnbqy6uuscl6" w:id="18"/>
      <w:bookmarkEnd w:id="18"/>
      <w:r w:rsidDel="00000000" w:rsidR="00000000" w:rsidRPr="00000000">
        <w:rPr>
          <w:sz w:val="22"/>
          <w:szCs w:val="22"/>
          <w:rtl w:val="0"/>
        </w:rPr>
        <w:t xml:space="preserve">También debemos amar a los demás como Cristo nos ha amado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puedes dar tu vida más para otras personas?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Cada vez que alguien entra en nuestra vida</w:t>
      </w:r>
    </w:p>
    <w:p w:rsidR="00000000" w:rsidDel="00000000" w:rsidP="00000000" w:rsidRDefault="00000000" w:rsidRPr="00000000" w14:paraId="0000003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Físicamente entra en nuestro espacio</w:t>
      </w:r>
    </w:p>
    <w:p w:rsidR="00000000" w:rsidDel="00000000" w:rsidP="00000000" w:rsidRDefault="00000000" w:rsidRPr="00000000" w14:paraId="00000033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 cruce nuestra mente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 una oportunidad de preguntarnos</w:t>
      </w:r>
    </w:p>
    <w:p w:rsidR="00000000" w:rsidDel="00000000" w:rsidP="00000000" w:rsidRDefault="00000000" w:rsidRPr="00000000" w14:paraId="00000035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puedo amar a esta persona como Cristo me amó a mi en la cruz?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luego, hacer lo que el Espíritu trae a la mente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