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wibifpkj5vxn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#9 — Muy Diferente de Nosotros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algunas ejemplos de cómo nos ponemos al mismo nivel con Dios?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¿Cuándo juzgamos a Dios?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hace dudar de Dios?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¿Cuándo sentimos resentimiento o decepcionados con Dios?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4pwtj5h7406r" w:id="1"/>
      <w:bookmarkEnd w:id="1"/>
      <w:r w:rsidDel="00000000" w:rsidR="00000000" w:rsidRPr="00000000">
        <w:rPr>
          <w:sz w:val="26"/>
          <w:szCs w:val="26"/>
          <w:rtl w:val="0"/>
        </w:rPr>
        <w:t xml:space="preserve">Idea Grande: Dios es muy diferente de nosotros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mbjzp3f0rgwo" w:id="2"/>
      <w:bookmarkEnd w:id="2"/>
      <w:r w:rsidDel="00000000" w:rsidR="00000000" w:rsidRPr="00000000">
        <w:rPr>
          <w:sz w:val="22"/>
          <w:szCs w:val="22"/>
          <w:rtl w:val="0"/>
        </w:rPr>
        <w:t xml:space="preserve">Salmo 36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cómo somos todos por naturaleza?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dice de cómo es Dios?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enseña de cómo debemos responder a Dios?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hucjdvpphpbo" w:id="3"/>
      <w:bookmarkEnd w:id="3"/>
      <w:r w:rsidDel="00000000" w:rsidR="00000000" w:rsidRPr="00000000">
        <w:rPr>
          <w:sz w:val="22"/>
          <w:szCs w:val="22"/>
          <w:rtl w:val="0"/>
        </w:rPr>
        <w:t xml:space="preserve">Isaías 55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cómo es Dios?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de lo diferente que es de nosotros?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cómo Dios se relaciona con los hombres?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6nolbmvysit4" w:id="4"/>
      <w:bookmarkEnd w:id="4"/>
      <w:r w:rsidDel="00000000" w:rsidR="00000000" w:rsidRPr="00000000">
        <w:rPr>
          <w:sz w:val="22"/>
          <w:szCs w:val="22"/>
          <w:rtl w:val="0"/>
        </w:rPr>
        <w:t xml:space="preserve">Salmos 50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del poder y carácter de Dios?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enseña de cómo Dios trata al hombre?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el mensaje de Dios para los que no están entregados a Él?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Dios a sus hijos? ¿Qué es el sacrificio que más desea Dios?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cómo debemos tratar a Dios?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txi6ph7zlnsp" w:id="5"/>
      <w:bookmarkEnd w:id="5"/>
      <w:r w:rsidDel="00000000" w:rsidR="00000000" w:rsidRPr="00000000">
        <w:rPr>
          <w:sz w:val="22"/>
          <w:szCs w:val="22"/>
          <w:rtl w:val="0"/>
        </w:rPr>
        <w:t xml:space="preserve">Apocalipsis 15:2-4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la grandeza de Dios?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cómo debemos tratar a Dios y el respeto que merece?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gsf4e8modf76" w:id="6"/>
      <w:bookmarkEnd w:id="6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Debemos recordar que Dios es muy diferente de nosotros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siempre tratarlo como el gran Rey que es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mm0qipgxbhe" w:id="7"/>
      <w:bookmarkEnd w:id="7"/>
      <w:r w:rsidDel="00000000" w:rsidR="00000000" w:rsidRPr="00000000">
        <w:rPr>
          <w:sz w:val="22"/>
          <w:szCs w:val="22"/>
          <w:rtl w:val="0"/>
        </w:rPr>
        <w:t xml:space="preserve">No-Cristiano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La forma más grande y dramática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tratar al Rey del universo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Tal como el gran Rey que 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por doblar rodilla delante de Él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Entregar tu ser y toda tu vida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 tu Creador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Aceptarlo y recibirlo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Como tu Señor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Quien gobernará en tu vida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Desde ahora en adelante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tu Salvador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Quien te dará perdón y lugar en su Reino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Esto haces por arrepentirte y bautizarte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este momento te rodillas delante del Rey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entregas todo a Él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6od5jvhf5e2" w:id="8"/>
      <w:bookmarkEnd w:id="8"/>
      <w:r w:rsidDel="00000000" w:rsidR="00000000" w:rsidRPr="00000000">
        <w:rPr>
          <w:sz w:val="22"/>
          <w:szCs w:val="22"/>
          <w:rtl w:val="0"/>
        </w:rPr>
        <w:t xml:space="preserve">Cristiano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¿En qué área de tu vida no tratas a Dios como el gran Rey que es?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servirle con más temor y reverencia?</w:t>
      </w:r>
    </w:p>
    <w:p w:rsidR="00000000" w:rsidDel="00000000" w:rsidP="00000000" w:rsidRDefault="00000000" w:rsidRPr="00000000" w14:paraId="0000003B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buscarlo más en su Palabra y oración?</w:t>
      </w:r>
    </w:p>
    <w:p w:rsidR="00000000" w:rsidDel="00000000" w:rsidP="00000000" w:rsidRDefault="00000000" w:rsidRPr="00000000" w14:paraId="0000003C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pedir su guía más?</w:t>
      </w:r>
    </w:p>
    <w:p w:rsidR="00000000" w:rsidDel="00000000" w:rsidP="00000000" w:rsidRDefault="00000000" w:rsidRPr="00000000" w14:paraId="0000003D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adorarlo más con tu canto?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obedecer algo que ha dicho, que has ignorado?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