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2"/>
        <w:spacing w:lineRule="auto" w:after="80" w:before="360"/>
      </w:pPr>
      <w:r w:rsidRPr="00000000" w:rsidR="00000000" w:rsidDel="00000000">
        <w:rPr>
          <w:rtl w:val="0"/>
        </w:rPr>
        <w:t xml:space="preserve">Introducción</w:t>
      </w:r>
    </w:p>
    <w:p w:rsidP="00000000" w:rsidRPr="00000000" w:rsidR="00000000" w:rsidDel="00000000" w:rsidRDefault="00000000">
      <w:pPr>
        <w:pStyle w:val="Heading3"/>
        <w:numPr>
          <w:ilvl w:val="0"/>
          <w:numId w:val="7"/>
        </w:numPr>
        <w:spacing w:lineRule="auto" w:after="80" w:line="276" w:before="280"/>
        <w:ind w:left="720" w:right="0" w:hanging="359"/>
        <w:jc w:val="left"/>
      </w:pPr>
      <w:r w:rsidRPr="00000000" w:rsidR="00000000" w:rsidDel="00000000">
        <w:rPr>
          <w:rtl w:val="0"/>
        </w:rPr>
        <w:t xml:space="preserve">Introducción a Sígueme: La verdadera llamada radical de Jesús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Esta serie contesta la pregunta: ¿cuál es la verdadera llamada de Jesús a sus seguidores?</w:t>
      </w:r>
    </w:p>
    <w:p w:rsidP="00000000" w:rsidRPr="00000000" w:rsidR="00000000" w:rsidDel="00000000" w:rsidRDefault="00000000">
      <w:pPr>
        <w:pStyle w:val="Heading4"/>
        <w:spacing w:lineRule="auto" w:after="40" w:before="240"/>
      </w:pPr>
      <w:r w:rsidRPr="00000000" w:rsidR="00000000" w:rsidDel="00000000">
        <w:rPr>
          <w:rtl w:val="0"/>
        </w:rPr>
        <w:t xml:space="preserve">Lucas 9.23-24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23 Y a todos les decía: "Si alguien quiere seguirme, niéguese a sí mismo, tome su cruz cada día y sígueme. 24 Porque el que quiera salvar su vida, la perderá, pero el que pierda su vida por causa de Mí, ése la salvará.”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Parte 1: ¿Cuál es su llamada? Dar nuestra vida para cambiar el mundo con él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¿Cómo cambiamos el mundo? Cambiamos el mundo por cambiar el destino eterno de otros.</w:t>
      </w:r>
    </w:p>
    <w:p w:rsidP="00000000" w:rsidRPr="00000000" w:rsidR="00000000" w:rsidDel="00000000" w:rsidRDefault="00000000">
      <w:pPr>
        <w:pStyle w:val="Heading3"/>
        <w:numPr>
          <w:ilvl w:val="0"/>
          <w:numId w:val="12"/>
        </w:numPr>
        <w:spacing w:lineRule="auto" w:after="80" w:line="276" w:before="280"/>
        <w:ind w:left="720" w:right="0" w:hanging="359"/>
        <w:jc w:val="left"/>
      </w:pPr>
      <w:r w:rsidRPr="00000000" w:rsidR="00000000" w:rsidDel="00000000">
        <w:rPr>
          <w:rtl w:val="0"/>
        </w:rPr>
        <w:t xml:space="preserve">Introducción a la Parte 2: ¿Por qué tan radical?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Dios es todopoderoso, no necesita nuestra ayuda. Dios nos salva por su gracia, no nuestras obras. Entonces, ¿por qué hace Jesús una llamada tan radical a sus seguidores? ¿Por qué espera Dios tanto de sus hijos?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80" w:line="276" w:before="360"/>
        <w:ind w:left="0" w:firstLine="0" w:right="0"/>
        <w:jc w:val="left"/>
      </w:pPr>
      <w:bookmarkStart w:id="0" w:colFirst="0" w:name="h.iikvvub4zth6" w:colLast="0"/>
      <w:bookmarkEnd w:id="0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36"/>
          <w:u w:val="none"/>
          <w:vertAlign w:val="baseline"/>
          <w:rtl w:val="0"/>
        </w:rPr>
        <w:t xml:space="preserve">¿Por qué tan radical?</w:t>
      </w:r>
    </w:p>
    <w:p w:rsidP="00000000" w:rsidRPr="00000000" w:rsidR="00000000" w:rsidDel="00000000" w:rsidRDefault="00000000">
      <w:pPr>
        <w:pStyle w:val="Heading3"/>
        <w:numPr>
          <w:ilvl w:val="0"/>
          <w:numId w:val="14"/>
        </w:numPr>
        <w:spacing w:lineRule="auto" w:after="80" w:line="276" w:before="280"/>
        <w:ind w:left="720" w:right="0" w:hanging="359"/>
        <w:jc w:val="left"/>
      </w:pPr>
      <w:bookmarkStart w:id="1" w:colFirst="0" w:name="h.2b7bu73s8ra5" w:colLast="0"/>
      <w:bookmarkEnd w:id="1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¿Necesita ayuda?</w:t>
      </w:r>
    </w:p>
    <w:p w:rsidP="00000000" w:rsidRPr="00000000" w:rsidR="00000000" w:rsidDel="00000000" w:rsidRDefault="00000000">
      <w:pPr>
        <w:pStyle w:val="Heading3"/>
        <w:numPr>
          <w:ilvl w:val="0"/>
          <w:numId w:val="14"/>
        </w:numPr>
        <w:spacing w:lineRule="auto" w:after="80" w:line="276" w:before="280"/>
        <w:ind w:left="720" w:right="0" w:hanging="359"/>
        <w:jc w:val="left"/>
      </w:pPr>
      <w:bookmarkStart w:id="2" w:colFirst="0" w:name="h.jdiwcupw7ln1" w:colLast="0"/>
      <w:bookmarkEnd w:id="2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Totalmente </w:t>
      </w:r>
      <w:r w:rsidRPr="00000000" w:rsidR="00000000" w:rsidDel="00000000">
        <w:rPr>
          <w:rtl w:val="0"/>
        </w:rPr>
        <w:t xml:space="preserve">S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oberano</w:t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bookmarkStart w:id="3" w:colFirst="0" w:name="h.t9g14oay7g72" w:colLast="0"/>
      <w:bookmarkEnd w:id="3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Hechos 17.24-25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24 “El Dios que hizo el mundo y todo lo que en él hay, puesto que es Señor del cielo y de la tierra, no mora en templos hechos por manos de hombres, 25 ni es servido por manos humanas, como si necesitara de algo, puesto que Él da a todos vida y aliento y todas las cosas.</w:t>
      </w:r>
    </w:p>
    <w:p w:rsidP="00000000" w:rsidRPr="00000000" w:rsidR="00000000" w:rsidDel="00000000" w:rsidRDefault="00000000">
      <w:pPr>
        <w:pStyle w:val="Heading2"/>
        <w:spacing w:lineRule="auto" w:after="80" w:line="276" w:before="360"/>
        <w:ind w:left="0" w:firstLine="0" w:right="0"/>
        <w:jc w:val="left"/>
      </w:pPr>
      <w:bookmarkStart w:id="4" w:colFirst="0" w:name="h.t8accmjny5l1" w:colLast="0"/>
      <w:bookmarkEnd w:id="4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36"/>
          <w:u w:val="none"/>
          <w:vertAlign w:val="baseline"/>
          <w:rtl w:val="0"/>
        </w:rPr>
        <w:t xml:space="preserve">La meta de Dios</w:t>
      </w:r>
    </w:p>
    <w:p w:rsidP="00000000" w:rsidRPr="00000000" w:rsidR="00000000" w:rsidDel="00000000" w:rsidRDefault="00000000">
      <w:pPr>
        <w:pStyle w:val="Heading3"/>
        <w:numPr>
          <w:ilvl w:val="0"/>
          <w:numId w:val="3"/>
        </w:numPr>
        <w:spacing w:lineRule="auto" w:after="80" w:line="276" w:before="280"/>
        <w:ind w:left="720" w:right="0" w:hanging="359"/>
        <w:jc w:val="left"/>
      </w:pPr>
      <w:bookmarkStart w:id="5" w:colFirst="0" w:name="h.qhoaa2qb3u8s" w:colLast="0"/>
      <w:bookmarkEnd w:id="5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Para recibir gloria</w:t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bookmarkStart w:id="6" w:colFirst="0" w:name="h.raj55au3ounv" w:colLast="0"/>
      <w:bookmarkEnd w:id="6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Isaías 48.11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11  Por amor Mío, por amor Mío, lo haré,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Porque ¿cómo podría ser profanado Mi nombre?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Mi gloria, pues, no la daré a otro.</w:t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bookmarkStart w:id="7" w:colFirst="0" w:name="h.e5mw8b3ks4cb" w:colLast="0"/>
      <w:bookmarkEnd w:id="7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Isaías 42.8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8 Yo soy el SEÑOR, ése es Mi nombre;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Mi gloria a otro no daré,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Ni Mi alabanza a imágenes talladas.</w:t>
      </w:r>
    </w:p>
    <w:p w:rsidP="00000000" w:rsidRPr="00000000" w:rsidR="00000000" w:rsidDel="00000000" w:rsidRDefault="00000000">
      <w:pPr>
        <w:pStyle w:val="Heading3"/>
        <w:numPr>
          <w:ilvl w:val="0"/>
          <w:numId w:val="5"/>
        </w:numPr>
        <w:spacing w:lineRule="auto" w:after="80" w:line="276" w:before="280"/>
        <w:ind w:left="720" w:right="0" w:hanging="359"/>
        <w:jc w:val="left"/>
      </w:pPr>
      <w:bookmarkStart w:id="8" w:colFirst="0" w:name="h.srul9ybk9l1o" w:colLast="0"/>
      <w:bookmarkEnd w:id="8"/>
      <w:r w:rsidRPr="00000000" w:rsidR="00000000" w:rsidDel="00000000">
        <w:rPr>
          <w:rtl w:val="0"/>
        </w:rPr>
        <w:t xml:space="preserve">¿Qué es g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loria?</w:t>
      </w:r>
    </w:p>
    <w:p w:rsidP="00000000" w:rsidRPr="00000000" w:rsidR="00000000" w:rsidDel="00000000" w:rsidRDefault="00000000">
      <w:pPr>
        <w:pStyle w:val="Heading2"/>
        <w:spacing w:lineRule="auto" w:after="80" w:line="276" w:before="360"/>
        <w:ind w:left="0" w:firstLine="0" w:right="0"/>
        <w:jc w:val="left"/>
      </w:pPr>
      <w:bookmarkStart w:id="9" w:colFirst="0" w:name="h.pg0it9w7r057" w:colLast="0"/>
      <w:bookmarkEnd w:id="9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36"/>
          <w:u w:val="none"/>
          <w:vertAlign w:val="baseline"/>
          <w:rtl w:val="0"/>
        </w:rPr>
        <w:t xml:space="preserve">El propósito de todo</w:t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bookmarkStart w:id="10" w:colFirst="0" w:name="h.jm57f9fzrul3" w:colLast="0"/>
      <w:bookmarkEnd w:id="10"/>
      <w:r w:rsidRPr="00000000" w:rsidR="00000000" w:rsidDel="00000000">
        <w:rPr>
          <w:rtl w:val="0"/>
        </w:rPr>
        <w:t xml:space="preserve">Romano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s 11:36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36 Porque de Él, por Él y para Él son todas las cosas. A Él sea la gloria para siempre. Amén.</w:t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bookmarkStart w:id="11" w:colFirst="0" w:name="h.bs0k9i3cu10l" w:colLast="0"/>
      <w:bookmarkEnd w:id="11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Éxodus 14:4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4 “Pero Yo endureceré el corazón de Faraón y él los perseguirá. Y seré glorificado por medio de Faraón y de todo su ejército y sabrán los Egipcios que Yo soy el SEÑOR.” Y así lo hicieron.</w:t>
      </w:r>
    </w:p>
    <w:p w:rsidP="00000000" w:rsidRPr="00000000" w:rsidR="00000000" w:rsidDel="00000000" w:rsidRDefault="00000000">
      <w:pPr>
        <w:pStyle w:val="Heading3"/>
        <w:numPr>
          <w:ilvl w:val="0"/>
          <w:numId w:val="4"/>
        </w:numPr>
        <w:spacing w:lineRule="auto" w:after="80" w:line="276" w:before="280"/>
        <w:ind w:left="720" w:right="0" w:hanging="359"/>
        <w:jc w:val="left"/>
      </w:pPr>
      <w:bookmarkStart w:id="12" w:colFirst="0" w:name="h.58nncueg9rqf" w:colLast="0"/>
      <w:bookmarkEnd w:id="12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La creación</w:t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bookmarkStart w:id="13" w:colFirst="0" w:name="h.14k5nn78iy3k" w:colLast="0"/>
      <w:bookmarkEnd w:id="13"/>
      <w:r w:rsidRPr="00000000" w:rsidR="00000000" w:rsidDel="00000000">
        <w:rPr>
          <w:rtl w:val="0"/>
        </w:rPr>
        <w:t xml:space="preserve">Salmos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150:6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6 Todo lo que respira alabe al Señor.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¡Aleluya!</w:t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bookmarkStart w:id="14" w:colFirst="0" w:name="h.gp0tj9yval0" w:colLast="0"/>
      <w:bookmarkEnd w:id="14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Salmos 19.1-4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 El cielo proclama la gloria de Dios;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de su creación nos habla la bóveda celeste.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 Los días se lo cuentan entre sí;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las noches hacen correr la voz.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3 Aunque no se escuchan palabras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ni se oye voz alguna,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4 su mensaje llega a toda la tierra,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hasta el último rincón del mundo.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Allí Dios puso un lugar para el sol[.]</w:t>
      </w:r>
    </w:p>
    <w:p w:rsidP="00000000" w:rsidRPr="00000000" w:rsidR="00000000" w:rsidDel="00000000" w:rsidRDefault="00000000">
      <w:pPr>
        <w:pStyle w:val="Heading3"/>
        <w:numPr>
          <w:ilvl w:val="0"/>
          <w:numId w:val="1"/>
        </w:numPr>
        <w:spacing w:lineRule="auto" w:after="80" w:line="276" w:before="280"/>
        <w:ind w:left="720" w:right="0" w:hanging="359"/>
        <w:jc w:val="left"/>
      </w:pPr>
      <w:bookmarkStart w:id="15" w:colFirst="0" w:name="h.eqz1etaeseku" w:colLast="0"/>
      <w:bookmarkEnd w:id="15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Las personas</w:t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bookmarkStart w:id="16" w:colFirst="0" w:name="h.4qo0xqg938gb" w:colLast="0"/>
      <w:bookmarkEnd w:id="16"/>
      <w:r w:rsidRPr="00000000" w:rsidR="00000000" w:rsidDel="00000000">
        <w:rPr>
          <w:rtl w:val="0"/>
        </w:rPr>
        <w:t xml:space="preserve">Isaías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43:6-7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6 Diré al norte: “Entrégalos;”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Y al sur: “No los retengas.”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Trae a Mis hijos desde lejos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Y a Mis hijas desde los confines de la tierra,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 A todo el que es llamado por Mi nombre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Y a quien he creado para Mi gloria,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A quien he formado y a quien he hecho.</w:t>
      </w:r>
    </w:p>
    <w:p w:rsidP="00000000" w:rsidRPr="00000000" w:rsidR="00000000" w:rsidDel="00000000" w:rsidRDefault="00000000">
      <w:pPr>
        <w:pStyle w:val="Heading3"/>
        <w:numPr>
          <w:ilvl w:val="0"/>
          <w:numId w:val="2"/>
        </w:numPr>
        <w:spacing w:lineRule="auto" w:after="80" w:line="276" w:before="280"/>
        <w:ind w:left="720" w:right="0" w:hanging="359"/>
        <w:jc w:val="left"/>
      </w:pPr>
      <w:bookmarkStart w:id="17" w:colFirst="0" w:name="h.fva5pq52pivf" w:colLast="0"/>
      <w:bookmarkEnd w:id="17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La </w:t>
      </w:r>
      <w:r w:rsidRPr="00000000" w:rsidR="00000000" w:rsidDel="00000000">
        <w:rPr>
          <w:rtl w:val="0"/>
        </w:rPr>
        <w:t xml:space="preserve">C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ruz y la </w:t>
      </w:r>
      <w:r w:rsidRPr="00000000" w:rsidR="00000000" w:rsidDel="00000000">
        <w:rPr>
          <w:rtl w:val="0"/>
        </w:rPr>
        <w:t xml:space="preserve">S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alvación</w:t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bookmarkStart w:id="18" w:colFirst="0" w:name="h.w6ev5203dbp" w:colLast="0"/>
      <w:bookmarkEnd w:id="18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Efesios 1.5-7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  [N]os predestinó para adopción como hijos para sí mediante Jesucristo, conforme a la buena intención de Su voluntad,  6  para alabanza de la gloria de Su gracia que gratuitamente ha impartido sobre nosotros en el Amado. 7 En El tenemos redención mediante Su sangre, el perdón de nuestros pecados según las riquezas de Su gracia</w:t>
      </w:r>
    </w:p>
    <w:p w:rsidP="00000000" w:rsidRPr="00000000" w:rsidR="00000000" w:rsidDel="00000000" w:rsidRDefault="00000000">
      <w:pPr>
        <w:pStyle w:val="Heading3"/>
        <w:numPr>
          <w:ilvl w:val="0"/>
          <w:numId w:val="6"/>
        </w:numPr>
        <w:spacing w:lineRule="auto" w:after="80" w:line="276" w:before="280"/>
        <w:ind w:left="720" w:right="0" w:hanging="359"/>
        <w:jc w:val="left"/>
      </w:pPr>
      <w:bookmarkStart w:id="19" w:colFirst="0" w:name="h.pezifn9zevmf" w:colLast="0"/>
      <w:bookmarkEnd w:id="19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¿Y qué </w:t>
      </w:r>
      <w:r w:rsidRPr="00000000" w:rsidR="00000000" w:rsidDel="00000000">
        <w:rPr>
          <w:rtl w:val="0"/>
        </w:rPr>
        <w:t xml:space="preserve">hay de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 mi vida?</w:t>
      </w:r>
    </w:p>
    <w:p w:rsidP="00000000" w:rsidRPr="00000000" w:rsidR="00000000" w:rsidDel="00000000" w:rsidRDefault="00000000">
      <w:pPr>
        <w:pStyle w:val="Heading2"/>
        <w:spacing w:lineRule="auto" w:after="80" w:line="276" w:before="360"/>
        <w:ind w:left="0" w:firstLine="0" w:right="0"/>
        <w:jc w:val="left"/>
      </w:pPr>
      <w:bookmarkStart w:id="20" w:colFirst="0" w:name="h.m15fwtp3darb" w:colLast="0"/>
      <w:bookmarkEnd w:id="20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36"/>
          <w:u w:val="none"/>
          <w:vertAlign w:val="baseline"/>
          <w:rtl w:val="0"/>
        </w:rPr>
        <w:t xml:space="preserve">Idea Principal: Dios recibe mucha gloria cuando sus hijos viven vidas radicalmente entregadas a sus propósitos</w:t>
      </w:r>
    </w:p>
    <w:p w:rsidP="00000000" w:rsidRPr="00000000" w:rsidR="00000000" w:rsidDel="00000000" w:rsidRDefault="00000000">
      <w:pPr>
        <w:pStyle w:val="Heading3"/>
        <w:numPr>
          <w:ilvl w:val="0"/>
          <w:numId w:val="11"/>
        </w:numPr>
        <w:spacing w:lineRule="auto" w:after="80" w:line="276" w:before="280"/>
        <w:ind w:left="720" w:right="0" w:hanging="359"/>
        <w:jc w:val="left"/>
      </w:pPr>
      <w:bookmarkStart w:id="21" w:colFirst="0" w:name="h.i2omjjdasn75" w:colLast="0"/>
      <w:bookmarkEnd w:id="21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Jesús</w:t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bookmarkStart w:id="22" w:colFirst="0" w:name="h.47z4qnuptrtt" w:colLast="0"/>
      <w:bookmarkEnd w:id="22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Juan 17.4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4 “Yo Te glorifiqué en la tierra, habiendo terminado la obra que Me diste que hiciera.</w:t>
      </w:r>
    </w:p>
    <w:p w:rsidP="00000000" w:rsidRPr="00000000" w:rsidR="00000000" w:rsidDel="00000000" w:rsidRDefault="00000000">
      <w:pPr>
        <w:pStyle w:val="Heading3"/>
        <w:numPr>
          <w:ilvl w:val="0"/>
          <w:numId w:val="10"/>
        </w:numPr>
        <w:spacing w:lineRule="auto" w:after="80" w:line="276" w:before="280"/>
        <w:ind w:left="720" w:right="0" w:hanging="359"/>
        <w:jc w:val="left"/>
      </w:pPr>
      <w:bookmarkStart w:id="23" w:colFirst="0" w:name="h.ytj52imgsf82" w:colLast="0"/>
      <w:bookmarkEnd w:id="23"/>
      <w:r w:rsidRPr="00000000" w:rsidR="00000000" w:rsidDel="00000000">
        <w:rPr>
          <w:rtl w:val="0"/>
        </w:rPr>
        <w:t xml:space="preserve">Y n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osotros</w:t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bookmarkStart w:id="24" w:colFirst="0" w:name="h.hubq1hhwrszg" w:colLast="0"/>
      <w:bookmarkEnd w:id="24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Juan 15.8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8 “En esto es glorificado Mi Padre, en que den mucho fruto y así prueben que son Mis discípulos.</w:t>
      </w:r>
    </w:p>
    <w:p w:rsidP="00000000" w:rsidRPr="00000000" w:rsidR="00000000" w:rsidDel="00000000" w:rsidRDefault="00000000">
      <w:pPr>
        <w:pStyle w:val="Heading2"/>
        <w:spacing w:lineRule="auto" w:after="80" w:line="276" w:before="360"/>
        <w:ind w:left="0" w:firstLine="0" w:right="0"/>
        <w:jc w:val="left"/>
      </w:pPr>
      <w:bookmarkStart w:id="25" w:colFirst="0" w:name="h.tifs008mvjrc" w:colLast="0"/>
      <w:bookmarkEnd w:id="25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36"/>
          <w:u w:val="none"/>
          <w:vertAlign w:val="baseline"/>
          <w:rtl w:val="0"/>
        </w:rPr>
        <w:t xml:space="preserve">¿Cómo recibe gloria?</w:t>
      </w:r>
    </w:p>
    <w:p w:rsidP="00000000" w:rsidRPr="00000000" w:rsidR="00000000" w:rsidDel="00000000" w:rsidRDefault="00000000">
      <w:pPr>
        <w:pStyle w:val="Heading3"/>
        <w:numPr>
          <w:ilvl w:val="0"/>
          <w:numId w:val="9"/>
        </w:numPr>
        <w:spacing w:lineRule="auto" w:after="80" w:line="276" w:before="280"/>
        <w:ind w:left="720" w:right="0" w:hanging="359"/>
        <w:jc w:val="left"/>
      </w:pPr>
      <w:bookmarkStart w:id="26" w:colFirst="0" w:name="h.wwthozhaiktj" w:colLast="0"/>
      <w:bookmarkEnd w:id="26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Lo más importante</w:t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bookmarkStart w:id="27" w:colFirst="0" w:name="h.3xpukt5jc87p" w:colLast="0"/>
      <w:bookmarkEnd w:id="27"/>
      <w:r w:rsidRPr="00000000" w:rsidR="00000000" w:rsidDel="00000000">
        <w:rPr>
          <w:rtl w:val="0"/>
        </w:rPr>
        <w:t xml:space="preserve">Mateo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6:33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33 Pero busquen primero Su reino y Su justicia y todas estas cosas les serán añadidas.</w:t>
      </w:r>
    </w:p>
    <w:p w:rsidP="00000000" w:rsidRPr="00000000" w:rsidR="00000000" w:rsidDel="00000000" w:rsidRDefault="00000000">
      <w:pPr>
        <w:pStyle w:val="Heading3"/>
        <w:numPr>
          <w:ilvl w:val="0"/>
          <w:numId w:val="13"/>
        </w:numPr>
        <w:spacing w:lineRule="auto" w:after="80" w:line="276" w:before="280"/>
        <w:ind w:left="720" w:right="0" w:hanging="359"/>
        <w:jc w:val="left"/>
      </w:pPr>
      <w:bookmarkStart w:id="28" w:colFirst="0" w:name="h.dvxl75wqmflu" w:colLast="0"/>
      <w:bookmarkEnd w:id="28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El sacrificio</w:t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bookmarkStart w:id="29" w:colFirst="0" w:name="h.s50x7n5sacig" w:colLast="0"/>
      <w:bookmarkEnd w:id="29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2 Timoteo 2.3-4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3 Sufre penalidades conmigo, como buen soldado de Cristo Jesús. 4 El soldado en servicio activo no se enreda en los negocios de la vida diaria, a fin de poder agradar al que lo reclutó como soldado.</w:t>
      </w:r>
    </w:p>
    <w:p w:rsidP="00000000" w:rsidRPr="00000000" w:rsidR="00000000" w:rsidDel="00000000" w:rsidRDefault="00000000">
      <w:pPr>
        <w:pStyle w:val="Heading3"/>
        <w:numPr>
          <w:ilvl w:val="0"/>
          <w:numId w:val="8"/>
        </w:numPr>
        <w:spacing w:lineRule="auto" w:after="80" w:line="276" w:before="280"/>
        <w:ind w:left="720" w:right="0" w:hanging="359"/>
        <w:jc w:val="left"/>
      </w:pPr>
      <w:bookmarkStart w:id="30" w:colFirst="0" w:name="h.rv3wqutvgtqh" w:colLast="0"/>
      <w:bookmarkEnd w:id="30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El sufrimiento</w:t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bookmarkStart w:id="31" w:colFirst="0" w:name="h.rcj5ympubud1" w:colLast="0"/>
      <w:bookmarkEnd w:id="31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2 Timoteo 3.12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12 Y en verdad, todos los que quieren vivir piadosamente en Cristo Jesús, serán perseguidos.</w:t>
      </w:r>
    </w:p>
    <w:p w:rsidP="00000000" w:rsidRPr="00000000" w:rsidR="00000000" w:rsidDel="00000000" w:rsidRDefault="00000000">
      <w:pPr>
        <w:pStyle w:val="Heading2"/>
        <w:spacing w:lineRule="auto" w:after="80" w:line="276" w:before="360"/>
        <w:ind w:left="0" w:firstLine="0" w:right="0"/>
        <w:jc w:val="left"/>
      </w:pPr>
      <w:bookmarkStart w:id="32" w:colFirst="0" w:name="h.ko3piii8q8pk" w:colLast="0"/>
      <w:bookmarkEnd w:id="32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36"/>
          <w:u w:val="none"/>
          <w:vertAlign w:val="baseline"/>
          <w:rtl w:val="0"/>
        </w:rPr>
        <w:t xml:space="preserve">La gloria máxima</w:t>
      </w: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jc w:val="center"/>
    </w:pPr>
    <w:r w:rsidRPr="00000000" w:rsidR="00000000" w:rsidDel="00000000">
      <w:rPr>
        <w:i w:val="1"/>
        <w:rtl w:val="0"/>
      </w:rPr>
      <w:t xml:space="preserve">www.PazConDios.com - Todos los Derechos Reservados - Este material no es para la venta</w:t>
    </w: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jc w:val="center"/>
    </w:pPr>
    <w:r w:rsidRPr="00000000" w:rsidR="00000000" w:rsidDel="00000000">
      <w:rPr>
        <w:i w:val="1"/>
        <w:rtl w:val="0"/>
      </w:rPr>
      <w:t xml:space="preserve">Sígueme (la verdadera llamada radical de Jesús) — Mensaje #3: Motivado por su gloria</w:t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0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Sigueme Mensaje #3 ES.docx</dc:title>
</cp:coreProperties>
</file>