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pPr>
      <w:bookmarkStart w:id="1" w:colFirst="0" w:name="h.euaq3pis0gns" w:colLast="0"/>
      <w:bookmarkEnd w:id="1"/>
      <w:bookmarkStart w:id="0" w:colFirst="0" w:name="id.90652f2ab66e" w:colLast="0"/>
      <w:bookmarkEnd w:id="0"/>
      <w:r w:rsidRPr="00000000" w:rsidR="00000000" w:rsidDel="00000000">
        <w:rPr>
          <w:rtl w:val="0"/>
        </w:rPr>
        <w:t xml:space="preserve">Introduction</w:t>
      </w:r>
    </w:p>
    <w:p w:rsidP="00000000" w:rsidRPr="00000000" w:rsidR="00000000" w:rsidDel="00000000" w:rsidRDefault="00000000">
      <w:pPr>
        <w:pStyle w:val="Heading3"/>
        <w:spacing w:lineRule="auto" w:line="276"/>
      </w:pPr>
      <w:bookmarkStart w:id="2" w:colFirst="0" w:name="id.616914cef248" w:colLast="0"/>
      <w:bookmarkEnd w:id="2"/>
      <w:r w:rsidRPr="00000000" w:rsidR="00000000" w:rsidDel="00000000">
        <w:rPr>
          <w:smallCaps w:val="0"/>
          <w:rtl w:val="0"/>
        </w:rPr>
        <w:t xml:space="preserve">Follow Me: The true, radical call of Jesus</w:t>
      </w:r>
    </w:p>
    <w:p w:rsidP="00000000" w:rsidRPr="00000000" w:rsidR="00000000" w:rsidDel="00000000" w:rsidRDefault="00000000">
      <w:pPr>
        <w:spacing w:lineRule="auto" w:line="240"/>
      </w:pPr>
      <w:r w:rsidRPr="00000000" w:rsidR="00000000" w:rsidDel="00000000">
        <w:rPr>
          <w:smallCaps w:val="0"/>
          <w:rtl w:val="0"/>
        </w:rPr>
        <w:t xml:space="preserve">In this series, we will answer the question: what is Jesus’s true call to his followers?</w:t>
      </w:r>
    </w:p>
    <w:p w:rsidP="00000000" w:rsidRPr="00000000" w:rsidR="00000000" w:rsidDel="00000000" w:rsidRDefault="00000000">
      <w:pPr>
        <w:pStyle w:val="Heading4"/>
      </w:pPr>
      <w:bookmarkStart w:id="3" w:colFirst="0" w:name="h.lt7l7xy5d5be" w:colLast="0"/>
      <w:bookmarkEnd w:id="3"/>
      <w:r w:rsidRPr="00000000" w:rsidR="00000000" w:rsidDel="00000000">
        <w:rPr>
          <w:rtl w:val="0"/>
        </w:rPr>
        <w:t xml:space="preserve">Luke 9.23-24</w:t>
      </w:r>
    </w:p>
    <w:p w:rsidP="00000000" w:rsidRPr="00000000" w:rsidR="00000000" w:rsidDel="00000000" w:rsidRDefault="00000000">
      <w:pPr>
        <w:spacing w:lineRule="auto" w:line="240"/>
      </w:pPr>
      <w:r w:rsidRPr="00000000" w:rsidR="00000000" w:rsidDel="00000000">
        <w:rPr>
          <w:smallCaps w:val="0"/>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pPr>
      <w:bookmarkStart w:id="4" w:colFirst="0" w:name="id.88e29d890810" w:colLast="0"/>
      <w:bookmarkEnd w:id="4"/>
      <w:r w:rsidRPr="00000000" w:rsidR="00000000" w:rsidDel="00000000">
        <w:rPr>
          <w:smallCaps w:val="0"/>
          <w:rtl w:val="0"/>
        </w:rPr>
        <w:t xml:space="preserve">Part 1: What is his call? </w:t>
      </w:r>
    </w:p>
    <w:p w:rsidP="00000000" w:rsidRPr="00000000" w:rsidR="00000000" w:rsidDel="00000000" w:rsidRDefault="00000000">
      <w:pPr>
        <w:spacing w:lineRule="auto" w:line="240"/>
      </w:pPr>
      <w:r w:rsidRPr="00000000" w:rsidR="00000000" w:rsidDel="00000000">
        <w:rPr>
          <w:smallCaps w:val="0"/>
          <w:rtl w:val="0"/>
        </w:rPr>
        <w:t xml:space="preserve">To give our life to change the world with him.</w:t>
      </w:r>
    </w:p>
    <w:p w:rsidP="00000000" w:rsidRPr="00000000" w:rsidR="00000000" w:rsidDel="00000000" w:rsidRDefault="00000000">
      <w:pPr>
        <w:spacing w:lineRule="auto" w:line="240"/>
      </w:pPr>
      <w:r w:rsidRPr="00000000" w:rsidR="00000000" w:rsidDel="00000000">
        <w:rPr>
          <w:smallCaps w:val="0"/>
          <w:rtl w:val="0"/>
        </w:rPr>
        <w:t xml:space="preserve">How do we change the world? We change the world by changing others’ eternities</w:t>
      </w:r>
    </w:p>
    <w:p w:rsidP="00000000" w:rsidRPr="00000000" w:rsidR="00000000" w:rsidDel="00000000" w:rsidRDefault="00000000">
      <w:pPr>
        <w:pStyle w:val="Heading3"/>
        <w:spacing w:lineRule="auto" w:line="276"/>
      </w:pPr>
      <w:bookmarkStart w:id="5" w:colFirst="0" w:name="id.acb3fdc548db" w:colLast="0"/>
      <w:bookmarkEnd w:id="5"/>
      <w:r w:rsidRPr="00000000" w:rsidR="00000000" w:rsidDel="00000000">
        <w:rPr>
          <w:smallCaps w:val="0"/>
          <w:rtl w:val="0"/>
        </w:rPr>
        <w:t xml:space="preserve">Part 2: Why so radical?</w:t>
      </w:r>
    </w:p>
    <w:p w:rsidP="00000000" w:rsidRPr="00000000" w:rsidR="00000000" w:rsidDel="00000000" w:rsidRDefault="00000000">
      <w:pPr>
        <w:numPr>
          <w:ilvl w:val="0"/>
          <w:numId w:val="2"/>
        </w:numPr>
        <w:tabs>
          <w:tab w:val="left" w:pos="720"/>
        </w:tabs>
        <w:spacing w:lineRule="auto" w:line="240"/>
        <w:ind w:left="720" w:hanging="359"/>
      </w:pPr>
      <w:r w:rsidRPr="00000000" w:rsidR="00000000" w:rsidDel="00000000">
        <w:rPr>
          <w:smallCaps w:val="0"/>
          <w:rtl w:val="0"/>
        </w:rPr>
        <w:t xml:space="preserve">His glory is our goal</w:t>
      </w:r>
    </w:p>
    <w:p w:rsidP="00000000" w:rsidRPr="00000000" w:rsidR="00000000" w:rsidDel="00000000" w:rsidRDefault="00000000">
      <w:pPr>
        <w:numPr>
          <w:ilvl w:val="0"/>
          <w:numId w:val="2"/>
        </w:numPr>
        <w:tabs>
          <w:tab w:val="left" w:pos="720"/>
        </w:tabs>
        <w:spacing w:lineRule="auto" w:line="240"/>
        <w:ind w:left="720" w:hanging="359"/>
      </w:pPr>
      <w:r w:rsidRPr="00000000" w:rsidR="00000000" w:rsidDel="00000000">
        <w:rPr>
          <w:smallCaps w:val="0"/>
          <w:rtl w:val="0"/>
        </w:rPr>
        <w:t xml:space="preserve">His grace motivates us</w:t>
      </w:r>
    </w:p>
    <w:p w:rsidP="00000000" w:rsidRPr="00000000" w:rsidR="00000000" w:rsidDel="00000000" w:rsidRDefault="00000000">
      <w:pPr>
        <w:pStyle w:val="Heading3"/>
      </w:pPr>
      <w:bookmarkStart w:id="6" w:colFirst="0" w:name="id.7133787063b6" w:colLast="0"/>
      <w:bookmarkEnd w:id="6"/>
      <w:r w:rsidRPr="00000000" w:rsidR="00000000" w:rsidDel="00000000">
        <w:rPr>
          <w:smallCaps w:val="0"/>
          <w:rtl w:val="0"/>
        </w:rPr>
        <w:t xml:space="preserve">Part 3: How do we live like this?</w:t>
      </w:r>
    </w:p>
    <w:p w:rsidP="00000000" w:rsidRPr="00000000" w:rsidR="00000000" w:rsidDel="00000000" w:rsidRDefault="00000000">
      <w:pPr>
        <w:numPr>
          <w:ilvl w:val="0"/>
          <w:numId w:val="1"/>
        </w:numPr>
        <w:tabs>
          <w:tab w:val="left" w:pos="720"/>
        </w:tabs>
        <w:spacing w:lineRule="auto" w:line="240"/>
        <w:ind w:left="720" w:hanging="359"/>
      </w:pPr>
      <w:r w:rsidRPr="00000000" w:rsidR="00000000" w:rsidDel="00000000">
        <w:rPr>
          <w:smallCaps w:val="0"/>
          <w:rtl w:val="0"/>
        </w:rPr>
        <w:t xml:space="preserve">Key areas</w:t>
      </w:r>
    </w:p>
    <w:p w:rsidP="00000000" w:rsidRPr="00000000" w:rsidR="00000000" w:rsidDel="00000000" w:rsidRDefault="00000000">
      <w:pPr>
        <w:numPr>
          <w:ilvl w:val="0"/>
          <w:numId w:val="1"/>
        </w:numPr>
        <w:tabs>
          <w:tab w:val="left" w:pos="720"/>
        </w:tabs>
        <w:spacing w:lineRule="auto" w:line="240"/>
        <w:ind w:left="720" w:hanging="359"/>
      </w:pPr>
      <w:r w:rsidRPr="00000000" w:rsidR="00000000" w:rsidDel="00000000">
        <w:rPr>
          <w:smallCaps w:val="0"/>
          <w:rtl w:val="0"/>
        </w:rPr>
        <w:t xml:space="preserve">Total sacrifice</w:t>
      </w:r>
    </w:p>
    <w:p w:rsidP="00000000" w:rsidRPr="00000000" w:rsidR="00000000" w:rsidDel="00000000" w:rsidRDefault="00000000">
      <w:pPr>
        <w:numPr>
          <w:ilvl w:val="0"/>
          <w:numId w:val="1"/>
        </w:numPr>
        <w:tabs>
          <w:tab w:val="left" w:pos="720"/>
        </w:tabs>
        <w:spacing w:lineRule="auto" w:line="240"/>
        <w:ind w:left="720" w:hanging="359"/>
      </w:pPr>
      <w:r w:rsidRPr="00000000" w:rsidR="00000000" w:rsidDel="00000000">
        <w:rPr>
          <w:smallCaps w:val="0"/>
          <w:rtl w:val="0"/>
        </w:rPr>
        <w:t xml:space="preserve">The “crazy filter”</w:t>
      </w:r>
    </w:p>
    <w:p w:rsidP="00000000" w:rsidRPr="00000000" w:rsidR="00000000" w:rsidDel="00000000" w:rsidRDefault="00000000">
      <w:pPr>
        <w:pStyle w:val="Heading4"/>
        <w:tabs>
          <w:tab w:val="left" w:pos="720"/>
        </w:tabs>
        <w:spacing w:lineRule="auto" w:line="240"/>
      </w:pPr>
      <w:bookmarkStart w:id="7" w:colFirst="0" w:name="h.cwskukb686r" w:colLast="0"/>
      <w:bookmarkEnd w:id="7"/>
      <w:r w:rsidRPr="00000000" w:rsidR="00000000" w:rsidDel="00000000">
        <w:rPr>
          <w:rtl w:val="0"/>
        </w:rPr>
        <w:t xml:space="preserve">Romans 12.1</w:t>
      </w:r>
    </w:p>
    <w:p w:rsidP="00000000" w:rsidRPr="00000000" w:rsidR="00000000" w:rsidDel="00000000" w:rsidRDefault="00000000">
      <w:pPr>
        <w:tabs>
          <w:tab w:val="left" w:pos="720"/>
        </w:tabs>
        <w:spacing w:lineRule="auto" w:after="0" w:line="240" w:before="0"/>
        <w:ind w:left="0" w:firstLine="0" w:right="0"/>
        <w:jc w:val="left"/>
      </w:pPr>
      <w:r w:rsidRPr="00000000" w:rsidR="00000000" w:rsidDel="00000000">
        <w:rPr>
          <w:rtl w:val="0"/>
        </w:rPr>
        <w:t xml:space="preserve">1 Therefore, I urge you, brothers, in view of God's mercy, to offer your bodies as living sacrifices, holy and pleasing to God—this is your spiritual act of worship.</w:t>
      </w:r>
      <w:r w:rsidRPr="00000000" w:rsidR="00000000" w:rsidDel="00000000">
        <w:rPr>
          <w:rtl w:val="0"/>
        </w:rPr>
      </w:r>
    </w:p>
    <w:p w:rsidP="00000000" w:rsidRPr="00000000" w:rsidR="00000000" w:rsidDel="00000000" w:rsidRDefault="00000000">
      <w:pPr>
        <w:pStyle w:val="Heading4"/>
      </w:pPr>
      <w:r w:rsidRPr="00000000" w:rsidR="00000000" w:rsidDel="00000000">
        <w:rPr>
          <w:smallCaps w:val="0"/>
          <w:rtl w:val="0"/>
        </w:rPr>
        <w:t xml:space="preserve">1 Corinthians 15.19</w:t>
      </w:r>
    </w:p>
    <w:p w:rsidP="00000000" w:rsidRPr="00000000" w:rsidR="00000000" w:rsidDel="00000000" w:rsidRDefault="00000000">
      <w:pPr/>
      <w:r w:rsidRPr="00000000" w:rsidR="00000000" w:rsidDel="00000000">
        <w:rPr>
          <w:smallCaps w:val="0"/>
          <w:rtl w:val="0"/>
        </w:rPr>
        <w:t xml:space="preserve">19 If only for this life we have hope in Christ, we are to be pitied more than all men.</w:t>
      </w:r>
    </w:p>
    <w:p w:rsidP="00000000" w:rsidRPr="00000000" w:rsidR="00000000" w:rsidDel="00000000" w:rsidRDefault="00000000">
      <w:pPr>
        <w:pStyle w:val="Heading2"/>
      </w:pPr>
      <w:bookmarkStart w:id="8" w:colFirst="0" w:name="id.e50d744900d7" w:colLast="0"/>
      <w:bookmarkEnd w:id="8"/>
      <w:r w:rsidRPr="00000000" w:rsidR="00000000" w:rsidDel="00000000">
        <w:rPr>
          <w:smallCaps w:val="0"/>
          <w:rtl w:val="0"/>
        </w:rPr>
        <w:t xml:space="preserve">Chapter 5 Radical Time</w:t>
      </w:r>
    </w:p>
    <w:p w:rsidP="00000000" w:rsidRPr="00000000" w:rsidR="00000000" w:rsidDel="00000000" w:rsidRDefault="00000000">
      <w:pPr>
        <w:pStyle w:val="Heading3"/>
        <w:spacing w:lineRule="auto" w:line="276"/>
      </w:pPr>
      <w:r w:rsidRPr="00000000" w:rsidR="00000000" w:rsidDel="00000000">
        <w:rPr>
          <w:smallCaps w:val="0"/>
          <w:rtl w:val="0"/>
        </w:rPr>
        <w:t xml:space="preserve">It's Hard</w:t>
      </w:r>
    </w:p>
    <w:p w:rsidP="00000000" w:rsidRPr="00000000" w:rsidR="00000000" w:rsidDel="00000000" w:rsidRDefault="00000000">
      <w:pPr>
        <w:pStyle w:val="Heading3"/>
        <w:spacing w:lineRule="auto" w:line="276"/>
      </w:pPr>
      <w:r w:rsidRPr="00000000" w:rsidR="00000000" w:rsidDel="00000000">
        <w:rPr>
          <w:smallCaps w:val="0"/>
          <w:rtl w:val="0"/>
        </w:rPr>
        <w:t xml:space="preserve">Never Enough Time</w:t>
      </w:r>
    </w:p>
    <w:p w:rsidP="00000000" w:rsidRPr="00000000" w:rsidR="00000000" w:rsidDel="00000000" w:rsidRDefault="00000000">
      <w:pPr>
        <w:pStyle w:val="Heading3"/>
        <w:spacing w:lineRule="auto" w:line="276"/>
      </w:pPr>
      <w:r w:rsidRPr="00000000" w:rsidR="00000000" w:rsidDel="00000000">
        <w:rPr>
          <w:smallCaps w:val="0"/>
          <w:rtl w:val="0"/>
        </w:rPr>
        <w:t xml:space="preserve">The Dilemna</w:t>
      </w:r>
    </w:p>
    <w:p w:rsidP="00000000" w:rsidRPr="00000000" w:rsidR="00000000" w:rsidDel="00000000" w:rsidRDefault="00000000">
      <w:pPr>
        <w:pStyle w:val="Heading2"/>
        <w:spacing w:lineRule="auto" w:line="276"/>
      </w:pPr>
      <w:bookmarkStart w:id="9" w:colFirst="0" w:name="id.4c3c1431d478" w:colLast="0"/>
      <w:bookmarkEnd w:id="9"/>
      <w:r w:rsidRPr="00000000" w:rsidR="00000000" w:rsidDel="00000000">
        <w:rPr>
          <w:smallCaps w:val="0"/>
          <w:rtl w:val="0"/>
        </w:rPr>
        <w:t xml:space="preserve">Main Idea: Truly Following Jesus Means Following Him with All Our Time</w:t>
      </w:r>
    </w:p>
    <w:p w:rsidP="00000000" w:rsidRPr="00000000" w:rsidR="00000000" w:rsidDel="00000000" w:rsidRDefault="00000000">
      <w:pPr>
        <w:pStyle w:val="Heading3"/>
        <w:spacing w:lineRule="auto" w:line="276"/>
      </w:pPr>
      <w:r w:rsidRPr="00000000" w:rsidR="00000000" w:rsidDel="00000000">
        <w:rPr>
          <w:smallCaps w:val="0"/>
          <w:rtl w:val="0"/>
        </w:rPr>
        <w:t xml:space="preserve">The Same as What Jesus Did</w:t>
      </w:r>
    </w:p>
    <w:p w:rsidP="00000000" w:rsidRPr="00000000" w:rsidR="00000000" w:rsidDel="00000000" w:rsidRDefault="00000000">
      <w:pPr>
        <w:pStyle w:val="Heading4"/>
        <w:spacing w:lineRule="auto" w:line="276"/>
      </w:pPr>
      <w:r w:rsidRPr="00000000" w:rsidR="00000000" w:rsidDel="00000000">
        <w:rPr>
          <w:smallCaps w:val="0"/>
          <w:rtl w:val="0"/>
        </w:rPr>
        <w:t xml:space="preserve">John 4.34</w:t>
      </w:r>
    </w:p>
    <w:p w:rsidP="00000000" w:rsidRPr="00000000" w:rsidR="00000000" w:rsidDel="00000000" w:rsidRDefault="00000000">
      <w:pPr/>
      <w:r w:rsidRPr="00000000" w:rsidR="00000000" w:rsidDel="00000000">
        <w:rPr>
          <w:smallCaps w:val="0"/>
          <w:rtl w:val="0"/>
        </w:rPr>
        <w:t xml:space="preserve">34 Jesus said to them, “My food is to do the will of him who sent me and to accomplish his work.</w:t>
      </w:r>
    </w:p>
    <w:p w:rsidP="00000000" w:rsidRPr="00000000" w:rsidR="00000000" w:rsidDel="00000000" w:rsidRDefault="00000000">
      <w:pPr>
        <w:pStyle w:val="Heading3"/>
        <w:spacing w:lineRule="auto" w:line="276"/>
      </w:pPr>
      <w:r w:rsidRPr="00000000" w:rsidR="00000000" w:rsidDel="00000000">
        <w:rPr>
          <w:smallCaps w:val="0"/>
          <w:rtl w:val="0"/>
        </w:rPr>
        <w:t xml:space="preserve">The Same as the Disciples Did</w:t>
      </w:r>
    </w:p>
    <w:p w:rsidP="00000000" w:rsidRPr="00000000" w:rsidR="00000000" w:rsidDel="00000000" w:rsidRDefault="00000000">
      <w:pPr>
        <w:pStyle w:val="Heading4"/>
        <w:spacing w:lineRule="auto" w:line="276"/>
      </w:pPr>
      <w:r w:rsidRPr="00000000" w:rsidR="00000000" w:rsidDel="00000000">
        <w:rPr>
          <w:smallCaps w:val="0"/>
          <w:rtl w:val="0"/>
        </w:rPr>
        <w:t xml:space="preserve">Matthew 28.18-20</w:t>
      </w:r>
    </w:p>
    <w:p w:rsidP="00000000" w:rsidRPr="00000000" w:rsidR="00000000" w:rsidDel="00000000" w:rsidRDefault="00000000">
      <w:pPr/>
      <w:r w:rsidRPr="00000000" w:rsidR="00000000" w:rsidDel="00000000">
        <w:rPr>
          <w:smallCaps w:val="0"/>
          <w:rtl w:val="0"/>
        </w:rPr>
        <w:t xml:space="preserve">18 And Jesús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p>
    <w:p w:rsidP="00000000" w:rsidRPr="00000000" w:rsidR="00000000" w:rsidDel="00000000" w:rsidRDefault="00000000">
      <w:pPr>
        <w:pStyle w:val="Heading3"/>
        <w:spacing w:lineRule="auto" w:line="276"/>
      </w:pPr>
      <w:r w:rsidRPr="00000000" w:rsidR="00000000" w:rsidDel="00000000">
        <w:rPr>
          <w:smallCaps w:val="0"/>
          <w:rtl w:val="0"/>
        </w:rPr>
        <w:t xml:space="preserve">He Asks It of Everyone</w:t>
      </w:r>
    </w:p>
    <w:p w:rsidP="00000000" w:rsidRPr="00000000" w:rsidR="00000000" w:rsidDel="00000000" w:rsidRDefault="00000000">
      <w:pPr>
        <w:pStyle w:val="Heading4"/>
        <w:spacing w:lineRule="auto" w:line="276"/>
      </w:pPr>
      <w:r w:rsidRPr="00000000" w:rsidR="00000000" w:rsidDel="00000000">
        <w:rPr>
          <w:smallCaps w:val="0"/>
          <w:rtl w:val="0"/>
        </w:rPr>
        <w:t xml:space="preserve">2 Corinthians 5.14-15</w:t>
      </w:r>
    </w:p>
    <w:p w:rsidP="00000000" w:rsidRPr="00000000" w:rsidR="00000000" w:rsidDel="00000000" w:rsidRDefault="00000000">
      <w:pPr/>
      <w:r w:rsidRPr="00000000" w:rsidR="00000000" w:rsidDel="00000000">
        <w:rPr>
          <w:smallCaps w:val="0"/>
          <w:rtl w:val="0"/>
        </w:rPr>
        <w:t xml:space="preserve">14 For the love of Christ controls us, because we have concluded this: that one has died for all, therefore all have died; 15 and he died for all, that those who live might no longer live for themselves but for him who for their sake died and was raised.</w:t>
      </w:r>
    </w:p>
    <w:p w:rsidP="00000000" w:rsidRPr="00000000" w:rsidR="00000000" w:rsidDel="00000000" w:rsidRDefault="00000000">
      <w:pPr>
        <w:pStyle w:val="Heading2"/>
        <w:spacing w:lineRule="auto" w:line="276"/>
      </w:pPr>
      <w:r w:rsidRPr="00000000" w:rsidR="00000000" w:rsidDel="00000000">
        <w:rPr>
          <w:smallCaps w:val="0"/>
          <w:rtl w:val="0"/>
        </w:rPr>
        <w:t xml:space="preserve">How to Live this Way</w:t>
      </w:r>
    </w:p>
    <w:p w:rsidP="00000000" w:rsidRPr="00000000" w:rsidR="00000000" w:rsidDel="00000000" w:rsidRDefault="00000000">
      <w:pPr>
        <w:pStyle w:val="Heading3"/>
        <w:spacing w:lineRule="auto" w:line="276"/>
      </w:pPr>
      <w:r w:rsidRPr="00000000" w:rsidR="00000000" w:rsidDel="00000000">
        <w:rPr>
          <w:smallCaps w:val="0"/>
          <w:rtl w:val="0"/>
        </w:rPr>
        <w:t xml:space="preserve">As Ambassadors</w:t>
      </w:r>
    </w:p>
    <w:p w:rsidP="00000000" w:rsidRPr="00000000" w:rsidR="00000000" w:rsidDel="00000000" w:rsidRDefault="00000000">
      <w:pPr>
        <w:pStyle w:val="Heading4"/>
        <w:spacing w:lineRule="auto" w:line="276"/>
      </w:pPr>
      <w:r w:rsidRPr="00000000" w:rsidR="00000000" w:rsidDel="00000000">
        <w:rPr>
          <w:smallCaps w:val="0"/>
          <w:rtl w:val="0"/>
        </w:rPr>
        <w:t xml:space="preserve">2 Corinthians 5.20</w:t>
      </w:r>
    </w:p>
    <w:p w:rsidP="00000000" w:rsidRPr="00000000" w:rsidR="00000000" w:rsidDel="00000000" w:rsidRDefault="00000000">
      <w:pPr/>
      <w:r w:rsidRPr="00000000" w:rsidR="00000000" w:rsidDel="00000000">
        <w:rPr>
          <w:smallCaps w:val="0"/>
          <w:rtl w:val="0"/>
        </w:rPr>
        <w:t xml:space="preserve">20 Therefore, we are ambassadors for Christ, God making his appeal through us. We implore you on behalf of Christ, be reconciled to God.</w:t>
      </w:r>
    </w:p>
    <w:p w:rsidP="00000000" w:rsidRPr="00000000" w:rsidR="00000000" w:rsidDel="00000000" w:rsidRDefault="00000000">
      <w:pPr>
        <w:pStyle w:val="Heading3"/>
        <w:spacing w:lineRule="auto" w:line="276"/>
      </w:pPr>
      <w:r w:rsidRPr="00000000" w:rsidR="00000000" w:rsidDel="00000000">
        <w:rPr>
          <w:smallCaps w:val="0"/>
          <w:rtl w:val="0"/>
        </w:rPr>
        <w:t xml:space="preserve">It All Counts</w:t>
      </w:r>
    </w:p>
    <w:p w:rsidP="00000000" w:rsidRPr="00000000" w:rsidR="00000000" w:rsidDel="00000000" w:rsidRDefault="00000000">
      <w:pPr>
        <w:pStyle w:val="Heading2"/>
        <w:spacing w:lineRule="auto" w:line="276"/>
      </w:pPr>
      <w:r w:rsidRPr="00000000" w:rsidR="00000000" w:rsidDel="00000000">
        <w:rPr>
          <w:smallCaps w:val="0"/>
          <w:rtl w:val="0"/>
        </w:rPr>
        <w:t xml:space="preserve">Practically-Speaking</w:t>
      </w:r>
    </w:p>
    <w:p w:rsidP="00000000" w:rsidRPr="00000000" w:rsidR="00000000" w:rsidDel="00000000" w:rsidRDefault="00000000">
      <w:pPr>
        <w:pStyle w:val="Heading3"/>
        <w:spacing w:lineRule="auto" w:line="276"/>
      </w:pPr>
      <w:r w:rsidRPr="00000000" w:rsidR="00000000" w:rsidDel="00000000">
        <w:rPr>
          <w:smallCaps w:val="0"/>
          <w:rtl w:val="0"/>
        </w:rPr>
        <w:t xml:space="preserve">Working with People</w:t>
      </w:r>
    </w:p>
    <w:p w:rsidP="00000000" w:rsidRPr="00000000" w:rsidR="00000000" w:rsidDel="00000000" w:rsidRDefault="00000000">
      <w:pPr>
        <w:pStyle w:val="Heading4"/>
        <w:spacing w:lineRule="auto" w:line="276"/>
      </w:pPr>
      <w:r w:rsidRPr="00000000" w:rsidR="00000000" w:rsidDel="00000000">
        <w:rPr>
          <w:smallCaps w:val="0"/>
          <w:rtl w:val="0"/>
        </w:rPr>
        <w:t xml:space="preserve">Matthew 28.18-20</w:t>
      </w:r>
    </w:p>
    <w:p w:rsidP="00000000" w:rsidRPr="00000000" w:rsidR="00000000" w:rsidDel="00000000" w:rsidRDefault="00000000">
      <w:pPr/>
      <w:r w:rsidRPr="00000000" w:rsidR="00000000" w:rsidDel="00000000">
        <w:rPr>
          <w:smallCaps w:val="0"/>
          <w:rtl w:val="0"/>
        </w:rPr>
        <w:t xml:space="preserve">18 And Jesús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p>
    <w:p w:rsidP="00000000" w:rsidRPr="00000000" w:rsidR="00000000" w:rsidDel="00000000" w:rsidRDefault="00000000">
      <w:pPr>
        <w:pStyle w:val="Heading3"/>
        <w:spacing w:lineRule="auto" w:line="276"/>
      </w:pPr>
      <w:r w:rsidRPr="00000000" w:rsidR="00000000" w:rsidDel="00000000">
        <w:rPr>
          <w:smallCaps w:val="0"/>
          <w:rtl w:val="0"/>
        </w:rPr>
        <w:t xml:space="preserve">Working on Projects</w:t>
      </w:r>
    </w:p>
    <w:p w:rsidP="00000000" w:rsidRPr="00000000" w:rsidR="00000000" w:rsidDel="00000000" w:rsidRDefault="00000000">
      <w:pPr>
        <w:pStyle w:val="Heading4"/>
        <w:spacing w:lineRule="auto" w:line="276"/>
      </w:pPr>
      <w:r w:rsidRPr="00000000" w:rsidR="00000000" w:rsidDel="00000000">
        <w:rPr>
          <w:smallCaps w:val="0"/>
          <w:rtl w:val="0"/>
        </w:rPr>
        <w:t xml:space="preserve">Romans 12.4-8, 11</w:t>
      </w:r>
    </w:p>
    <w:p w:rsidP="00000000" w:rsidRPr="00000000" w:rsidR="00000000" w:rsidDel="00000000" w:rsidRDefault="00000000">
      <w:pPr/>
      <w:r w:rsidRPr="00000000" w:rsidR="00000000" w:rsidDel="00000000">
        <w:rPr>
          <w:smallCaps w:val="0"/>
          <w:rtl w:val="0"/>
        </w:rPr>
        <w:t xml:space="preserve">4 Just as each of us has one body with many members, and these members do not all have the same function, 5 so in Christ we who are many form one body, and each member belongs to all the others. 6 We have different gifts, according to the grace given us. If a man's gift is prophesying, let him use it in proportion to his faith. 7 If it is serving, let him serve; if it is teaching, let him teach; 8 if it is encouraging, let him encourage; if it is contributing to the needs of others, let him give generously; if it is leadership, let him govern diligently; if it is showing mercy, let him do it cheerfully.</w:t>
      </w:r>
    </w:p>
    <w:p w:rsidP="00000000" w:rsidRPr="00000000" w:rsidR="00000000" w:rsidDel="00000000" w:rsidRDefault="00000000">
      <w:pPr/>
      <w:r w:rsidRPr="00000000" w:rsidR="00000000" w:rsidDel="00000000">
        <w:rPr>
          <w:smallCaps w:val="0"/>
          <w:rtl w:val="0"/>
        </w:rPr>
        <w:t xml:space="preserve">11 Never be lacking in zeal, but keep your spiritual fervor, serving the Lord.</w:t>
      </w:r>
    </w:p>
    <w:p w:rsidP="00000000" w:rsidRPr="00000000" w:rsidR="00000000" w:rsidDel="00000000" w:rsidRDefault="00000000">
      <w:pPr>
        <w:pStyle w:val="Heading2"/>
        <w:spacing w:lineRule="auto" w:line="276"/>
      </w:pPr>
      <w:r w:rsidRPr="00000000" w:rsidR="00000000" w:rsidDel="00000000">
        <w:rPr>
          <w:smallCaps w:val="0"/>
          <w:rtl w:val="0"/>
        </w:rPr>
        <w:t xml:space="preserve">The First Priority</w:t>
      </w:r>
    </w:p>
    <w:p w:rsidP="00000000" w:rsidRPr="00000000" w:rsidR="00000000" w:rsidDel="00000000" w:rsidRDefault="00000000">
      <w:pPr>
        <w:pStyle w:val="Heading3"/>
        <w:spacing w:lineRule="auto" w:line="276"/>
      </w:pPr>
      <w:r w:rsidRPr="00000000" w:rsidR="00000000" w:rsidDel="00000000">
        <w:rPr>
          <w:smallCaps w:val="0"/>
          <w:rtl w:val="0"/>
        </w:rPr>
        <w:t xml:space="preserve">Accept the Task</w:t>
      </w:r>
    </w:p>
    <w:p w:rsidP="00000000" w:rsidRPr="00000000" w:rsidR="00000000" w:rsidDel="00000000" w:rsidRDefault="00000000">
      <w:pPr>
        <w:pStyle w:val="Heading3"/>
        <w:spacing w:lineRule="auto" w:line="276"/>
      </w:pPr>
      <w:r w:rsidRPr="00000000" w:rsidR="00000000" w:rsidDel="00000000">
        <w:rPr>
          <w:smallCaps w:val="0"/>
          <w:rtl w:val="0"/>
        </w:rPr>
        <w:t xml:space="preserve">It Will Consume Your Life</w:t>
      </w:r>
    </w:p>
    <w:p w:rsidP="00000000" w:rsidRPr="00000000" w:rsidR="00000000" w:rsidDel="00000000" w:rsidRDefault="00000000">
      <w:pPr>
        <w:pStyle w:val="Heading3"/>
        <w:spacing w:lineRule="auto" w:line="276"/>
      </w:pPr>
      <w:r w:rsidRPr="00000000" w:rsidR="00000000" w:rsidDel="00000000">
        <w:rPr>
          <w:smallCaps w:val="0"/>
          <w:rtl w:val="0"/>
        </w:rPr>
        <w:t xml:space="preserve">It Won't Make Sense</w:t>
      </w:r>
    </w:p>
    <w:p w:rsidP="00000000" w:rsidRPr="00000000" w:rsidR="00000000" w:rsidDel="00000000" w:rsidRDefault="00000000">
      <w:pPr>
        <w:pStyle w:val="Heading4"/>
        <w:spacing w:lineRule="auto" w:line="276"/>
      </w:pPr>
      <w:r w:rsidRPr="00000000" w:rsidR="00000000" w:rsidDel="00000000">
        <w:rPr>
          <w:smallCaps w:val="0"/>
          <w:rtl w:val="0"/>
        </w:rPr>
        <w:t xml:space="preserve">1 Corinthians 15.19</w:t>
      </w:r>
    </w:p>
    <w:p w:rsidP="00000000" w:rsidRPr="00000000" w:rsidR="00000000" w:rsidDel="00000000" w:rsidRDefault="00000000">
      <w:pPr/>
      <w:r w:rsidRPr="00000000" w:rsidR="00000000" w:rsidDel="00000000">
        <w:rPr>
          <w:smallCaps w:val="0"/>
          <w:rtl w:val="0"/>
        </w:rPr>
        <w:t xml:space="preserve">19 If only for this life we have hope in Christ, we are to be pitied more than all men.</w:t>
      </w:r>
    </w:p>
    <w:p w:rsidP="00000000" w:rsidRPr="00000000" w:rsidR="00000000" w:rsidDel="00000000" w:rsidRDefault="00000000">
      <w:pPr>
        <w:pStyle w:val="Heading2"/>
        <w:spacing w:lineRule="auto" w:line="276"/>
      </w:pPr>
      <w:r w:rsidRPr="00000000" w:rsidR="00000000" w:rsidDel="00000000">
        <w:rPr>
          <w:smallCaps w:val="0"/>
          <w:rtl w:val="0"/>
        </w:rPr>
        <w:t xml:space="preserve">Make the Most of Life</w:t>
      </w:r>
    </w:p>
    <w:p w:rsidP="00000000" w:rsidRPr="00000000" w:rsidR="00000000" w:rsidDel="00000000" w:rsidRDefault="00000000">
      <w:pPr>
        <w:pStyle w:val="Heading3"/>
        <w:spacing w:lineRule="auto" w:line="276"/>
      </w:pPr>
      <w:r w:rsidRPr="00000000" w:rsidR="00000000" w:rsidDel="00000000">
        <w:rPr>
          <w:smallCaps w:val="0"/>
          <w:rtl w:val="0"/>
        </w:rPr>
        <w:t xml:space="preserve">Short Life</w:t>
      </w:r>
    </w:p>
    <w:p w:rsidP="00000000" w:rsidRPr="00000000" w:rsidR="00000000" w:rsidDel="00000000" w:rsidRDefault="00000000">
      <w:pPr/>
      <w:r w:rsidRPr="00000000" w:rsidR="00000000" w:rsidDel="00000000">
        <w:rPr>
          <w:smallCaps w:val="0"/>
          <w:rtl w:val="0"/>
        </w:rPr>
        <w:t xml:space="preserve">“Life is short, it soon shall pass, only what's done for Christ will last.”</w:t>
      </w:r>
      <w:r w:rsidRPr="00000000" w:rsidR="00000000" w:rsidDel="00000000">
        <w:rPr>
          <w:smallCaps w:val="0"/>
          <w:vertAlign w:val="superscript"/>
        </w:rPr>
        <w:footnoteReference w:id="0" w:customMarkFollows="0"/>
      </w:r>
      <w:r w:rsidRPr="00000000" w:rsidR="00000000" w:rsidDel="00000000">
        <w:rPr>
          <w:rtl w:val="0"/>
        </w:rPr>
      </w:r>
    </w:p>
    <w:p w:rsidP="00000000" w:rsidRPr="00000000" w:rsidR="00000000" w:rsidDel="00000000" w:rsidRDefault="00000000">
      <w:pPr>
        <w:pStyle w:val="Heading3"/>
        <w:spacing w:lineRule="auto" w:line="276"/>
      </w:pPr>
      <w:r w:rsidRPr="00000000" w:rsidR="00000000" w:rsidDel="00000000">
        <w:rPr>
          <w:smallCaps w:val="0"/>
          <w:rtl w:val="0"/>
        </w:rPr>
        <w:t xml:space="preserve">The Most Important Thing</w:t>
      </w:r>
    </w:p>
    <w:p w:rsidP="00000000" w:rsidRPr="00000000" w:rsidR="00000000" w:rsidDel="00000000" w:rsidRDefault="00000000">
      <w:pPr>
        <w:pStyle w:val="Heading3"/>
        <w:spacing w:lineRule="auto" w:line="276"/>
      </w:pPr>
      <w:r w:rsidRPr="00000000" w:rsidR="00000000" w:rsidDel="00000000">
        <w:rPr>
          <w:smallCaps w:val="0"/>
          <w:rtl w:val="0"/>
        </w:rPr>
        <w:t xml:space="preserve">Eternal Consequences</w:t>
      </w:r>
    </w:p>
    <w:sectPr>
      <w:headerReference r:id="rId6" w:type="default"/>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r w:rsidRPr="00000000" w:rsidR="00000000" w:rsidDel="00000000">
      <w:rPr>
        <w:i w:val="1"/>
        <w:smallCaps w:val="0"/>
        <w:rtl w:val="0"/>
      </w:rPr>
      <w:t xml:space="preserve">www.PazConDios.com - All Rights Reserved - This material is not intended for sale</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pStyle w:val="Heading5"/>
        <w:spacing w:lineRule="auto" w:line="276"/>
      </w:pPr>
      <w:r w:rsidRPr="00000000" w:rsidR="00000000" w:rsidDel="00000000">
        <w:rPr>
          <w:rStyle w:val="FootnoteReference"/>
          <w:vertAlign w:val="superscript"/>
        </w:rPr>
        <w:footnoteRef/>
      </w:r>
      <w:bookmarkStart w:id="10" w:colFirst="0" w:name="id.ca99a8fd27eb" w:colLast="0"/>
      <w:bookmarkEnd w:id="10"/>
      <w:r w:rsidRPr="00000000" w:rsidR="00000000" w:rsidDel="00000000">
        <w:rPr>
          <w:b w:val="0"/>
          <w:smallCaps w:val="0"/>
          <w:rtl w:val="0"/>
        </w:rPr>
        <w:t xml:space="preserve">Don’t Waste Your Life; John Piper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r w:rsidRPr="00000000" w:rsidR="00000000" w:rsidDel="00000000">
      <w:rPr>
        <w:i w:val="1"/>
        <w:smallCaps w:val="0"/>
        <w:rtl w:val="0"/>
      </w:rPr>
      <w:t xml:space="preserve">Follow Me </w:t>
    </w:r>
    <w:r w:rsidRPr="00000000" w:rsidR="00000000" w:rsidDel="00000000">
      <w:rPr>
        <w:i w:val="1"/>
        <w:rtl w:val="0"/>
      </w:rPr>
      <w:t xml:space="preserve">(the true, radical of Jesus) — </w:t>
    </w:r>
    <w:r w:rsidRPr="00000000" w:rsidR="00000000" w:rsidDel="00000000">
      <w:rPr>
        <w:i w:val="1"/>
        <w:smallCaps w:val="0"/>
        <w:rtl w:val="0"/>
      </w:rPr>
      <w:t xml:space="preserve">Message #5</w:t>
    </w:r>
    <w:r w:rsidRPr="00000000" w:rsidR="00000000" w:rsidDel="00000000">
      <w:rPr>
        <w:i w:val="1"/>
        <w:rtl w:val="0"/>
      </w:rPr>
      <w:t xml:space="preserve">: </w:t>
    </w:r>
    <w:r w:rsidRPr="00000000" w:rsidR="00000000" w:rsidDel="00000000">
      <w:rPr>
        <w:i w:val="1"/>
        <w:smallCaps w:val="0"/>
        <w:rtl w:val="0"/>
      </w:rPr>
      <w:t xml:space="preserve">Radical Time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#5 EN.docx</dc:title>
</cp:coreProperties>
</file>