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vl3u12ausnao" w:id="0"/>
      <w:bookmarkEnd w:id="0"/>
      <w:r w:rsidDel="00000000" w:rsidR="00000000" w:rsidRPr="00000000">
        <w:rPr>
          <w:rtl w:val="0"/>
        </w:rPr>
        <w:t xml:space="preserve">Colossians 39 — Glory in Marriage — Study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rPr/>
      </w:pPr>
      <w:bookmarkStart w:colFirst="0" w:colLast="0" w:name="_xmtmc0s0uoq0" w:id="1"/>
      <w:bookmarkEnd w:id="1"/>
      <w:r w:rsidDel="00000000" w:rsidR="00000000" w:rsidRPr="00000000">
        <w:rPr>
          <w:rtl w:val="0"/>
        </w:rPr>
        <w:t xml:space="preserve">Big Idea: We can give  lot of glory to God in our marriage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give glory to God in our marriage?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can we take away the glory from God in our marriage?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mzz21zjme3cw" w:id="2"/>
      <w:bookmarkEnd w:id="2"/>
      <w:r w:rsidDel="00000000" w:rsidR="00000000" w:rsidRPr="00000000">
        <w:rPr>
          <w:rtl w:val="0"/>
        </w:rPr>
        <w:t xml:space="preserve">Glory in the way we treat each 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w96cp9ap1c70" w:id="3"/>
      <w:bookmarkEnd w:id="3"/>
      <w:r w:rsidDel="00000000" w:rsidR="00000000" w:rsidRPr="00000000">
        <w:rPr>
          <w:color w:val="333333"/>
          <w:sz w:val="21"/>
          <w:szCs w:val="21"/>
          <w:rtl w:val="0"/>
        </w:rPr>
        <w:t xml:space="preserve">Reading: Colossians 3:17-19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should a wife  treat her husband?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mean to submit?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should a husband treat his wife? 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God receive glory when we treat each other like this?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nqxcggzhlxmb" w:id="4"/>
      <w:bookmarkEnd w:id="4"/>
      <w:r w:rsidDel="00000000" w:rsidR="00000000" w:rsidRPr="00000000">
        <w:rPr>
          <w:rtl w:val="0"/>
        </w:rPr>
        <w:t xml:space="preserve">Glory by reflecting the relationship between Christ and the church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gpg2a2vnvofq" w:id="5"/>
      <w:bookmarkEnd w:id="5"/>
      <w:r w:rsidDel="00000000" w:rsidR="00000000" w:rsidRPr="00000000">
        <w:rPr>
          <w:color w:val="333333"/>
          <w:sz w:val="21"/>
          <w:szCs w:val="21"/>
          <w:rtl w:val="0"/>
        </w:rPr>
        <w:t xml:space="preserve">Ephisians 5:22-33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marriage have to do with Christ and the church?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should our marriage reflect?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is love and submission be so important in marriage?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this verse teaches us about the love a husband should have and the submission that a wife must have?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5gix579bn42b" w:id="6"/>
      <w:bookmarkEnd w:id="6"/>
      <w:r w:rsidDel="00000000" w:rsidR="00000000" w:rsidRPr="00000000">
        <w:rPr>
          <w:rtl w:val="0"/>
        </w:rPr>
        <w:t xml:space="preserve">Glory by obeying God in marriage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hpwvi9tw54l4" w:id="7"/>
      <w:bookmarkEnd w:id="7"/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7:1-40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Which of these instructions apply to you in your current situation your situation?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God receive glory when we obey Him in marriage and romance? 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n8rui6a7jjtq" w:id="8"/>
      <w:bookmarkEnd w:id="8"/>
      <w:r w:rsidDel="00000000" w:rsidR="00000000" w:rsidRPr="00000000">
        <w:rPr>
          <w:rtl w:val="0"/>
        </w:rPr>
        <w:t xml:space="preserve">Application</w:t>
      </w:r>
      <w:r w:rsidDel="00000000" w:rsidR="00000000" w:rsidRPr="00000000">
        <w:rPr>
          <w:rtl w:val="0"/>
        </w:rPr>
        <w:t xml:space="preserve">: Give glory to God through marriage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Diverse applications 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sdnj4dyujnzm" w:id="9"/>
      <w:bookmarkEnd w:id="9"/>
      <w:r w:rsidDel="00000000" w:rsidR="00000000" w:rsidRPr="00000000">
        <w:rPr>
          <w:rtl w:val="0"/>
        </w:rPr>
        <w:t xml:space="preserve">Non-Christian: Enter in a real relation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Everyone wants to enter in marriage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God offers us the power to enter in a real relationship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One that marriage reflects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 to Jesus and decide to follow Him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repent and be baptized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be a child of God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United in Christ 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peace with your creator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More satisfied than ever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yqwl2q9jaf7y" w:id="10"/>
      <w:bookmarkEnd w:id="10"/>
      <w:r w:rsidDel="00000000" w:rsidR="00000000" w:rsidRPr="00000000">
        <w:rPr>
          <w:rtl w:val="0"/>
        </w:rPr>
        <w:t xml:space="preserve">Husbands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Guide your wife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With value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Follow Jesus’ guidance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 you can guide her well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Don't get frustrated with her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Give thanks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can you do to incline your heart more towards your wife?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Loving her in the moments you feel frustration 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your part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reflect your relationship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Between God and his children 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p14pwsiezme2" w:id="11"/>
      <w:bookmarkEnd w:id="11"/>
      <w:r w:rsidDel="00000000" w:rsidR="00000000" w:rsidRPr="00000000">
        <w:rPr>
          <w:rtl w:val="0"/>
        </w:rPr>
        <w:t xml:space="preserve">Wives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Let him guide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Follow his guidance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you need to do to follow your husband’s guidance better?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your part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reflect the relationship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Between God and his children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2xqqhrfr7899" w:id="12"/>
      <w:bookmarkEnd w:id="12"/>
      <w:r w:rsidDel="00000000" w:rsidR="00000000" w:rsidRPr="00000000">
        <w:rPr>
          <w:rtl w:val="0"/>
        </w:rPr>
        <w:t xml:space="preserve">Counselors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Formal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Everyone informal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Support 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Respect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Call to surrender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n5vm1igs6rkt" w:id="13"/>
      <w:bookmarkEnd w:id="13"/>
      <w:r w:rsidDel="00000000" w:rsidR="00000000" w:rsidRPr="00000000">
        <w:rPr>
          <w:rtl w:val="0"/>
        </w:rPr>
        <w:t xml:space="preserve">Single people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Respectfully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Not taking the glory away from God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Obey God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not get married again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Purity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Pure before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not play with intimacy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