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Style w:val="Heading1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0" w:line="384.00000000000006" w:lineRule="auto"/>
        <w:contextualSpacing w:val="0"/>
        <w:jc w:val="center"/>
        <w:rPr>
          <w:sz w:val="42"/>
          <w:szCs w:val="42"/>
        </w:rPr>
      </w:pPr>
      <w:bookmarkStart w:colFirst="0" w:colLast="0" w:name="_pwdqbplmzvmq" w:id="0"/>
      <w:bookmarkEnd w:id="0"/>
      <w:r w:rsidDel="00000000" w:rsidR="00000000" w:rsidRPr="00000000">
        <w:rPr>
          <w:sz w:val="42"/>
          <w:szCs w:val="42"/>
          <w:rtl w:val="0"/>
        </w:rPr>
        <w:t xml:space="preserve">Colossians 44 — Genuine friendship with purpose — Study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i2q4m6rikdqq" w:id="1"/>
      <w:bookmarkEnd w:id="1"/>
      <w:r w:rsidDel="00000000" w:rsidR="00000000" w:rsidRPr="00000000">
        <w:rPr>
          <w:color w:val="333333"/>
          <w:sz w:val="27"/>
          <w:szCs w:val="27"/>
          <w:rtl w:val="0"/>
        </w:rPr>
        <w:t xml:space="preserve">The mission that Jesus gave us</w:t>
      </w:r>
    </w:p>
    <w:p w:rsidR="00000000" w:rsidDel="00000000" w:rsidP="00000000" w:rsidRDefault="00000000" w:rsidRPr="00000000">
      <w:pPr>
        <w:numPr>
          <w:ilvl w:val="0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Matthew 28:18-20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How do we accomplish this task?</w:t>
      </w:r>
    </w:p>
    <w:p w:rsidR="00000000" w:rsidDel="00000000" w:rsidP="00000000" w:rsidRDefault="00000000" w:rsidRPr="00000000">
      <w:pPr>
        <w:numPr>
          <w:ilvl w:val="1"/>
          <w:numId w:val="5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Why is it hard for us to do this?</w:t>
      </w:r>
    </w:p>
    <w:p w:rsidR="00000000" w:rsidDel="00000000" w:rsidP="00000000" w:rsidRDefault="00000000" w:rsidRPr="00000000">
      <w:p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d50fpkuhlu1f" w:id="2"/>
      <w:bookmarkEnd w:id="2"/>
      <w:r w:rsidDel="00000000" w:rsidR="00000000" w:rsidRPr="00000000">
        <w:rPr>
          <w:color w:val="333333"/>
          <w:sz w:val="27"/>
          <w:szCs w:val="27"/>
          <w:rtl w:val="0"/>
        </w:rPr>
        <w:t xml:space="preserve">Big Idea: God’s children develop genuine, purposeful friendships with outsiders</w:t>
      </w:r>
    </w:p>
    <w:p w:rsidR="00000000" w:rsidDel="00000000" w:rsidP="00000000" w:rsidRDefault="00000000" w:rsidRPr="00000000">
      <w:pPr>
        <w:numPr>
          <w:ilvl w:val="0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Colossians 4:5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Who are the outsiders? 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does it mean to them to “walk wisely”?</w:t>
      </w:r>
    </w:p>
    <w:p w:rsidR="00000000" w:rsidDel="00000000" w:rsidP="00000000" w:rsidRDefault="00000000" w:rsidRPr="00000000">
      <w:pPr>
        <w:numPr>
          <w:ilvl w:val="2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How do we take advantage of the time we have with outsiders ? </w:t>
      </w:r>
    </w:p>
    <w:p w:rsidR="00000000" w:rsidDel="00000000" w:rsidP="00000000" w:rsidRDefault="00000000" w:rsidRPr="00000000">
      <w:pPr>
        <w:numPr>
          <w:ilvl w:val="1"/>
          <w:numId w:val="1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does it mean to develop genuine, purposeful friendships with outsiders?</w:t>
      </w:r>
    </w:p>
    <w:p w:rsidR="00000000" w:rsidDel="00000000" w:rsidP="00000000" w:rsidRDefault="00000000" w:rsidRPr="00000000">
      <w:p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vtorf5vye8xx" w:id="3"/>
      <w:bookmarkEnd w:id="3"/>
      <w:r w:rsidDel="00000000" w:rsidR="00000000" w:rsidRPr="00000000">
        <w:rPr>
          <w:color w:val="333333"/>
          <w:sz w:val="27"/>
          <w:szCs w:val="27"/>
          <w:rtl w:val="0"/>
        </w:rPr>
        <w:t xml:space="preserve">This is how Jesus was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Luke 15:1-10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How did Jesus live in relation with those that were far from his Father Cómo vivía Jesús en relación?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was the reason He gave for doing?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can we learn from this example?</w:t>
      </w:r>
    </w:p>
    <w:p w:rsidR="00000000" w:rsidDel="00000000" w:rsidP="00000000" w:rsidRDefault="00000000" w:rsidRPr="00000000">
      <w:pPr>
        <w:numPr>
          <w:ilvl w:val="1"/>
          <w:numId w:val="2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is the goal that we have for along with people that are far away from God?</w:t>
      </w:r>
    </w:p>
    <w:p w:rsidR="00000000" w:rsidDel="00000000" w:rsidP="00000000" w:rsidRDefault="00000000" w:rsidRPr="00000000">
      <w:p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83ybxazgpcud" w:id="4"/>
      <w:bookmarkEnd w:id="4"/>
      <w:r w:rsidDel="00000000" w:rsidR="00000000" w:rsidRPr="00000000">
        <w:rPr>
          <w:color w:val="333333"/>
          <w:sz w:val="27"/>
          <w:szCs w:val="27"/>
          <w:rtl w:val="0"/>
        </w:rPr>
        <w:t xml:space="preserve">Is a responsibility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God puts different people in our lives for a period of time</w:t>
      </w:r>
    </w:p>
    <w:p w:rsidR="00000000" w:rsidDel="00000000" w:rsidP="00000000" w:rsidRDefault="00000000" w:rsidRPr="00000000">
      <w:pPr>
        <w:numPr>
          <w:ilvl w:val="0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Acts 20:25-27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What does Paul’s example teaches us how to take advantage of the time we have with the people God puts in our live?</w:t>
      </w:r>
    </w:p>
    <w:p w:rsidR="00000000" w:rsidDel="00000000" w:rsidP="00000000" w:rsidRDefault="00000000" w:rsidRPr="00000000">
      <w:pPr>
        <w:numPr>
          <w:ilvl w:val="1"/>
          <w:numId w:val="6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Why is this such a huge responsibility to guide them to Christ?</w:t>
      </w:r>
    </w:p>
    <w:p w:rsidR="00000000" w:rsidDel="00000000" w:rsidP="00000000" w:rsidRDefault="00000000" w:rsidRPr="00000000">
      <w:p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cavc0dixaotd" w:id="5"/>
      <w:bookmarkEnd w:id="5"/>
      <w:r w:rsidDel="00000000" w:rsidR="00000000" w:rsidRPr="00000000">
        <w:rPr>
          <w:color w:val="333333"/>
          <w:sz w:val="27"/>
          <w:szCs w:val="27"/>
          <w:rtl w:val="0"/>
        </w:rPr>
        <w:t xml:space="preserve">Application: Developing genuine, purposeful friendships with people far away from God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3b45564s96rp" w:id="6"/>
      <w:bookmarkEnd w:id="6"/>
      <w:r w:rsidDel="00000000" w:rsidR="00000000" w:rsidRPr="00000000">
        <w:rPr>
          <w:color w:val="333333"/>
          <w:rtl w:val="0"/>
        </w:rPr>
        <w:t xml:space="preserve">1) Enter into peace with God</w:t>
      </w:r>
    </w:p>
    <w:p w:rsidR="00000000" w:rsidDel="00000000" w:rsidP="00000000" w:rsidRDefault="00000000" w:rsidRPr="00000000">
      <w:pPr>
        <w:numPr>
          <w:ilvl w:val="0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If you have never made your own decision to surrender to Jesus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You can enter in the Kingdom of Jesus </w:t>
      </w:r>
    </w:p>
    <w:p w:rsidR="00000000" w:rsidDel="00000000" w:rsidP="00000000" w:rsidRDefault="00000000" w:rsidRPr="00000000">
      <w:pPr>
        <w:numPr>
          <w:ilvl w:val="2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Receive forgiveness and the Holy Spirit </w:t>
      </w:r>
    </w:p>
    <w:p w:rsidR="00000000" w:rsidDel="00000000" w:rsidP="00000000" w:rsidRDefault="00000000" w:rsidRPr="00000000">
      <w:pPr>
        <w:numPr>
          <w:ilvl w:val="2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Become a loving child of God</w:t>
      </w:r>
    </w:p>
    <w:p w:rsidR="00000000" w:rsidDel="00000000" w:rsidP="00000000" w:rsidRDefault="00000000" w:rsidRPr="00000000">
      <w:pPr>
        <w:numPr>
          <w:ilvl w:val="1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When you make your the decision to surrender to Christ</w:t>
      </w:r>
    </w:p>
    <w:p w:rsidR="00000000" w:rsidDel="00000000" w:rsidP="00000000" w:rsidRDefault="00000000" w:rsidRPr="00000000">
      <w:pPr>
        <w:numPr>
          <w:ilvl w:val="2"/>
          <w:numId w:val="3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To repent and get baptized</w:t>
      </w:r>
    </w:p>
    <w:p w:rsidR="00000000" w:rsidDel="00000000" w:rsidP="00000000" w:rsidRDefault="00000000" w:rsidRPr="00000000">
      <w:p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220" w:before="220" w:lineRule="auto"/>
        <w:contextualSpacing w:val="0"/>
        <w:rPr>
          <w:color w:val="333333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keepNext w:val="0"/>
        <w:keepLines w:val="0"/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c5qa7tcby5p6" w:id="7"/>
      <w:bookmarkEnd w:id="7"/>
      <w:r w:rsidDel="00000000" w:rsidR="00000000" w:rsidRPr="00000000">
        <w:rPr>
          <w:color w:val="333333"/>
          <w:rtl w:val="0"/>
        </w:rPr>
        <w:t xml:space="preserve">2) Develop genuine and purposeful friendships with the people God puts in your life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If you are asking for doors to open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We must ask for this constantly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Identify those from the outside that God put in your life</w:t>
      </w:r>
    </w:p>
    <w:p w:rsidR="00000000" w:rsidDel="00000000" w:rsidP="00000000" w:rsidRDefault="00000000" w:rsidRPr="00000000">
      <w:pPr>
        <w:numPr>
          <w:ilvl w:val="1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Who are they?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Can you start praying for them every day? </w:t>
      </w:r>
    </w:p>
    <w:p w:rsidR="00000000" w:rsidDel="00000000" w:rsidP="00000000" w:rsidRDefault="00000000" w:rsidRPr="00000000">
      <w:pPr>
        <w:numPr>
          <w:ilvl w:val="0"/>
          <w:numId w:val="4"/>
        </w:numPr>
        <w:pBdr>
          <w:top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How can you spend more time and deepen your friendship with them?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contextualSpacing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