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voz5hexzap30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#12 — Es Peligrosísimo Olvidar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s9y1kkx95hb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7eo3agwaftn" w:id="2"/>
      <w:bookmarkEnd w:id="2"/>
      <w:r w:rsidDel="00000000" w:rsidR="00000000" w:rsidRPr="00000000">
        <w:rPr>
          <w:sz w:val="26"/>
          <w:szCs w:val="26"/>
          <w:rtl w:val="0"/>
        </w:rPr>
        <w:t xml:space="preserve">Idea grande: Es peligrosísimo olvidar a Dios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3s1fbm6q94y" w:id="3"/>
      <w:bookmarkEnd w:id="3"/>
      <w:r w:rsidDel="00000000" w:rsidR="00000000" w:rsidRPr="00000000">
        <w:rPr>
          <w:sz w:val="22"/>
          <w:szCs w:val="22"/>
          <w:rtl w:val="0"/>
        </w:rPr>
        <w:t xml:space="preserve">Jueces 2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se olvidaban de Dios?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les pasaba cuando se olvidaban de Dios?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vemos la gracia de Dios aún en medio de su abandono de Él?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1jvos4yyh9n6" w:id="4"/>
      <w:bookmarkEnd w:id="4"/>
      <w:r w:rsidDel="00000000" w:rsidR="00000000" w:rsidRPr="00000000">
        <w:rPr>
          <w:sz w:val="22"/>
          <w:szCs w:val="22"/>
          <w:rtl w:val="0"/>
        </w:rPr>
        <w:t xml:space="preserve">Ejemplos: 1 Timoteo 1:18-20, Apocalipsis 2:4, Mateo 13:22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del peligro de olvidarnos De Dios?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olvidar a Dios con alejarnos De Dios?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las cosas en nuestra vida que nos alejan De Dios?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l8heemnbhoi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zppnr8qcn4o" w:id="6"/>
      <w:bookmarkEnd w:id="6"/>
      <w:r w:rsidDel="00000000" w:rsidR="00000000" w:rsidRPr="00000000">
        <w:rPr>
          <w:sz w:val="26"/>
          <w:szCs w:val="26"/>
          <w:rtl w:val="0"/>
        </w:rPr>
        <w:t xml:space="preserve">Idea grande: Es importantísimo recordar a Dios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90b5ma38sw69" w:id="7"/>
      <w:bookmarkEnd w:id="7"/>
      <w:r w:rsidDel="00000000" w:rsidR="00000000" w:rsidRPr="00000000">
        <w:rPr>
          <w:sz w:val="22"/>
          <w:szCs w:val="22"/>
          <w:rtl w:val="0"/>
        </w:rPr>
        <w:t xml:space="preserve">Deuteronomio 6:10-25 y Deuteronomio 8:7-20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Dios de no olvidarlo?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cómo recordar a Dios?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z1sdctr7a7w" w:id="8"/>
      <w:bookmarkEnd w:id="8"/>
      <w:r w:rsidDel="00000000" w:rsidR="00000000" w:rsidRPr="00000000">
        <w:rPr>
          <w:sz w:val="22"/>
          <w:szCs w:val="22"/>
          <w:rtl w:val="0"/>
        </w:rPr>
        <w:t xml:space="preserve">Hebreos 2:1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del proceso de olvidar a Dios?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olvidamos De Dios?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se ve se manifiesta en nuestra vida cuando olvidamos de Dios?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snnlnd463osq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73wme11i3mmx" w:id="10"/>
      <w:bookmarkEnd w:id="10"/>
      <w:r w:rsidDel="00000000" w:rsidR="00000000" w:rsidRPr="00000000">
        <w:rPr>
          <w:sz w:val="34"/>
          <w:szCs w:val="34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7t9d8n4r03ks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ss97wr2tjy6f" w:id="12"/>
      <w:bookmarkEnd w:id="12"/>
      <w:r w:rsidDel="00000000" w:rsidR="00000000" w:rsidRPr="00000000">
        <w:rPr>
          <w:sz w:val="26"/>
          <w:szCs w:val="26"/>
          <w:rtl w:val="0"/>
        </w:rPr>
        <w:t xml:space="preserve">Cristiano: Siempre recordar a Dios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Cuando decimos “recordar a Dios”, ¿Cuáles son las diferentes cosas que debemos recordar?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hacer para recordar a Dios y no olvidarlo?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3rv4simpe97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3g2j8c46o9p6" w:id="14"/>
      <w:bookmarkEnd w:id="14"/>
      <w:r w:rsidDel="00000000" w:rsidR="00000000" w:rsidRPr="00000000">
        <w:rPr>
          <w:sz w:val="26"/>
          <w:szCs w:val="26"/>
          <w:rtl w:val="0"/>
        </w:rPr>
        <w:t xml:space="preserve">No-Cristiano: Ver a los hijos de Dios recordar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 una invitación a ti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recibir lo que Dios da a sus hijos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Perdón completo de tus pecados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Transformación total de tu ser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La morada de su Espíritu Santo en ti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Ser adoptado en su familia eterna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Tu puedes tener todo esto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te entregas a Jesús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decides seguirle con toda tu vida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este momento tendrás qué recordar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agradecer a Dios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toda la eternidad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