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nwthgs5wyp11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#6 — What we most desire —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/>
      </w:pPr>
      <w:bookmarkStart w:colFirst="0" w:colLast="0" w:name="_8rj5mi32v8ta" w:id="1"/>
      <w:bookmarkEnd w:id="1"/>
      <w:r w:rsidDel="00000000" w:rsidR="00000000" w:rsidRPr="00000000">
        <w:rPr>
          <w:rtl w:val="0"/>
        </w:rPr>
        <w:t xml:space="preserve">We want to be important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Genesis 11:1-9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these people do?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did they do it?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they want?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God do?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did He do it?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our wishes or desires on wanting to be important and doing important things look like? 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xtfrjhtqngzk" w:id="2"/>
      <w:bookmarkEnd w:id="2"/>
      <w:r w:rsidDel="00000000" w:rsidR="00000000" w:rsidRPr="00000000">
        <w:rPr>
          <w:rtl w:val="0"/>
        </w:rPr>
        <w:t xml:space="preserve">Jesus shows us another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Philippians 2:1-11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Jesus do?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did He do it?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he look for and desire?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Christ get?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could we imitate His example?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uadzmkep2eol" w:id="3"/>
      <w:bookmarkEnd w:id="3"/>
      <w:r w:rsidDel="00000000" w:rsidR="00000000" w:rsidRPr="00000000">
        <w:rPr>
          <w:rtl w:val="0"/>
        </w:rPr>
        <w:t xml:space="preserve">Big Idea</w:t>
      </w:r>
      <w:r w:rsidDel="00000000" w:rsidR="00000000" w:rsidRPr="00000000">
        <w:rPr>
          <w:rtl w:val="0"/>
        </w:rPr>
        <w:t xml:space="preserve">: We get what we most want when we seek His way instead of ours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Luke 9:23-26 Matthew 19:16-30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need to let go off to follow Jesus?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need to let go of own to follow Jesus?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get when we do this?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lahn739v3z0k" w:id="4"/>
      <w:bookmarkEnd w:id="4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What do we need to do? — Seek His way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Dedicate ourselves to find the Kingdom of Jesus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us to lose our live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find true life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2doegtt6cl1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Non-Christian: Enter the Kingdom of Jesus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find yourself outside of Christ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Out of live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Out of purpose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 search and search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you are never satisfied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Until you surrender to Jesus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decide to follow Him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getting baptized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enter into a life with purpose and eternal significance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entering In His Kingdom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it5kueep3cd1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How can you search for the Kingdom of God more and less of your own?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ir1t96fw1sw" w:id="7"/>
      <w:bookmarkEnd w:id="7"/>
      <w:r w:rsidDel="00000000" w:rsidR="00000000" w:rsidRPr="00000000">
        <w:rPr>
          <w:color w:val="333333"/>
          <w:rtl w:val="0"/>
        </w:rPr>
        <w:t xml:space="preserve">Stop looking for yours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greatest and most important in your life?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which, you dedicate most of your time and energy?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need to lower its importance?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Take it away from your life?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e5c4bask0ro" w:id="8"/>
      <w:bookmarkEnd w:id="8"/>
      <w:r w:rsidDel="00000000" w:rsidR="00000000" w:rsidRPr="00000000">
        <w:rPr>
          <w:color w:val="333333"/>
          <w:rtl w:val="0"/>
        </w:rPr>
        <w:t xml:space="preserve">Give your live more and more to the Kingdom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you guiding?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 who could you be guiding?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whom are you praying for daily?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 could you be praying?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you studying with?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 who could you be studying with?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will you do to give your life more to the Kingdom of Jesus?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