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Una conversación con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eaqmo9djbpx9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xkkjh70v8me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8vfbao49jzo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MINI-Serie de Mateo 6:: Piedad práctica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practicar nuestra devoción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j04hbouyt4s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Piedad personal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hacemos para buscarlo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Generosidad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Ayuno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utnhievba9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cómo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no practicarla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que practicarla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practicarla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odgz9umr3wxb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Hoy: Jesús nos enseña cómo orar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orar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nos ayudará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sabemos que la oración es importante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Pero... tenemos varios problemas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tu dices que oras constantemente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Siempre estás en conversación con Dios</w:t>
      </w:r>
    </w:p>
    <w:p w:rsidR="00000000" w:rsidDel="00000000" w:rsidP="00000000" w:rsidRDefault="00000000" w:rsidRPr="00000000">
      <w:pPr>
        <w:numPr>
          <w:ilvl w:val="3"/>
          <w:numId w:val="9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Es tu mejor amigo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Entonces esto no aplica a ti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así para la mayoría de nosotros la mayoría de las veces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r0h7ishlj3n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Problema: No oramos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Hablamos de la oración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oramos regularmente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tenemos tiempo ni sistema de oración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Decimos "oraré por vos"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Pero no tenemos una lista de peticiones que oramos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tenemos un horario de oración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Tiempos apartados para hablar con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luchamos y trabajamos en la oración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Decimos "gracias y ayúdame hoy"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no pasamos tiempo extendido hablando con Él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hablamos con Dios informalmente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cada rato durante el día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texteamos con otros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Hablamos mucho más de la oración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lo que actualmente oramos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2hvsphqktme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orar regularmente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5 “Cuando ustedes oren,...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oren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 por sentado que oramos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 por sentado que la oración es parte constante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la vida de la persona que busca a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Tan esperado que no tuvo que decir "oren"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orar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Debemos orar regularmente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 ser parte normal y común de nuestra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freuhwvwqf9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Problema: Muchas veces, sólo oramos en público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5 ... no sean como los hipócritas; porque a ellos les gusta ponerse en pie y orar en las sinagogas y en las esquinas de las calles, para ser vistos por los hombres. En verdad les digo que ya han recibido su recompensa.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parte de ceremonias (bodas, servicios de la iglesia, etc)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Antes de comer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Nunca en privado, o solos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Entre nosotros y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algo que hacemos en nuestra vida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Sólo en momentos especiales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la gran tentación de lucirse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vean que oras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sabes orar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eres espiritual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es por ser visto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recibimos nada más por orar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 oración no tiene ningún otro efecto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2bx5el1bpqh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Idea Grande: Orar es hablar con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6 “Pero tú, cuando ores, entra en tu aposento, y cuando hayas cerrado la puerta, ora a tu Padre que está en secreto, y tu Padre, que ve en lo secreto, te recompensará.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oración es una conversación con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estamos en Cristo,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es nuestro Padre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ama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cuida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da lo que necesitamos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Orar es hablar con nuestro Padre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ama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Quiere darnos lo que necesitamos de verdad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Una idea sencilla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importante para Jesús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Ya lo sabemos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se nos olvida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Evidencia de lo cual es nuestra falta de hablar con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recordaramos que orar es hablar directamente con el Rey del universo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Como hijo a Padre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 haríamos muchísimo más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u136yx8aezr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orar en secreto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6 “Pero tú, cuando ores, entra en tu aposento, y cuando hayas cerrado la puerta, ora a tu Padre que está en secreto, y tu Padre, que ve en lo secreto, te recompensará.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oración es una conversación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Entre tu y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 una conversación entre tu y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un show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 audiencia no es la gente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oración es entre nosotros y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para ser vistos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 para impresionar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Ni para que admiren nuestra espiritualidad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preferencia en secreto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grupo, es una conversación entre el grupo y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mvieomqr863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Problema: Pensamos que tenemos que saber cómo orar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"No puedo orar"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"No sé cómo"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Pensamos que tenemos que usar frases correctas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Empezarlo y terminarlo bien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van a estar juzgando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"Oró bien"; "Oró mal"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vemos como un rito religioso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Usamos un tono diferente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3146qnit6p3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Problema: Nuestra oración se convierte en repetición mágica y sin pensar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7 “Y al orar, no usen ustedes repeticiones sin sentido, como los Gentiles, porque ellos se imaginan que serán oídos por su palabrería.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Repetición mágica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digo lo correcto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Suficientes veces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me oirá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Tendrá que hacer lo que quiero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Aprendemos cómo orar, y no tenemos porque cambiar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Caemos en el hábito de repetir las mismas oraciones o las mismas frases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"Gracias Dios por este día y gracias por esta comida."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(No es malo orar así)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"Que me bendigas"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Oramos sin pensar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Oramos de memoria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malo no es orar lo mismo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 malo es orar lo mismo de memoria y sin pensar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Dejamos de conversar con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Decimos lo mismo vez tras vez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labios, no de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s8qoktkej58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es para torcerle el brazo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7 “Y al orar, no usen ustedes repeticiones sin sentido, como los Gentiles, porque ellos se imaginan que serán oídos por su palabrería.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Así hacen personas que no tienen una relación con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"Los Gentiles"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Quieren recibir de Él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 hablan,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pero no por la relación que tienen con Él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repetir palabras religiosas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personas que no tienen una relación con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tienes que usar las palabras mágicas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si esto forzaría a Dios a obrar y oír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tienes que repetir incantaciones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si esto lo empujaría a actuar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46dgit6xzno" w:id="19"/>
      <w:bookmarkEnd w:id="19"/>
      <w:r w:rsidDel="00000000" w:rsidR="00000000" w:rsidRPr="00000000">
        <w:rPr>
          <w:b w:val="1"/>
          <w:sz w:val="28"/>
          <w:szCs w:val="28"/>
          <w:rtl w:val="0"/>
        </w:rPr>
        <w:t xml:space="preserve">Hablar con Dios desarrolla nuestra relación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8 “Por tanto, no se hagan semejantes a ellos; porque su Padre sabe lo que ustedes necesitan antes que ustedes lo pidan.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Repite: Orar es hablar con nuestro Padre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una conversación entre nosotros y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importante no es decir las palabras correctas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el orden preciso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ktd46xlvmla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 soberano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es omnisciente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Sabe todo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le damos noticias nuevas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le pedimos lo que no sabe que necesitamos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Sabe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pediremos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no pediremos pero deberíamos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oramos?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Jesús nos está dando una explicación del propósito de la oración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0bo3yanr82o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oración es para nosotros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acercarnos más a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hablas con alguien de todo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 acercas más a esta persona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hablar con Dios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Nos acercamos más a Él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aumentar nuestra fe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Dios obra en respuesta a nuestra oración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Confiamos más en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Sabemos que tiene cuidado de nosotros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Aun cuando su respuesta es "no"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oración es para nuestra relación con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que sintamos y experimentemos la cercanía con Él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dy8osvweket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Ejemplo de hablar con mis hijos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un padre cuidara de sus hijos y los guiara, sin estar presente ni hablarles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habría una relación de padre e hijo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Pero cuando le hablan y piden y conversan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 desarrolla una relación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esto Dios quiere que sus hijos le hablen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me7djx4xean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recompensa: estar más cerca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6 “Pero tú, cuando ores, entra en tu aposento, y cuando hayas cerrado la puerta, ora a tu Padre que está en secreto, y tu Padre, que ve en lo secreto, te recompensará.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una recompensa por orar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nos oye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acercamos a nuestro Padre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Rey del universo responde a nuestra oración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es una gran recompensa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Si orar es hablar con Dios, para acercarnos a Él y para estar en una relación más íntima con Dios, entonces debemos...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sqi6uawr4brj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Hablar con nuestro Padre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Hablar con tu Padre tiene dos partes: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639qy4hjm4b" w:id="25"/>
      <w:bookmarkEnd w:id="25"/>
      <w:r w:rsidDel="00000000" w:rsidR="00000000" w:rsidRPr="00000000">
        <w:rPr>
          <w:b w:val="1"/>
          <w:sz w:val="28"/>
          <w:szCs w:val="28"/>
          <w:rtl w:val="0"/>
        </w:rPr>
        <w:t xml:space="preserve">Ser su hijo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Hemos estado hablando de hablar con nuestro Padre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todos somos hijos de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Todos hemos rebelado contra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estaba hablando con personas que eran parte del pueblo escogido de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podemos ser hijos de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entramos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tomamos la decisión de seguirle,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aceptar su señorío y salvación,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este momento, Dios nos perdona, nos da su Espíritu y nos adopta en su familia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Siempre podemos orar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después de tomar esta decisión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 oración será diferente, porque estarás hablando con tu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35m0on1s961" w:id="26"/>
      <w:bookmarkEnd w:id="26"/>
      <w:r w:rsidDel="00000000" w:rsidR="00000000" w:rsidRPr="00000000">
        <w:rPr>
          <w:b w:val="1"/>
          <w:sz w:val="28"/>
          <w:szCs w:val="28"/>
          <w:rtl w:val="0"/>
        </w:rPr>
        <w:t xml:space="preserve">Hablar regularmente con tu Padre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Regularmente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Empezar y terminar día con oración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Buscar otros momentos con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Dedicadamente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Dedicar bloques de tiempo (5, 10, 20, 30, 60 minutos) a orar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 estructura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Mantener una lista de peticiones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 cuaderno o app en tu telefono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Constantemente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Casualmente, pequeñas conversaciones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tu cuarto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Formalmente, cerrando la puerta y hablando con Él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privado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puedes incorporar la oración más en tu vida?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iksy91brf94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Celebramos el sacrificio de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por su vida, muerte y resurrección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tenemos este acceso al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79tkke9snbi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Basada en el Padre Nuestro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