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#45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Servimos a nuestro dios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mbom03m86po2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4g8phummruj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2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2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kq4zn3igb6p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MINI-SERIE: ¿Qué hacemos con el dinero?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adorar a Dios, no al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usar nuestro dinero de una forma que da gloria a Dios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Hoy el texto nos sigue hablando de cómo nosotros adoramos al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 sea, de cómo hacemos un ídolo del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Entonces, empezamos con este verso: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1 Juan 5:21 21 Hijos, aléjense de los ídolos.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gpyxf8oqf2g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ídolo toma el lugar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es el gran Rey del universo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Creador soberano y todopoderoso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Merece y exige estar en el centro de nuestro corazón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Recibir todo nuestro amor, lealtad y devoción</w:t>
      </w:r>
    </w:p>
    <w:p w:rsidR="00000000" w:rsidDel="00000000" w:rsidP="00000000" w:rsidRDefault="00000000" w:rsidRPr="00000000">
      <w:pPr>
        <w:pStyle w:val="Heading3"/>
        <w:numPr>
          <w:ilvl w:val="0"/>
          <w:numId w:val="2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Un ídolo es algo o alguien ponemos en su lugar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reemplazamos en nuestro corazón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Algo bueno o malo</w:t>
      </w:r>
    </w:p>
    <w:p w:rsidR="00000000" w:rsidDel="00000000" w:rsidP="00000000" w:rsidRDefault="00000000" w:rsidRPr="00000000">
      <w:pPr>
        <w:pStyle w:val="Heading3"/>
        <w:numPr>
          <w:ilvl w:val="1"/>
          <w:numId w:val="2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amamos, obedecemos y servimos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j9n2xh070z7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Hacemos un dios del dinero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Adoramos el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lo que nos consigue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Cosas materiales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un de nuestros ídolos más grande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Jesús nos enseña que: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grtkocg416l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Idea grande de la serie: El dinero es un mal dios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merece nuestro amor ni entrega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merece ser el enfoque de nuestra vida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j096mny6qt6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lo vemos así como un Dios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sabemos cómo lo adoramos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sabríamos cómo dejar de adorarlo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65h35f1n9hh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nos ayuda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nos demuestra 4 formas en que lo adoramos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cómo dejar de adorarlo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1 - Ponemos el corazón en lo que acumulamos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2 - Lo que deseamos forma lo que somos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Hoy llegamos a la tercera forma en que adoramos al dinero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rep6ovocbro5" w:id="14"/>
      <w:bookmarkEnd w:id="1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 del texto: Serviremos a nuestro dios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 Dios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 nuestro ídolo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6:24 24 “Nadie puede servir a dos señores; porque o aborrecerá a uno y amará al otro, o apreciará a uno y despreciará al otro. Ustedes no pueden servir a Dios y a las riquezas.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a0m76nsbtdu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"Señor"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Jefe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Amo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Alguien o algo que nos manda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dirija nuestra vida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Al cual nos entregamos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Para el cual trabajamos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Serviremos a nuestro dios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Inevitablemente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amamos a nuestro ídolo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El amor engendra entrega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Nosotros tenemos un señor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Rechazamos esta idea, porque decimos: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y7niskud13c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"Soy mi propio jefe"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Desde Adán y Eva, todos queremos pretender que es así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yo tomo mis propias decisiones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yo hago lo que quiero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nadie me puede mandar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Rebelamos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Rechazamos la soberanía de Dios</w:t>
      </w:r>
    </w:p>
    <w:p w:rsidR="00000000" w:rsidDel="00000000" w:rsidP="00000000" w:rsidRDefault="00000000" w:rsidRPr="00000000">
      <w:pPr>
        <w:pStyle w:val="Heading3"/>
        <w:numPr>
          <w:ilvl w:val="2"/>
          <w:numId w:val="12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Rebelamos contra Él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Rebelamos contra toda autoridad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Pensamos que somos nuestro propio jefe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ezs4wxmz3pa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Vas a tener un amo, señor, jefe</w:t>
      </w:r>
    </w:p>
    <w:p w:rsidR="00000000" w:rsidDel="00000000" w:rsidP="00000000" w:rsidRDefault="00000000" w:rsidRPr="00000000">
      <w:pPr>
        <w:pStyle w:val="Heading3"/>
        <w:numPr>
          <w:ilvl w:val="0"/>
          <w:numId w:val="3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Alguien o algo te va a decir que hacer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gltesb0qjws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da por sentado que tendremos un jefe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nos enseña que no es así</w:t>
      </w:r>
    </w:p>
    <w:p w:rsidR="00000000" w:rsidDel="00000000" w:rsidP="00000000" w:rsidRDefault="00000000" w:rsidRPr="00000000">
      <w:pPr>
        <w:pStyle w:val="Heading3"/>
        <w:numPr>
          <w:ilvl w:val="1"/>
          <w:numId w:val="2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estamos muy equivocados</w:t>
      </w:r>
    </w:p>
    <w:p w:rsidR="00000000" w:rsidDel="00000000" w:rsidP="00000000" w:rsidRDefault="00000000" w:rsidRPr="00000000">
      <w:pPr>
        <w:pStyle w:val="Heading3"/>
        <w:numPr>
          <w:ilvl w:val="0"/>
          <w:numId w:val="2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es Si tendrás, sino quién 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aso24h4ltnf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Puede ser cualquier cosa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Posesiones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carrera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Otra persona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Relación romántica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Hijos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Hábito o vicio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Deporte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Pasatiempo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Nuestro cuerpo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Belleza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Atleticismo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Comida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4z3pxyzcczw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¿Cuál es el tuyo?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Empieza a hacer esta pregunta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Dónde pasas tu tiempo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 qué o para qué gastas tu energía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Qué te manda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Esto dice qué es tu dios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¿A qué sirves en tu vida?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es tu dios?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b5r89hz14r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"Servir"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lo servimos?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¿Cómo servimos a nuestro Dios?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n1vpygtwnhw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Ejemplo: Mi Fisicoculturismo</w:t>
      </w:r>
    </w:p>
    <w:p w:rsidR="00000000" w:rsidDel="00000000" w:rsidP="00000000" w:rsidRDefault="00000000" w:rsidRPr="00000000">
      <w:pPr>
        <w:pStyle w:val="Heading3"/>
        <w:numPr>
          <w:ilvl w:val="0"/>
          <w:numId w:val="3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mejor forma de explicarlo es por usar un ejemplo de uno de mis jefes pasados</w:t>
      </w:r>
    </w:p>
    <w:p w:rsidR="00000000" w:rsidDel="00000000" w:rsidP="00000000" w:rsidRDefault="00000000" w:rsidRPr="00000000">
      <w:pPr>
        <w:pStyle w:val="Heading3"/>
        <w:numPr>
          <w:ilvl w:val="1"/>
          <w:numId w:val="3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compartir lo del pasado es mucho más fácil que compartir lo presente.</w:t>
      </w:r>
    </w:p>
    <w:p w:rsidR="00000000" w:rsidDel="00000000" w:rsidP="00000000" w:rsidRDefault="00000000" w:rsidRPr="00000000">
      <w:pPr>
        <w:pStyle w:val="Heading3"/>
        <w:numPr>
          <w:ilvl w:val="0"/>
          <w:numId w:val="3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Quería ser enorme y musculoso</w:t>
      </w:r>
    </w:p>
    <w:p w:rsidR="00000000" w:rsidDel="00000000" w:rsidP="00000000" w:rsidRDefault="00000000" w:rsidRPr="00000000">
      <w:pPr>
        <w:pStyle w:val="Heading3"/>
        <w:numPr>
          <w:ilvl w:val="1"/>
          <w:numId w:val="3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Llegó a ser un jefe de mi vida</w:t>
      </w:r>
    </w:p>
    <w:p w:rsidR="00000000" w:rsidDel="00000000" w:rsidP="00000000" w:rsidRDefault="00000000" w:rsidRPr="00000000">
      <w:pPr>
        <w:pStyle w:val="Heading3"/>
        <w:numPr>
          <w:ilvl w:val="0"/>
          <w:numId w:val="3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Mientras comparto, piensas en esta pregunta</w:t>
      </w:r>
    </w:p>
    <w:p w:rsidR="00000000" w:rsidDel="00000000" w:rsidP="00000000" w:rsidRDefault="00000000" w:rsidRPr="00000000">
      <w:pPr>
        <w:pStyle w:val="Heading3"/>
        <w:numPr>
          <w:ilvl w:val="1"/>
          <w:numId w:val="3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¿A qué sirves?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tyqzwk9zovr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1 Obediencia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Mi ejemplo: Tomaba mis decisiones alrededor de esto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ayunaba – porque no quería perder masa muscular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hacía compromisos en el tiempo que apartaba para el gimnasio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me gustaba hacer cosas que me iban a hacer perder comidas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dice qué hacer y lo hacemos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el factor más importante en nuestras decisiones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manda y obedecemos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Determina cómo tomamos decisiones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obedecemos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dicen qué hacer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Decimos sí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Nuestro dios determina cómo vivimos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Cuánto trabajamos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Cuánto damos a otros</w:t>
      </w:r>
    </w:p>
    <w:p w:rsidR="00000000" w:rsidDel="00000000" w:rsidP="00000000" w:rsidRDefault="00000000" w:rsidRPr="00000000">
      <w:pPr>
        <w:pStyle w:val="Heading3"/>
        <w:numPr>
          <w:ilvl w:val="1"/>
          <w:numId w:val="3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Tomamos decisiones basadas en esto</w:t>
      </w:r>
    </w:p>
    <w:p w:rsidR="00000000" w:rsidDel="00000000" w:rsidP="00000000" w:rsidRDefault="00000000" w:rsidRPr="00000000">
      <w:pPr>
        <w:pStyle w:val="Heading3"/>
        <w:numPr>
          <w:ilvl w:val="0"/>
          <w:numId w:val="3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¿A qué obedeces?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a4x13399nlo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2 Esfuerzo/trabajo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Mi ejemplo: Comida y ejercicio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Comía cada dos horas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Me levantaba a media noche a comer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Comía grandes cantidades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Comía comidas feas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Claras de huevo crudo</w:t>
      </w:r>
    </w:p>
    <w:p w:rsidR="00000000" w:rsidDel="00000000" w:rsidP="00000000" w:rsidRDefault="00000000" w:rsidRPr="00000000">
      <w:pPr>
        <w:pStyle w:val="Heading3"/>
        <w:numPr>
          <w:ilvl w:val="2"/>
          <w:numId w:val="16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llevaba comida conmigo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Levantaba pesas por dos horas 6 días de la semana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Trabajamos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Hacemos cosas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Servimos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gastamos en su servicio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Energía física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Tiempo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Cosas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Amistades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¿Para qué trabajas?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¿A qué das tu esfuerzo?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ekcy8179anx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3 Entrega/compromiso/devoción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Mi ejemplo: Me entregaba a esto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Las dos horas diarias en el gimnacio eran sagradas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Dejaba eventos familiares para ir al gimnacio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Nunca perdía una comida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Toda la vida para por esto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Este tiempo es sagrado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necesita o exige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 lo damos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 entregamos todo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Damos tiempo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Damos energía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Damos fuerza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entregamos a buscarlo a todo costo</w:t>
      </w:r>
    </w:p>
    <w:p w:rsidR="00000000" w:rsidDel="00000000" w:rsidP="00000000" w:rsidRDefault="00000000" w:rsidRPr="00000000">
      <w:pPr>
        <w:pStyle w:val="Heading3"/>
        <w:numPr>
          <w:ilvl w:val="1"/>
          <w:numId w:val="2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la meta de nuestra vida</w:t>
      </w:r>
    </w:p>
    <w:p w:rsidR="00000000" w:rsidDel="00000000" w:rsidP="00000000" w:rsidRDefault="00000000" w:rsidRPr="00000000">
      <w:pPr>
        <w:pStyle w:val="Heading3"/>
        <w:numPr>
          <w:ilvl w:val="0"/>
          <w:numId w:val="2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¿A qué estás entregado?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jocb1jnxi6t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"Amor o desprecio"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Al realizar que tenemos un señor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no es Dios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Preguntamos: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¿Puedo servir a los dos?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quiero escoger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puedo rechazar a Dios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podría imaginar rechazar a mi ídolo</w:t>
      </w:r>
    </w:p>
    <w:p w:rsidR="00000000" w:rsidDel="00000000" w:rsidP="00000000" w:rsidRDefault="00000000" w:rsidRPr="00000000">
      <w:pPr>
        <w:pStyle w:val="Heading3"/>
        <w:numPr>
          <w:ilvl w:val="0"/>
          <w:numId w:val="2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Quiero servir a los dos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nuestro ídolo</w:t>
      </w:r>
    </w:p>
    <w:p w:rsidR="00000000" w:rsidDel="00000000" w:rsidP="00000000" w:rsidRDefault="00000000" w:rsidRPr="00000000">
      <w:pPr>
        <w:pStyle w:val="Heading3"/>
        <w:numPr>
          <w:ilvl w:val="1"/>
          <w:numId w:val="2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a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h0hy3965rmx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dice que será uno o el otro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Serviremos o Dios o nuestro ídolo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imposible servir a los dos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Por qué es imposible servir a dos señores: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ukrwfbv81hm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señor desea entrega total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puedes tener dos señores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van a luchar por tu entrega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tu corazón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tu obediencia absoluta</w:t>
      </w:r>
    </w:p>
    <w:p w:rsidR="00000000" w:rsidDel="00000000" w:rsidP="00000000" w:rsidRDefault="00000000" w:rsidRPr="00000000">
      <w:pPr>
        <w:pStyle w:val="Heading3"/>
        <w:numPr>
          <w:ilvl w:val="0"/>
          <w:numId w:val="3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van a chochar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intentas servir a dos amos</w:t>
      </w:r>
    </w:p>
    <w:p w:rsidR="00000000" w:rsidDel="00000000" w:rsidP="00000000" w:rsidRDefault="00000000" w:rsidRPr="00000000">
      <w:pPr>
        <w:pStyle w:val="Heading3"/>
        <w:numPr>
          <w:ilvl w:val="1"/>
          <w:numId w:val="3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Habrán muchos momentos cuando tendrás que escoger a cuál obedecer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vpw6m5mei7f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Lleva a amor y desprecio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Servimos por amor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entregamos al cual amamos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Obedecemos con gozo porque amamos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Despreciamos al que no amamos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Especialmente si pone demandas sobre nosotros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Esta es la raíz de rebeldía contra Dios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Decimos que lo serviremos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Pero no dejamos de servir a nuestro jefe verdadero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Más que Dios trata de ser el Señor de nuestra vida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Más lo resentimos</w:t>
      </w:r>
    </w:p>
    <w:p w:rsidR="00000000" w:rsidDel="00000000" w:rsidP="00000000" w:rsidRDefault="00000000" w:rsidRPr="00000000">
      <w:pPr>
        <w:pStyle w:val="Heading3"/>
        <w:numPr>
          <w:ilvl w:val="2"/>
          <w:numId w:val="8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lo evitamos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Hay una razón que nos ayuda a escoger cuál servir&gt;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2kp50dik51x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Son malos jefes</w:t>
      </w:r>
    </w:p>
    <w:p w:rsidR="00000000" w:rsidDel="00000000" w:rsidP="00000000" w:rsidRDefault="00000000" w:rsidRPr="00000000">
      <w:pPr>
        <w:pStyle w:val="Heading3"/>
        <w:numPr>
          <w:ilvl w:val="0"/>
          <w:numId w:val="3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El dinero es un mal jefe</w:t>
      </w:r>
    </w:p>
    <w:p w:rsidR="00000000" w:rsidDel="00000000" w:rsidP="00000000" w:rsidRDefault="00000000" w:rsidRPr="00000000">
      <w:pPr>
        <w:pStyle w:val="Heading3"/>
        <w:numPr>
          <w:ilvl w:val="1"/>
          <w:numId w:val="3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Cualquier ídolo es un mal jefe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3cb3ptq8i8ie" w:id="31"/>
      <w:bookmarkEnd w:id="31"/>
      <w:r w:rsidDel="00000000" w:rsidR="00000000" w:rsidRPr="00000000">
        <w:rPr>
          <w:b w:val="1"/>
          <w:sz w:val="21"/>
          <w:szCs w:val="21"/>
          <w:rtl w:val="0"/>
        </w:rPr>
        <w:t xml:space="preserve">Nos consume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Nuestra vida es consumida por esta cosa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3t08ql6envy5" w:id="32"/>
      <w:bookmarkEnd w:id="32"/>
      <w:r w:rsidDel="00000000" w:rsidR="00000000" w:rsidRPr="00000000">
        <w:rPr>
          <w:b w:val="1"/>
          <w:sz w:val="21"/>
          <w:szCs w:val="21"/>
          <w:rtl w:val="0"/>
        </w:rPr>
        <w:t xml:space="preserve">Nos esclaviza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controla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Llegamos a ser sus esclavos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9qroysmubq4l" w:id="33"/>
      <w:bookmarkEnd w:id="33"/>
      <w:r w:rsidDel="00000000" w:rsidR="00000000" w:rsidRPr="00000000">
        <w:rPr>
          <w:b w:val="1"/>
          <w:sz w:val="21"/>
          <w:szCs w:val="21"/>
          <w:rtl w:val="0"/>
        </w:rPr>
        <w:t xml:space="preserve">Nos hacen desperdiciar la vida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hacen desperdiciar a la vida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entregamos a algo que termina cuando nuestra vida termina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Servimos y obedecemos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algo que es temporal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no satisface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no dura después de la muerte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3hr8m9bu16mv" w:id="34"/>
      <w:bookmarkEnd w:id="34"/>
      <w:r w:rsidDel="00000000" w:rsidR="00000000" w:rsidRPr="00000000">
        <w:rPr>
          <w:b w:val="1"/>
          <w:sz w:val="21"/>
          <w:szCs w:val="21"/>
          <w:rtl w:val="0"/>
        </w:rPr>
        <w:t xml:space="preserve">Dios es el mejor Señor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podríamos tener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hizo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conoce mejor que nadie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ama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pesar de haberlo rechazado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Quiere lo mejor para nosotros eternamente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sabe que es lo mejor para nosotros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Si el dinero (y todo ídolo) es un mal dios, debemos...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ng1ynjj9ux5" w:id="35"/>
      <w:bookmarkEnd w:id="3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Adorar a Dios no al dinero (ni ningún ídolo)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Deuteronomio 6:5 5 “Amarás al SEÑOR tu Dios con todo tu corazón, con toda tu alma y con toda tu fuerza.</w:t>
      </w:r>
    </w:p>
    <w:p w:rsidR="00000000" w:rsidDel="00000000" w:rsidP="00000000" w:rsidRDefault="00000000" w:rsidRPr="00000000">
      <w:pPr>
        <w:pStyle w:val="Heading3"/>
        <w:numPr>
          <w:ilvl w:val="0"/>
          <w:numId w:val="3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Poner a Dios en el centro</w:t>
      </w:r>
    </w:p>
    <w:p w:rsidR="00000000" w:rsidDel="00000000" w:rsidP="00000000" w:rsidRDefault="00000000" w:rsidRPr="00000000">
      <w:pPr>
        <w:pStyle w:val="Heading3"/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Amamos menos al dinero (o cualquier ídolo) cuando amamos a Dios más</w:t>
      </w:r>
    </w:p>
    <w:p w:rsidR="00000000" w:rsidDel="00000000" w:rsidP="00000000" w:rsidRDefault="00000000" w:rsidRPr="00000000">
      <w:pPr>
        <w:pStyle w:val="Heading3"/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Adoramos menos al dinero (o cualquier ídolo) cuando adoramos a Dios más</w:t>
      </w:r>
    </w:p>
    <w:p w:rsidR="00000000" w:rsidDel="00000000" w:rsidP="00000000" w:rsidRDefault="00000000" w:rsidRPr="00000000">
      <w:pPr>
        <w:pStyle w:val="Heading3"/>
        <w:numPr>
          <w:ilvl w:val="1"/>
          <w:numId w:val="3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El dinero es menos nuestro dios cuando nos entregamos más al Dios verdadero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dukox7om16v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Ser Cristiano es escoger servir al Dios del universo</w:t>
      </w:r>
    </w:p>
    <w:p w:rsidR="00000000" w:rsidDel="00000000" w:rsidP="00000000" w:rsidRDefault="00000000" w:rsidRPr="00000000">
      <w:pPr>
        <w:pStyle w:val="Heading3"/>
        <w:numPr>
          <w:ilvl w:val="0"/>
          <w:numId w:val="2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es sólo no servir al ídolo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Tienes que reemplazarlo con algo</w:t>
      </w:r>
    </w:p>
    <w:p w:rsidR="00000000" w:rsidDel="00000000" w:rsidP="00000000" w:rsidRDefault="00000000" w:rsidRPr="00000000">
      <w:pPr>
        <w:pStyle w:val="Heading3"/>
        <w:numPr>
          <w:ilvl w:val="1"/>
          <w:numId w:val="2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TENDRÁS UN SEÑOR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Servir a Dios es muy práctico: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j4yd99dy46z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1 Obedecer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Obedecer todo lo que nos diga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Dios dice, haré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Obedecer y tomar la decisión de ser su hijo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decidir entregarte a Jesús</w:t>
      </w:r>
    </w:p>
    <w:p w:rsidR="00000000" w:rsidDel="00000000" w:rsidP="00000000" w:rsidRDefault="00000000" w:rsidRPr="00000000">
      <w:pPr>
        <w:pStyle w:val="Heading3"/>
        <w:numPr>
          <w:ilvl w:val="2"/>
          <w:numId w:val="2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Él sea tu Jefe y Salvador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Obedecer y hacer todo lo que Él te pida</w:t>
      </w:r>
    </w:p>
    <w:p w:rsidR="00000000" w:rsidDel="00000000" w:rsidP="00000000" w:rsidRDefault="00000000" w:rsidRPr="00000000">
      <w:pPr>
        <w:pStyle w:val="Heading3"/>
        <w:numPr>
          <w:ilvl w:val="1"/>
          <w:numId w:val="2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¿Te ha dicho algo que no has hecho?</w:t>
      </w:r>
    </w:p>
    <w:p w:rsidR="00000000" w:rsidDel="00000000" w:rsidP="00000000" w:rsidRDefault="00000000" w:rsidRPr="00000000">
      <w:pPr>
        <w:pStyle w:val="Heading3"/>
        <w:numPr>
          <w:ilvl w:val="2"/>
          <w:numId w:val="2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Un cambio</w:t>
      </w:r>
    </w:p>
    <w:p w:rsidR="00000000" w:rsidDel="00000000" w:rsidP="00000000" w:rsidRDefault="00000000" w:rsidRPr="00000000">
      <w:pPr>
        <w:pStyle w:val="Heading3"/>
        <w:numPr>
          <w:ilvl w:val="2"/>
          <w:numId w:val="2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Algo que hacer</w:t>
      </w:r>
    </w:p>
    <w:p w:rsidR="00000000" w:rsidDel="00000000" w:rsidP="00000000" w:rsidRDefault="00000000" w:rsidRPr="00000000">
      <w:pPr>
        <w:pStyle w:val="Heading3"/>
        <w:numPr>
          <w:ilvl w:val="2"/>
          <w:numId w:val="2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Algo que dejar de hacer</w:t>
      </w:r>
    </w:p>
    <w:p w:rsidR="00000000" w:rsidDel="00000000" w:rsidP="00000000" w:rsidRDefault="00000000" w:rsidRPr="00000000">
      <w:pPr>
        <w:pStyle w:val="Heading3"/>
        <w:numPr>
          <w:ilvl w:val="0"/>
          <w:numId w:val="2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ha pedido Dios de ti que no has hecho?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pkxu2waqa0h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2 Trabajar con Él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Enfocarse en el Reino en vez de conseguir más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Trabajar más en su Reino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Tomar el paso de tomar la decisión de entregarte a Jesús por arrepentirte y bautizarte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Dedicarte a trabajar en el Reino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Estudiar con otro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Hacer un estudio en vez de trabajar extra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Servir en un ministerio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Abrir tu hogar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Discipular a otros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Llevarte con no-Cristianos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a trabajar en tu relación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Leer tu biblia, orar y ayunar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Dedicar tiempo extendido a la oración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Grupos de comunidad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Reunión los domingos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puedes servir con más esfuerzo?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317rxl6kr8f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3 Comprometerte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Dedicar gran parte de tu vida a servir a Dios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trabajar con Jesús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Decidir que siempre dirás "sí" cuando Dios te pide algo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la esencia de la decisión de entregarte a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 estás comprometiendo a Él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poner lo de Dios primero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Sobre todo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hay algo suyo que hacer, es tiempo sagrado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 darás todo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Esto viene primero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dar más y más tiempo al Reino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Aceptar más y más responsabilidades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necesitas cambiar que toma la primera prioridad, para que lo de Dios venga primero?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pnzkr7uw7gk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Próximo paso: ¿Cuál es tu próximo paso para servir a Dios?</w:t>
      </w:r>
    </w:p>
    <w:p w:rsidR="00000000" w:rsidDel="00000000" w:rsidP="00000000" w:rsidRDefault="00000000" w:rsidRPr="00000000">
      <w:pPr>
        <w:pStyle w:val="Heading3"/>
        <w:numPr>
          <w:ilvl w:val="0"/>
          <w:numId w:val="2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vas a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6q9jk29rz1e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Recordamos, celebramos, agradecemos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Aquel que sirvió completamente a su Padre</w:t>
      </w:r>
    </w:p>
    <w:p w:rsidR="00000000" w:rsidDel="00000000" w:rsidP="00000000" w:rsidRDefault="00000000" w:rsidRPr="00000000">
      <w:pPr>
        <w:pStyle w:val="Heading3"/>
        <w:numPr>
          <w:ilvl w:val="0"/>
          <w:numId w:val="22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estar totalmente entregado,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 sacrificó todo para que pudiéramos ser los hijos amados de Dios,</w:t>
      </w:r>
    </w:p>
    <w:p w:rsidR="00000000" w:rsidDel="00000000" w:rsidP="00000000" w:rsidRDefault="00000000" w:rsidRPr="00000000">
      <w:pPr>
        <w:pStyle w:val="Heading3"/>
        <w:numPr>
          <w:ilvl w:val="1"/>
          <w:numId w:val="22"/>
        </w:numPr>
        <w:spacing w:before="220" w:lineRule="auto"/>
        <w:ind w:left="1440" w:hanging="360"/>
        <w:contextualSpacing w:val="1"/>
        <w:rPr/>
      </w:pPr>
      <w:bookmarkStart w:colFirst="0" w:colLast="0" w:name="h.d2raeijui49q" w:id="42"/>
      <w:bookmarkEnd w:id="42"/>
      <w:r w:rsidDel="00000000" w:rsidR="00000000" w:rsidRPr="00000000">
        <w:rPr>
          <w:sz w:val="21"/>
          <w:szCs w:val="21"/>
          <w:rtl w:val="0"/>
        </w:rPr>
        <w:t xml:space="preserve">y adorar al Dios verdadero con nuestra vida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