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z056fwdai83m" w:id="0"/>
      <w:bookmarkEnd w:id="0"/>
      <w:r w:rsidDel="00000000" w:rsidR="00000000" w:rsidRPr="00000000">
        <w:rPr>
          <w:highlight w:val="white"/>
          <w:rtl w:val="0"/>
        </w:rPr>
        <w:t xml:space="preserve">Mateo 61 La Guerra Espiritual --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lo476bbe7372" w:id="1"/>
      <w:bookmarkEnd w:id="1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Mateo 8:28-34 y Juan 10:10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Idea grande: El mundo espiritual es muy real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Dios, Satanás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Ángeles, demonios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aprendemos en esta historia de la guerra espiritual?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aprendemos de la destrucción que obra las fuerzas malignas?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aprendemos del poder de Jesús?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has visto evidencia de la guerra espiritual en tu vida?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svme4pcvy3y8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Romanos 13:12-14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es tan importante estar consciente de la guerra espiritual?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la conexión entre nuestra forma de vivir, y la guerra espiritual?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podemos revestir de nuestro Señor Jesús?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x6s33x8nu1ih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Efesios 6:10-20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 de nuestros enemigos espirituales?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nos enseña de cómo resistirlos?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d3ye17ga0rbi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Santiago 4:7-8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formas en que resistimos al diablo?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tomar la decisión de seguir a Jesús con resistir al diablo?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resistimos al diablo por alejarnos de todo lo que tiene que ver con él?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ayuda el vivir en comunidad Cristiana a resistir al diablo?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resistimos al diablo por eliminar pecado de nuestra vida?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resistimos al diablo por pasar más tiempo con Dios?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resistimos al diablo por dedicarnos a llevar a otros al Reino de Jesús?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necesitas hacer para resistir el diablo en tu vida?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