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  <w:jc w:val="center"/>
        <w:rPr>
          <w:rFonts w:ascii="Montserrat" w:cs="Montserrat" w:eastAsia="Montserrat" w:hAnsi="Montserrat"/>
          <w:b w:val="0"/>
          <w:color w:val="333333"/>
          <w:sz w:val="36"/>
          <w:szCs w:val="36"/>
          <w:highlight w:val="white"/>
        </w:rPr>
      </w:pPr>
      <w:bookmarkStart w:colFirst="0" w:colLast="0" w:name="_m6o6iniihxxw" w:id="0"/>
      <w:bookmarkEnd w:id="0"/>
      <w:r w:rsidDel="00000000" w:rsidR="00000000" w:rsidRPr="00000000">
        <w:rPr>
          <w:rFonts w:ascii="Montserrat" w:cs="Montserrat" w:eastAsia="Montserrat" w:hAnsi="Montserrat"/>
          <w:b w:val="0"/>
          <w:color w:val="333333"/>
          <w:sz w:val="36"/>
          <w:szCs w:val="36"/>
          <w:highlight w:val="white"/>
          <w:rtl w:val="0"/>
        </w:rPr>
        <w:t xml:space="preserve">La Enseñanza de Cristo del Evangelio de Mateo #1 — Misericordia y no sacrificio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pif63wtv2ehi" w:id="1"/>
      <w:bookmarkEnd w:id="1"/>
      <w:r w:rsidDel="00000000" w:rsidR="00000000" w:rsidRPr="00000000">
        <w:rPr>
          <w:rtl w:val="0"/>
        </w:rPr>
        <w:t xml:space="preserve">Mateo 12:1-14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era el problema de los fariseos?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¿En qué nos parecemos a ellos?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les quería enseñar Jesús?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rPr/>
      </w:pPr>
      <w:bookmarkStart w:colFirst="0" w:colLast="0" w:name="_ausmhpytcr85" w:id="2"/>
      <w:bookmarkEnd w:id="2"/>
      <w:r w:rsidDel="00000000" w:rsidR="00000000" w:rsidRPr="00000000">
        <w:rPr>
          <w:rtl w:val="0"/>
        </w:rPr>
        <w:t xml:space="preserve">Mateo 23:1-36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eran los errores de ellos?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somos como ellos?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lo que Jesús les dijo?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7cnur7jwha71" w:id="3"/>
      <w:bookmarkEnd w:id="3"/>
      <w:r w:rsidDel="00000000" w:rsidR="00000000" w:rsidRPr="00000000">
        <w:rPr>
          <w:rtl w:val="0"/>
        </w:rPr>
        <w:t xml:space="preserve">1 Corintios 13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del carácter y corazón de Dios?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94hk97z6mqqj" w:id="4"/>
      <w:bookmarkEnd w:id="4"/>
      <w:r w:rsidDel="00000000" w:rsidR="00000000" w:rsidRPr="00000000">
        <w:rPr>
          <w:rtl w:val="0"/>
        </w:rPr>
        <w:t xml:space="preserve">Santiago 1:12-27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lo que Santiago enseña?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rPr/>
      </w:pPr>
      <w:bookmarkStart w:colFirst="0" w:colLast="0" w:name="_xv4lh7c3obae" w:id="5"/>
      <w:bookmarkEnd w:id="5"/>
      <w:r w:rsidDel="00000000" w:rsidR="00000000" w:rsidRPr="00000000">
        <w:rPr>
          <w:rtl w:val="0"/>
        </w:rPr>
        <w:t xml:space="preserve">¿Qué debemos hacer?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 todavía no te has entregado a Cristo por arrepentirte y bautizarte, ¿Qué te detiene de recibir la misericordia del Señor?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Basado en lo que hemos leído hoy, ¿Qué debemos hacer?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