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x86l88r23vsj" w:id="0"/>
      <w:bookmarkEnd w:id="0"/>
      <w:r w:rsidDel="00000000" w:rsidR="00000000" w:rsidRPr="00000000">
        <w:rPr>
          <w:rtl w:val="0"/>
        </w:rPr>
        <w:t xml:space="preserve">Salmos: Cerca de Dios #46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Pedimos a Dios porque puede sanarnos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jx08rrepblfo" w:id="3"/>
      <w:bookmarkEnd w:id="3"/>
      <w:r w:rsidDel="00000000" w:rsidR="00000000" w:rsidRPr="00000000">
        <w:rPr>
          <w:rtl w:val="0"/>
        </w:rPr>
        <w:t xml:space="preserve">Vamos a empezar una nueva mino-serie</w:t>
      </w:r>
    </w:p>
    <w:p w:rsidR="00000000" w:rsidDel="00000000" w:rsidP="00000000" w:rsidRDefault="00000000" w:rsidRPr="00000000" w14:paraId="00000005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De (inspirado por) los Salmos</w:t>
      </w:r>
    </w:p>
    <w:p w:rsidR="00000000" w:rsidDel="00000000" w:rsidP="00000000" w:rsidRDefault="00000000" w:rsidRPr="00000000" w14:paraId="00000006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La penúltima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sgqo18bujjui" w:id="4"/>
      <w:bookmarkEnd w:id="4"/>
      <w:r w:rsidDel="00000000" w:rsidR="00000000" w:rsidRPr="00000000">
        <w:rPr>
          <w:rtl w:val="0"/>
        </w:rPr>
        <w:t xml:space="preserve">Es de la enfermedad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Creo que esto es uno que será para todos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3qjtrljwxfk" w:id="5"/>
      <w:bookmarkEnd w:id="5"/>
      <w:r w:rsidDel="00000000" w:rsidR="00000000" w:rsidRPr="00000000">
        <w:rPr>
          <w:rtl w:val="0"/>
        </w:rPr>
        <w:t xml:space="preserve">Nos enfermamos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Sea su segundo episodio de Covid</w:t>
      </w:r>
    </w:p>
    <w:p w:rsidR="00000000" w:rsidDel="00000000" w:rsidP="00000000" w:rsidRDefault="00000000" w:rsidRPr="00000000" w14:paraId="0000000B">
      <w:pPr>
        <w:numPr>
          <w:ilvl w:val="1"/>
          <w:numId w:val="1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la influenza A que deja acabado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algo mucho más serio</w:t>
      </w:r>
    </w:p>
    <w:p w:rsidR="00000000" w:rsidDel="00000000" w:rsidP="00000000" w:rsidRDefault="00000000" w:rsidRPr="00000000" w14:paraId="0000000D">
      <w:pPr>
        <w:numPr>
          <w:ilvl w:val="1"/>
          <w:numId w:val="1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diagnostico de cáncer</w:t>
      </w:r>
    </w:p>
    <w:p w:rsidR="00000000" w:rsidDel="00000000" w:rsidP="00000000" w:rsidRDefault="00000000" w:rsidRPr="00000000" w14:paraId="0000000E">
      <w:pPr>
        <w:numPr>
          <w:ilvl w:val="2"/>
          <w:numId w:val="1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O la presión fuera de control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quiebras un hueso</w:t>
      </w:r>
    </w:p>
    <w:p w:rsidR="00000000" w:rsidDel="00000000" w:rsidP="00000000" w:rsidRDefault="00000000" w:rsidRPr="00000000" w14:paraId="00000010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necesitas una cirugía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mrkps36msx8r" w:id="6"/>
      <w:bookmarkEnd w:id="6"/>
      <w:r w:rsidDel="00000000" w:rsidR="00000000" w:rsidRPr="00000000">
        <w:rPr>
          <w:rtl w:val="0"/>
        </w:rPr>
        <w:t xml:space="preserve">¿Cuáles han sido algunas de las enfermedades que te han tocado últimamente?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p0uoysal4km2" w:id="7"/>
      <w:bookmarkEnd w:id="7"/>
      <w:r w:rsidDel="00000000" w:rsidR="00000000" w:rsidRPr="00000000">
        <w:rPr>
          <w:rtl w:val="0"/>
        </w:rPr>
        <w:t xml:space="preserve">Y (a veces peor) los que amamos se enferman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8hmz32c5ikrt" w:id="8"/>
      <w:bookmarkEnd w:id="8"/>
      <w:r w:rsidDel="00000000" w:rsidR="00000000" w:rsidRPr="00000000">
        <w:rPr>
          <w:rtl w:val="0"/>
        </w:rPr>
        <w:t xml:space="preserve">Nuestra vida es afectada por estas enfermedades</w:t>
      </w:r>
    </w:p>
    <w:p w:rsidR="00000000" w:rsidDel="00000000" w:rsidP="00000000" w:rsidRDefault="00000000" w:rsidRPr="00000000" w14:paraId="00000014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Ya hay cosas que no podemos hacer</w:t>
      </w:r>
    </w:p>
    <w:p w:rsidR="00000000" w:rsidDel="00000000" w:rsidP="00000000" w:rsidRDefault="00000000" w:rsidRPr="00000000" w14:paraId="00000015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cuentas de hospital que pagar</w:t>
      </w:r>
    </w:p>
    <w:p w:rsidR="00000000" w:rsidDel="00000000" w:rsidP="00000000" w:rsidRDefault="00000000" w:rsidRPr="00000000" w14:paraId="00000016">
      <w:pPr>
        <w:numPr>
          <w:ilvl w:val="0"/>
          <w:numId w:val="55"/>
        </w:numPr>
        <w:spacing w:before="0" w:beforeAutospacing="0"/>
      </w:pPr>
      <w:r w:rsidDel="00000000" w:rsidR="00000000" w:rsidRPr="00000000">
        <w:rPr>
          <w:rtl w:val="0"/>
        </w:rPr>
        <w:t xml:space="preserve">O hasta una nueva tumba que visitar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gfpextc7apow" w:id="9"/>
      <w:bookmarkEnd w:id="9"/>
      <w:r w:rsidDel="00000000" w:rsidR="00000000" w:rsidRPr="00000000">
        <w:rPr>
          <w:rtl w:val="0"/>
        </w:rPr>
        <w:t xml:space="preserve">¿Cómo ha sido afectada/cambiada tu vida por enfermedad?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j79h80jxmfod" w:id="10"/>
      <w:bookmarkEnd w:id="10"/>
      <w:r w:rsidDel="00000000" w:rsidR="00000000" w:rsidRPr="00000000">
        <w:rPr>
          <w:rtl w:val="0"/>
        </w:rPr>
        <w:t xml:space="preserve">Y si nos preguntas: ¿Por qué nos enfermamos?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Vivimos en un mundo caído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Todos se han rebelado contra Dios</w:t>
      </w:r>
    </w:p>
    <w:p w:rsidR="00000000" w:rsidDel="00000000" w:rsidP="00000000" w:rsidRDefault="00000000" w:rsidRPr="00000000" w14:paraId="0000001B">
      <w:pPr>
        <w:numPr>
          <w:ilvl w:val="1"/>
          <w:numId w:val="1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Desde Adán y Eva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todo está quebrado</w:t>
      </w:r>
    </w:p>
    <w:p w:rsidR="00000000" w:rsidDel="00000000" w:rsidP="00000000" w:rsidRDefault="00000000" w:rsidRPr="00000000" w14:paraId="0000001D">
      <w:pPr>
        <w:numPr>
          <w:ilvl w:val="1"/>
          <w:numId w:val="1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funciona cómo debería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(Más de esto en la serie próxima de Cómo Dios restaura todo)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18qkirxteq3v" w:id="11"/>
      <w:bookmarkEnd w:id="11"/>
      <w:r w:rsidDel="00000000" w:rsidR="00000000" w:rsidRPr="00000000">
        <w:rPr>
          <w:rtl w:val="0"/>
        </w:rPr>
        <w:t xml:space="preserve">Así que, sufrimos cuando nos enfermamos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Nos preocupamos y estresamos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Pensando en lo peor que podría salir</w:t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problemas que se nos acumulan por las cuentas del hospital</w:t>
      </w:r>
    </w:p>
    <w:p w:rsidR="00000000" w:rsidDel="00000000" w:rsidP="00000000" w:rsidRDefault="00000000" w:rsidRPr="00000000" w14:paraId="00000023">
      <w:pPr>
        <w:numPr>
          <w:ilvl w:val="1"/>
          <w:numId w:val="1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estar fuera del trabajo</w:t>
      </w:r>
    </w:p>
    <w:p w:rsidR="00000000" w:rsidDel="00000000" w:rsidP="00000000" w:rsidRDefault="00000000" w:rsidRPr="00000000" w14:paraId="00000024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Nos desesperamos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bvqj92frrql3" w:id="12"/>
      <w:bookmarkEnd w:id="12"/>
      <w:r w:rsidDel="00000000" w:rsidR="00000000" w:rsidRPr="00000000">
        <w:rPr>
          <w:rtl w:val="0"/>
        </w:rPr>
        <w:t xml:space="preserve">Y algo que todos hacemos es pedir a Dios</w:t>
      </w:r>
    </w:p>
    <w:p w:rsidR="00000000" w:rsidDel="00000000" w:rsidP="00000000" w:rsidRDefault="00000000" w:rsidRPr="00000000" w14:paraId="00000026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Cuando estamos enfermos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vdwjes2vrpj7" w:id="13"/>
      <w:bookmarkEnd w:id="13"/>
      <w:r w:rsidDel="00000000" w:rsidR="00000000" w:rsidRPr="00000000">
        <w:rPr>
          <w:rtl w:val="0"/>
        </w:rPr>
        <w:t xml:space="preserve">Aún los que no creen en Él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gry53p5w5osr" w:id="14"/>
      <w:bookmarkEnd w:id="14"/>
      <w:r w:rsidDel="00000000" w:rsidR="00000000" w:rsidRPr="00000000">
        <w:rPr>
          <w:rtl w:val="0"/>
        </w:rPr>
        <w:t xml:space="preserve">Pero no siempre sabemos cómo pedir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Esto se ve en nuestras oraciones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f720n0j98rgq" w:id="15"/>
      <w:bookmarkEnd w:id="15"/>
      <w:r w:rsidDel="00000000" w:rsidR="00000000" w:rsidRPr="00000000">
        <w:rPr>
          <w:rtl w:val="0"/>
        </w:rPr>
        <w:t xml:space="preserve">A veces exigimos</w:t>
      </w:r>
    </w:p>
    <w:p w:rsidR="00000000" w:rsidDel="00000000" w:rsidP="00000000" w:rsidRDefault="00000000" w:rsidRPr="00000000" w14:paraId="0000002B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Le decimos cómo y cuándo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aycoe9an1z6m" w:id="16"/>
      <w:bookmarkEnd w:id="16"/>
      <w:r w:rsidDel="00000000" w:rsidR="00000000" w:rsidRPr="00000000">
        <w:rPr>
          <w:rtl w:val="0"/>
        </w:rPr>
        <w:t xml:space="preserve">A veces nos desesperamos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jy9wly5pcmle" w:id="17"/>
      <w:bookmarkEnd w:id="17"/>
      <w:r w:rsidDel="00000000" w:rsidR="00000000" w:rsidRPr="00000000">
        <w:rPr>
          <w:rtl w:val="0"/>
        </w:rPr>
        <w:t xml:space="preserve">A veces perdemos la fe en Él</w:t>
      </w:r>
    </w:p>
    <w:p w:rsidR="00000000" w:rsidDel="00000000" w:rsidP="00000000" w:rsidRDefault="00000000" w:rsidRPr="00000000" w14:paraId="0000002E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Cuando no nos sana como ni cuando deseamos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b17rc4pxnssc" w:id="18"/>
      <w:bookmarkEnd w:id="18"/>
      <w:r w:rsidDel="00000000" w:rsidR="00000000" w:rsidRPr="00000000">
        <w:rPr>
          <w:rtl w:val="0"/>
        </w:rPr>
        <w:t xml:space="preserve">A veces ignoramos la realidad</w:t>
      </w:r>
    </w:p>
    <w:p w:rsidR="00000000" w:rsidDel="00000000" w:rsidP="00000000" w:rsidRDefault="00000000" w:rsidRPr="00000000" w14:paraId="00000030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De lo que Él está dejando ocurrir en nosotros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gzcsbgov4ffm" w:id="19"/>
      <w:bookmarkEnd w:id="19"/>
      <w:r w:rsidDel="00000000" w:rsidR="00000000" w:rsidRPr="00000000">
        <w:rPr>
          <w:rtl w:val="0"/>
        </w:rPr>
        <w:t xml:space="preserve">A veces ponemos nuestra fe en lo que queremos que haga</w:t>
      </w:r>
    </w:p>
    <w:p w:rsidR="00000000" w:rsidDel="00000000" w:rsidP="00000000" w:rsidRDefault="00000000" w:rsidRPr="00000000" w14:paraId="00000032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Y no en Él</w:t>
      </w:r>
    </w:p>
    <w:p w:rsidR="00000000" w:rsidDel="00000000" w:rsidP="00000000" w:rsidRDefault="00000000" w:rsidRPr="00000000" w14:paraId="00000033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“Sé que hará equis”</w:t>
      </w:r>
    </w:p>
    <w:p w:rsidR="00000000" w:rsidDel="00000000" w:rsidP="00000000" w:rsidRDefault="00000000" w:rsidRPr="00000000" w14:paraId="00000034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vez de “Confío en Él”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8j0wtr427ned" w:id="20"/>
      <w:bookmarkEnd w:id="20"/>
      <w:r w:rsidDel="00000000" w:rsidR="00000000" w:rsidRPr="00000000">
        <w:rPr>
          <w:rtl w:val="0"/>
        </w:rPr>
        <w:t xml:space="preserve">En los Salmos encontramos palabras de ayuda y ánimo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u1mskjeki1if" w:id="21"/>
      <w:bookmarkEnd w:id="21"/>
      <w:r w:rsidDel="00000000" w:rsidR="00000000" w:rsidRPr="00000000">
        <w:rPr>
          <w:rtl w:val="0"/>
        </w:rPr>
        <w:t xml:space="preserve">Para los tiempos de nuestra vida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Cuando estamos enfermos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O nuestros seres queridos están enfermos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qkjle2kw2gnp" w:id="22"/>
      <w:bookmarkEnd w:id="22"/>
      <w:r w:rsidDel="00000000" w:rsidR="00000000" w:rsidRPr="00000000">
        <w:rPr>
          <w:rtl w:val="0"/>
        </w:rPr>
        <w:t xml:space="preserve">En estos Salmos, vemos un hombre</w:t>
      </w:r>
    </w:p>
    <w:p w:rsidR="00000000" w:rsidDel="00000000" w:rsidP="00000000" w:rsidRDefault="00000000" w:rsidRPr="00000000" w14:paraId="0000003A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Que está enfermo y sufriendo grandemente</w:t>
      </w:r>
    </w:p>
    <w:p w:rsidR="00000000" w:rsidDel="00000000" w:rsidP="00000000" w:rsidRDefault="00000000" w:rsidRPr="00000000" w14:paraId="0000003B">
      <w:pPr>
        <w:numPr>
          <w:ilvl w:val="0"/>
          <w:numId w:val="6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sabe Quien es Dios</w:t>
      </w:r>
    </w:p>
    <w:p w:rsidR="00000000" w:rsidDel="00000000" w:rsidP="00000000" w:rsidRDefault="00000000" w:rsidRPr="00000000" w14:paraId="0000003C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Pedir a Dios</w:t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ic0dtcus6oby" w:id="23"/>
      <w:bookmarkEnd w:id="23"/>
      <w:r w:rsidDel="00000000" w:rsidR="00000000" w:rsidRPr="00000000">
        <w:rPr>
          <w:rtl w:val="0"/>
        </w:rPr>
        <w:t xml:space="preserve">Aprendemos dos cosas por sus oraciones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psodh7ck3df9" w:id="24"/>
      <w:bookmarkEnd w:id="24"/>
      <w:r w:rsidDel="00000000" w:rsidR="00000000" w:rsidRPr="00000000">
        <w:rPr>
          <w:rtl w:val="0"/>
        </w:rPr>
        <w:t xml:space="preserve">1 Idea grande: Que Dios puede sanarnos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Dios puede sanarnos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j6e3zaio2gso" w:id="25"/>
      <w:bookmarkEnd w:id="25"/>
      <w:r w:rsidDel="00000000" w:rsidR="00000000" w:rsidRPr="00000000">
        <w:rPr>
          <w:rtl w:val="0"/>
        </w:rPr>
        <w:t xml:space="preserve">Porque es nuestro Creador</w:t>
      </w:r>
    </w:p>
    <w:p w:rsidR="00000000" w:rsidDel="00000000" w:rsidP="00000000" w:rsidRDefault="00000000" w:rsidRPr="00000000" w14:paraId="00000041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Nos hizo</w:t>
      </w:r>
    </w:p>
    <w:p w:rsidR="00000000" w:rsidDel="00000000" w:rsidP="00000000" w:rsidRDefault="00000000" w:rsidRPr="00000000" w14:paraId="00000042">
      <w:pPr>
        <w:numPr>
          <w:ilvl w:val="0"/>
          <w:numId w:val="39"/>
        </w:numPr>
        <w:spacing w:before="0" w:beforeAutospacing="0"/>
      </w:pPr>
      <w:r w:rsidDel="00000000" w:rsidR="00000000" w:rsidRPr="00000000">
        <w:rPr>
          <w:rtl w:val="0"/>
        </w:rPr>
        <w:t xml:space="preserve">Nos puede reparar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tfdyrtgsfg3" w:id="26"/>
      <w:bookmarkEnd w:id="26"/>
      <w:r w:rsidDel="00000000" w:rsidR="00000000" w:rsidRPr="00000000">
        <w:rPr>
          <w:rtl w:val="0"/>
        </w:rPr>
        <w:t xml:space="preserve">Porque es soberano sobre todo</w:t>
      </w:r>
    </w:p>
    <w:p w:rsidR="00000000" w:rsidDel="00000000" w:rsidP="00000000" w:rsidRDefault="00000000" w:rsidRPr="00000000" w14:paraId="00000044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En los salmos vemos la soberanía de Dios, sobre la enfermedad</w:t>
      </w:r>
    </w:p>
    <w:p w:rsidR="00000000" w:rsidDel="00000000" w:rsidP="00000000" w:rsidRDefault="00000000" w:rsidRPr="00000000" w14:paraId="00000045">
      <w:pPr>
        <w:numPr>
          <w:ilvl w:val="1"/>
          <w:numId w:val="4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parte porque él va a Dios,</w:t>
      </w:r>
    </w:p>
    <w:p w:rsidR="00000000" w:rsidDel="00000000" w:rsidP="00000000" w:rsidRDefault="00000000" w:rsidRPr="00000000" w14:paraId="00000046">
      <w:pPr>
        <w:numPr>
          <w:ilvl w:val="2"/>
          <w:numId w:val="49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porque sabe que Dios controla la enfermedad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5yelzlisndwu" w:id="27"/>
      <w:bookmarkEnd w:id="27"/>
      <w:r w:rsidDel="00000000" w:rsidR="00000000" w:rsidRPr="00000000">
        <w:rPr>
          <w:rtl w:val="0"/>
        </w:rPr>
        <w:t xml:space="preserve">2 También aprendemos cómo pedir a Dios</w:t>
      </w:r>
    </w:p>
    <w:p w:rsidR="00000000" w:rsidDel="00000000" w:rsidP="00000000" w:rsidRDefault="00000000" w:rsidRPr="00000000" w14:paraId="00000048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Si es soberano y puede sanar</w:t>
      </w:r>
    </w:p>
    <w:p w:rsidR="00000000" w:rsidDel="00000000" w:rsidP="00000000" w:rsidRDefault="00000000" w:rsidRPr="00000000" w14:paraId="00000049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Es lógico que sus hijos le pedirían sanidad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dppb0tlbvi4n" w:id="28"/>
      <w:bookmarkEnd w:id="28"/>
      <w:r w:rsidDel="00000000" w:rsidR="00000000" w:rsidRPr="00000000">
        <w:rPr>
          <w:rtl w:val="0"/>
        </w:rPr>
        <w:t xml:space="preserve">Vemos cómo la debemos pedir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Con fe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que puede, no necesariamente que lo hará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Con respecto</w:t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j2zm3zniw1ob" w:id="29"/>
      <w:bookmarkEnd w:id="29"/>
      <w:r w:rsidDel="00000000" w:rsidR="00000000" w:rsidRPr="00000000">
        <w:rPr>
          <w:rtl w:val="0"/>
        </w:rPr>
        <w:t xml:space="preserve">Salmos 6</w:t>
      </w:r>
    </w:p>
    <w:p w:rsidR="00000000" w:rsidDel="00000000" w:rsidP="00000000" w:rsidRDefault="00000000" w:rsidRPr="00000000" w14:paraId="0000004F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Dos clases de problemas</w:t>
      </w:r>
    </w:p>
    <w:p w:rsidR="00000000" w:rsidDel="00000000" w:rsidP="00000000" w:rsidRDefault="00000000" w:rsidRPr="00000000" w14:paraId="00000050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Física y enemigos</w:t>
      </w:r>
    </w:p>
    <w:p w:rsidR="00000000" w:rsidDel="00000000" w:rsidP="00000000" w:rsidRDefault="00000000" w:rsidRPr="00000000" w14:paraId="00000051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Probablemente relacionado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fytnso4bd0as" w:id="30"/>
      <w:bookmarkEnd w:id="30"/>
      <w:r w:rsidDel="00000000" w:rsidR="00000000" w:rsidRPr="00000000">
        <w:rPr>
          <w:rtl w:val="0"/>
        </w:rPr>
        <w:t xml:space="preserve">¿Herido en batalla?</w:t>
      </w:r>
    </w:p>
    <w:p w:rsidR="00000000" w:rsidDel="00000000" w:rsidP="00000000" w:rsidRDefault="00000000" w:rsidRPr="00000000" w14:paraId="00000053">
      <w:pPr>
        <w:pStyle w:val="Title"/>
        <w:rPr/>
      </w:pPr>
      <w:bookmarkStart w:colFirst="0" w:colLast="0" w:name="_ndxx6fvdbtne" w:id="31"/>
      <w:bookmarkEnd w:id="31"/>
      <w:r w:rsidDel="00000000" w:rsidR="00000000" w:rsidRPr="00000000">
        <w:rPr>
          <w:rtl w:val="0"/>
        </w:rPr>
        <w:t xml:space="preserve">1 Señor, no me reprendas en Tu ira, Ni me castigues en Tu furor. 2 Ten piedad de mí, Señor, porque estoy sin fuerza; Sáname, Señor, porque mis huesos se estremecen. 3 Mi alma también está muy angustiada; Y Tú, oh Señor, ¿hasta cuándo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4ej1yg541nsd" w:id="32"/>
      <w:bookmarkEnd w:id="32"/>
      <w:r w:rsidDel="00000000" w:rsidR="00000000" w:rsidRPr="00000000">
        <w:rPr>
          <w:rtl w:val="0"/>
        </w:rPr>
        <w:t xml:space="preserve">Se siente mal</w:t>
      </w:r>
    </w:p>
    <w:p w:rsidR="00000000" w:rsidDel="00000000" w:rsidP="00000000" w:rsidRDefault="00000000" w:rsidRPr="00000000" w14:paraId="00000055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Lo describe físicamente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q52rylsw0op1" w:id="33"/>
      <w:bookmarkEnd w:id="33"/>
      <w:r w:rsidDel="00000000" w:rsidR="00000000" w:rsidRPr="00000000">
        <w:rPr>
          <w:rtl w:val="0"/>
        </w:rPr>
        <w:t xml:space="preserve">Reconoce que viene de Dios</w:t>
      </w:r>
    </w:p>
    <w:p w:rsidR="00000000" w:rsidDel="00000000" w:rsidP="00000000" w:rsidRDefault="00000000" w:rsidRPr="00000000" w14:paraId="00000057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Dios es soberano</w:t>
      </w:r>
    </w:p>
    <w:p w:rsidR="00000000" w:rsidDel="00000000" w:rsidP="00000000" w:rsidRDefault="00000000" w:rsidRPr="00000000" w14:paraId="00000058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Aún en su agonía</w:t>
      </w:r>
    </w:p>
    <w:p w:rsidR="00000000" w:rsidDel="00000000" w:rsidP="00000000" w:rsidRDefault="00000000" w:rsidRPr="00000000" w14:paraId="00000059">
      <w:pPr>
        <w:pStyle w:val="Title"/>
        <w:rPr/>
      </w:pPr>
      <w:bookmarkStart w:colFirst="0" w:colLast="0" w:name="_ohe8uqf1blwe" w:id="34"/>
      <w:bookmarkEnd w:id="34"/>
      <w:r w:rsidDel="00000000" w:rsidR="00000000" w:rsidRPr="00000000">
        <w:rPr>
          <w:rtl w:val="0"/>
        </w:rPr>
        <w:t xml:space="preserve">4 Vuélvete, Señor, rescata mi alma; Sálvame por Tu misericordia. 5 Porque no hay en la muerte memoria de Ti; En el Seol, ¿quién te da gracias?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b6wowom6tqlw" w:id="35"/>
      <w:bookmarkEnd w:id="35"/>
      <w:r w:rsidDel="00000000" w:rsidR="00000000" w:rsidRPr="00000000">
        <w:rPr>
          <w:rtl w:val="0"/>
        </w:rPr>
        <w:t xml:space="preserve">Pide rescate de Dios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h3oupbsooeqr" w:id="36"/>
      <w:bookmarkEnd w:id="36"/>
      <w:r w:rsidDel="00000000" w:rsidR="00000000" w:rsidRPr="00000000">
        <w:rPr>
          <w:rtl w:val="0"/>
        </w:rPr>
        <w:t xml:space="preserve">Es rescate física</w:t>
      </w:r>
    </w:p>
    <w:p w:rsidR="00000000" w:rsidDel="00000000" w:rsidP="00000000" w:rsidRDefault="00000000" w:rsidRPr="00000000" w14:paraId="0000005C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Porque pide rescate de la muerte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x7iklff33t60" w:id="37"/>
      <w:bookmarkEnd w:id="37"/>
      <w:r w:rsidDel="00000000" w:rsidR="00000000" w:rsidRPr="00000000">
        <w:rPr>
          <w:rtl w:val="0"/>
        </w:rPr>
        <w:t xml:space="preserve">Pide al Dios que lo controla</w:t>
      </w:r>
    </w:p>
    <w:p w:rsidR="00000000" w:rsidDel="00000000" w:rsidP="00000000" w:rsidRDefault="00000000" w:rsidRPr="00000000" w14:paraId="0000005E">
      <w:pPr>
        <w:numPr>
          <w:ilvl w:val="0"/>
          <w:numId w:val="34"/>
        </w:numPr>
      </w:pPr>
      <w:r w:rsidDel="00000000" w:rsidR="00000000" w:rsidRPr="00000000">
        <w:rPr>
          <w:rtl w:val="0"/>
        </w:rPr>
        <w:t xml:space="preserve">Que le rescate de este dolor</w:t>
      </w:r>
    </w:p>
    <w:p w:rsidR="00000000" w:rsidDel="00000000" w:rsidP="00000000" w:rsidRDefault="00000000" w:rsidRPr="00000000" w14:paraId="0000005F">
      <w:pPr>
        <w:pStyle w:val="Title"/>
        <w:rPr/>
      </w:pPr>
      <w:bookmarkStart w:colFirst="0" w:colLast="0" w:name="_l5hjoie4pfb9" w:id="38"/>
      <w:bookmarkEnd w:id="38"/>
      <w:r w:rsidDel="00000000" w:rsidR="00000000" w:rsidRPr="00000000">
        <w:rPr>
          <w:rtl w:val="0"/>
        </w:rPr>
        <w:t xml:space="preserve">6 Cansado estoy de mis gemidos; Todas las noches inundo de llanto mi lecho, Con mis lágrimas riego mi cama. 7 Se consumen de sufrir mis ojos; Han envejecido a causa de todos mis adversarios.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2kf427gk8lc7" w:id="39"/>
      <w:bookmarkEnd w:id="39"/>
      <w:r w:rsidDel="00000000" w:rsidR="00000000" w:rsidRPr="00000000">
        <w:rPr>
          <w:rtl w:val="0"/>
        </w:rPr>
        <w:t xml:space="preserve">Lo que tiene le causa mucha agonía</w:t>
      </w:r>
    </w:p>
    <w:p w:rsidR="00000000" w:rsidDel="00000000" w:rsidP="00000000" w:rsidRDefault="00000000" w:rsidRPr="00000000" w14:paraId="00000061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Está sufriendo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y0e28sah67p2" w:id="40"/>
      <w:bookmarkEnd w:id="40"/>
      <w:r w:rsidDel="00000000" w:rsidR="00000000" w:rsidRPr="00000000">
        <w:rPr>
          <w:rtl w:val="0"/>
        </w:rPr>
        <w:t xml:space="preserve">8 Apártense de mí, todos ustedes que hacen iniquidad, Porque el Señor ha oído la voz de mi llanto. 9 El Señor ha escuchado mi súplica; El Señor recibe mi oración. 10 Todos mis enemigos serán avergonzados y se turbarán en gran manera; Se volverán, y de repente serán avergonzados.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6tnnslevime9" w:id="41"/>
      <w:bookmarkEnd w:id="41"/>
      <w:r w:rsidDel="00000000" w:rsidR="00000000" w:rsidRPr="00000000">
        <w:rPr>
          <w:rtl w:val="0"/>
        </w:rPr>
        <w:t xml:space="preserve">No sabemos qué hizo Dios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Si le concedió lo que pedía</w:t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h1uiwdogn26d" w:id="42"/>
      <w:bookmarkEnd w:id="42"/>
      <w:r w:rsidDel="00000000" w:rsidR="00000000" w:rsidRPr="00000000">
        <w:rPr>
          <w:rtl w:val="0"/>
        </w:rPr>
        <w:t xml:space="preserve">Pero sabemos que escuchó su oración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Dios escuchó su oración en su agonía</w:t>
      </w:r>
    </w:p>
    <w:p w:rsidR="00000000" w:rsidDel="00000000" w:rsidP="00000000" w:rsidRDefault="00000000" w:rsidRPr="00000000" w14:paraId="00000067">
      <w:pPr>
        <w:pStyle w:val="Heading3"/>
        <w:rPr/>
      </w:pPr>
      <w:bookmarkStart w:colFirst="0" w:colLast="0" w:name="_goxrkgb42l73" w:id="43"/>
      <w:bookmarkEnd w:id="43"/>
      <w:r w:rsidDel="00000000" w:rsidR="00000000" w:rsidRPr="00000000">
        <w:rPr>
          <w:rtl w:val="0"/>
        </w:rPr>
        <w:t xml:space="preserve">Salmos 30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l7cdhccacyl4" w:id="44"/>
      <w:bookmarkEnd w:id="44"/>
      <w:r w:rsidDel="00000000" w:rsidR="00000000" w:rsidRPr="00000000">
        <w:rPr>
          <w:rtl w:val="0"/>
        </w:rPr>
        <w:t xml:space="preserve">1 Te ensalzaré, oh Señor, porque me has elevado, Y no has permitido que mis enemigos se rían de mí. 2 Oh Señor, Dios mío, A Ti pedí auxilio y me sanaste. 3 Oh Señor, has sacado mi alma del Seol; Me has guardado con vida, para que no descienda al sepulcro.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3z1l9rb0egli" w:id="45"/>
      <w:bookmarkEnd w:id="45"/>
      <w:r w:rsidDel="00000000" w:rsidR="00000000" w:rsidRPr="00000000">
        <w:rPr>
          <w:rtl w:val="0"/>
        </w:rPr>
        <w:t xml:space="preserve">Estaba enfermo</w:t>
      </w:r>
    </w:p>
    <w:p w:rsidR="00000000" w:rsidDel="00000000" w:rsidP="00000000" w:rsidRDefault="00000000" w:rsidRPr="00000000" w14:paraId="0000006A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Pidió ayuda a Dios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b6ztx3fbx4dc" w:id="46"/>
      <w:bookmarkEnd w:id="46"/>
      <w:r w:rsidDel="00000000" w:rsidR="00000000" w:rsidRPr="00000000">
        <w:rPr>
          <w:rtl w:val="0"/>
        </w:rPr>
        <w:t xml:space="preserve">Dios lo sanó</w:t>
      </w:r>
    </w:p>
    <w:p w:rsidR="00000000" w:rsidDel="00000000" w:rsidP="00000000" w:rsidRDefault="00000000" w:rsidRPr="00000000" w14:paraId="0000006C">
      <w:pPr>
        <w:numPr>
          <w:ilvl w:val="0"/>
          <w:numId w:val="33"/>
        </w:numPr>
      </w:pPr>
      <w:r w:rsidDel="00000000" w:rsidR="00000000" w:rsidRPr="00000000">
        <w:rPr>
          <w:rtl w:val="0"/>
        </w:rPr>
        <w:t xml:space="preserve">Le rescató de la muerte</w:t>
      </w:r>
    </w:p>
    <w:p w:rsidR="00000000" w:rsidDel="00000000" w:rsidP="00000000" w:rsidRDefault="00000000" w:rsidRPr="00000000" w14:paraId="0000006D">
      <w:pPr>
        <w:pStyle w:val="Title"/>
        <w:rPr/>
      </w:pPr>
      <w:bookmarkStart w:colFirst="0" w:colLast="0" w:name="_p1cpdts2h8cq" w:id="47"/>
      <w:bookmarkEnd w:id="47"/>
      <w:r w:rsidDel="00000000" w:rsidR="00000000" w:rsidRPr="00000000">
        <w:rPr>
          <w:rtl w:val="0"/>
        </w:rPr>
        <w:t xml:space="preserve">4 Canten alabanzas al Señor, ustedes Sus santos, Y alaben Su santo nombre.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kejw1ps83c7f" w:id="48"/>
      <w:bookmarkEnd w:id="48"/>
      <w:r w:rsidDel="00000000" w:rsidR="00000000" w:rsidRPr="00000000">
        <w:rPr>
          <w:rtl w:val="0"/>
        </w:rPr>
        <w:t xml:space="preserve">Debemos responder con alabanza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Cuando Dios nos escucha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Y cuando nos sana</w:t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vm41whgn03hd" w:id="49"/>
      <w:bookmarkEnd w:id="49"/>
      <w:r w:rsidDel="00000000" w:rsidR="00000000" w:rsidRPr="00000000">
        <w:rPr>
          <w:rtl w:val="0"/>
        </w:rPr>
        <w:t xml:space="preserve">5 Porque Su ira es solo por un momento, Pero Su favor es por toda una vida. El llanto puede durar toda la noche, Pero a la mañana vendrá el grito de alegría.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uyngvwuk45sj" w:id="50"/>
      <w:bookmarkEnd w:id="50"/>
      <w:r w:rsidDel="00000000" w:rsidR="00000000" w:rsidRPr="00000000">
        <w:rPr>
          <w:rtl w:val="0"/>
        </w:rPr>
        <w:t xml:space="preserve">Vemos la soberanía de Dios</w:t>
      </w:r>
    </w:p>
    <w:p w:rsidR="00000000" w:rsidDel="00000000" w:rsidP="00000000" w:rsidRDefault="00000000" w:rsidRPr="00000000" w14:paraId="00000073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Es Dios quien pone nuestra vida en la oscuridad de la noche</w:t>
      </w:r>
    </w:p>
    <w:p w:rsidR="00000000" w:rsidDel="00000000" w:rsidP="00000000" w:rsidRDefault="00000000" w:rsidRPr="00000000" w14:paraId="00000074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O de la luz del día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qxjoy9p8okov" w:id="51"/>
      <w:bookmarkEnd w:id="51"/>
      <w:r w:rsidDel="00000000" w:rsidR="00000000" w:rsidRPr="00000000">
        <w:rPr>
          <w:rtl w:val="0"/>
        </w:rPr>
        <w:t xml:space="preserve">Y todo en esta vida es pasajera</w:t>
      </w:r>
    </w:p>
    <w:p w:rsidR="00000000" w:rsidDel="00000000" w:rsidP="00000000" w:rsidRDefault="00000000" w:rsidRPr="00000000" w14:paraId="00000076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Nada permanece</w:t>
      </w:r>
    </w:p>
    <w:p w:rsidR="00000000" w:rsidDel="00000000" w:rsidP="00000000" w:rsidRDefault="00000000" w:rsidRPr="00000000" w14:paraId="00000077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lo bueno</w:t>
      </w:r>
    </w:p>
    <w:p w:rsidR="00000000" w:rsidDel="00000000" w:rsidP="00000000" w:rsidRDefault="00000000" w:rsidRPr="00000000" w14:paraId="00000078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Ni lo malo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7yqauyv9bm4p" w:id="52"/>
      <w:bookmarkEnd w:id="52"/>
      <w:r w:rsidDel="00000000" w:rsidR="00000000" w:rsidRPr="00000000">
        <w:rPr>
          <w:rtl w:val="0"/>
        </w:rPr>
        <w:t xml:space="preserve">Solo el favor de Dios permanece</w:t>
      </w:r>
    </w:p>
    <w:p w:rsidR="00000000" w:rsidDel="00000000" w:rsidP="00000000" w:rsidRDefault="00000000" w:rsidRPr="00000000" w14:paraId="0000007A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Y su control de todo lo que pasa</w:t>
      </w:r>
    </w:p>
    <w:p w:rsidR="00000000" w:rsidDel="00000000" w:rsidP="00000000" w:rsidRDefault="00000000" w:rsidRPr="00000000" w14:paraId="0000007B">
      <w:pPr>
        <w:pStyle w:val="Title"/>
        <w:rPr/>
      </w:pPr>
      <w:bookmarkStart w:colFirst="0" w:colLast="0" w:name="_pta8vnral20j" w:id="53"/>
      <w:bookmarkEnd w:id="53"/>
      <w:r w:rsidDel="00000000" w:rsidR="00000000" w:rsidRPr="00000000">
        <w:rPr>
          <w:rtl w:val="0"/>
        </w:rPr>
        <w:t xml:space="preserve">6 En cuanto a mí, en mi prosperidad dije: «Jamás seré conmovido».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g5b1eb92auen" w:id="54"/>
      <w:bookmarkEnd w:id="54"/>
      <w:r w:rsidDel="00000000" w:rsidR="00000000" w:rsidRPr="00000000">
        <w:rPr>
          <w:rtl w:val="0"/>
        </w:rPr>
        <w:t xml:space="preserve">Pensaba que él controlaba su vida</w:t>
      </w:r>
    </w:p>
    <w:p w:rsidR="00000000" w:rsidDel="00000000" w:rsidP="00000000" w:rsidRDefault="00000000" w:rsidRPr="00000000" w14:paraId="0000007D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Que su prosperidad aseguraba su seguridad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h673gyvivgx9" w:id="55"/>
      <w:bookmarkEnd w:id="55"/>
      <w:r w:rsidDel="00000000" w:rsidR="00000000" w:rsidRPr="00000000">
        <w:rPr>
          <w:rtl w:val="0"/>
        </w:rPr>
        <w:t xml:space="preserve">Luego se enfermó</w:t>
      </w:r>
    </w:p>
    <w:p w:rsidR="00000000" w:rsidDel="00000000" w:rsidP="00000000" w:rsidRDefault="00000000" w:rsidRPr="00000000" w14:paraId="0000007F">
      <w:pPr>
        <w:pStyle w:val="Title"/>
        <w:rPr/>
      </w:pPr>
      <w:bookmarkStart w:colFirst="0" w:colLast="0" w:name="_7pteloshwolf" w:id="56"/>
      <w:bookmarkEnd w:id="56"/>
      <w:r w:rsidDel="00000000" w:rsidR="00000000" w:rsidRPr="00000000">
        <w:rPr>
          <w:rtl w:val="0"/>
        </w:rPr>
        <w:t xml:space="preserve">7 Oh Señor, con Tu favor has hecho que mi monte permanezca fuerte; Tú escondiste Tu rostro, fui conturbado.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8z1x9na49qbd" w:id="57"/>
      <w:bookmarkEnd w:id="57"/>
      <w:r w:rsidDel="00000000" w:rsidR="00000000" w:rsidRPr="00000000">
        <w:rPr>
          <w:rtl w:val="0"/>
        </w:rPr>
        <w:t xml:space="preserve">Dios usó su problema para enseñarle que Dios control todo</w:t>
      </w:r>
    </w:p>
    <w:p w:rsidR="00000000" w:rsidDel="00000000" w:rsidP="00000000" w:rsidRDefault="00000000" w:rsidRPr="00000000" w14:paraId="00000081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Que nosotros ni lo que tenemos puede controlar nuestra vida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oribcxqhemy7" w:id="58"/>
      <w:bookmarkEnd w:id="58"/>
      <w:r w:rsidDel="00000000" w:rsidR="00000000" w:rsidRPr="00000000">
        <w:rPr>
          <w:rtl w:val="0"/>
        </w:rPr>
        <w:t xml:space="preserve">8 A Ti, oh Señor, clamé, Y al Señor dirigí mi súplica: 9 «¿Qué provecho hay en mi sangre[a] si desciendo al sepulcro? ¿Acaso te alabará el polvo? ¿Anunciará Tu fidelidad[b]? 10 »Escucha, oh Señor, y ten piedad de mí; Oh Señor, sé Tú mi ayuda».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twf80ly6y93o" w:id="59"/>
      <w:bookmarkEnd w:id="59"/>
      <w:r w:rsidDel="00000000" w:rsidR="00000000" w:rsidRPr="00000000">
        <w:rPr>
          <w:rtl w:val="0"/>
        </w:rPr>
        <w:t xml:space="preserve">Entonces clama a Dios</w:t>
      </w:r>
    </w:p>
    <w:p w:rsidR="00000000" w:rsidDel="00000000" w:rsidP="00000000" w:rsidRDefault="00000000" w:rsidRPr="00000000" w14:paraId="00000084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Pide su ayuda</w:t>
      </w:r>
    </w:p>
    <w:p w:rsidR="00000000" w:rsidDel="00000000" w:rsidP="00000000" w:rsidRDefault="00000000" w:rsidRPr="00000000" w14:paraId="00000085">
      <w:pPr>
        <w:pStyle w:val="Title"/>
        <w:rPr/>
      </w:pPr>
      <w:bookmarkStart w:colFirst="0" w:colLast="0" w:name="_ylilieruye5k" w:id="60"/>
      <w:bookmarkEnd w:id="60"/>
      <w:r w:rsidDel="00000000" w:rsidR="00000000" w:rsidRPr="00000000">
        <w:rPr>
          <w:rtl w:val="0"/>
        </w:rPr>
        <w:t xml:space="preserve">11 Tú has cambiado mi lamento en danza; Has desatado mi ropa de luto y me has ceñido de alegría;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4qfafuy20y0z" w:id="61"/>
      <w:bookmarkEnd w:id="61"/>
      <w:r w:rsidDel="00000000" w:rsidR="00000000" w:rsidRPr="00000000">
        <w:rPr>
          <w:rtl w:val="0"/>
        </w:rPr>
        <w:t xml:space="preserve">Dios le respondió</w:t>
      </w:r>
    </w:p>
    <w:p w:rsidR="00000000" w:rsidDel="00000000" w:rsidP="00000000" w:rsidRDefault="00000000" w:rsidRPr="00000000" w14:paraId="00000087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Le cambio su tristeza en gozo</w:t>
      </w:r>
    </w:p>
    <w:p w:rsidR="00000000" w:rsidDel="00000000" w:rsidP="00000000" w:rsidRDefault="00000000" w:rsidRPr="00000000" w14:paraId="00000088">
      <w:pPr>
        <w:pStyle w:val="Title"/>
        <w:rPr/>
      </w:pPr>
      <w:bookmarkStart w:colFirst="0" w:colLast="0" w:name="_wbasnz8fyi4b" w:id="62"/>
      <w:bookmarkEnd w:id="62"/>
      <w:r w:rsidDel="00000000" w:rsidR="00000000" w:rsidRPr="00000000">
        <w:rPr>
          <w:rtl w:val="0"/>
        </w:rPr>
        <w:t xml:space="preserve">12 Para que mi alma te cante alabanzas y no esté callada. Oh Señor, Dios mío, te daré gracias por siempre.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onyjikv4b7yt" w:id="63"/>
      <w:bookmarkEnd w:id="63"/>
      <w:r w:rsidDel="00000000" w:rsidR="00000000" w:rsidRPr="00000000">
        <w:rPr>
          <w:rtl w:val="0"/>
        </w:rPr>
        <w:t xml:space="preserve">Y su respuesta era adorar a Dios</w:t>
      </w:r>
    </w:p>
    <w:p w:rsidR="00000000" w:rsidDel="00000000" w:rsidP="00000000" w:rsidRDefault="00000000" w:rsidRPr="00000000" w14:paraId="0000008A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Exaltar al Soberano</w:t>
      </w:r>
    </w:p>
    <w:p w:rsidR="00000000" w:rsidDel="00000000" w:rsidP="00000000" w:rsidRDefault="00000000" w:rsidRPr="00000000" w14:paraId="0000008B">
      <w:pPr>
        <w:pStyle w:val="Heading3"/>
        <w:rPr/>
      </w:pPr>
      <w:bookmarkStart w:colFirst="0" w:colLast="0" w:name="_zf4kd56fylcw" w:id="64"/>
      <w:bookmarkEnd w:id="64"/>
      <w:r w:rsidDel="00000000" w:rsidR="00000000" w:rsidRPr="00000000">
        <w:rPr>
          <w:rtl w:val="0"/>
        </w:rPr>
        <w:t xml:space="preserve">Salmos 88</w:t>
      </w:r>
    </w:p>
    <w:p w:rsidR="00000000" w:rsidDel="00000000" w:rsidP="00000000" w:rsidRDefault="00000000" w:rsidRPr="00000000" w14:paraId="0000008C">
      <w:pPr>
        <w:pStyle w:val="Title"/>
        <w:rPr/>
      </w:pPr>
      <w:bookmarkStart w:colFirst="0" w:colLast="0" w:name="_uvp9lswz6a86" w:id="65"/>
      <w:bookmarkEnd w:id="65"/>
      <w:r w:rsidDel="00000000" w:rsidR="00000000" w:rsidRPr="00000000">
        <w:rPr>
          <w:rtl w:val="0"/>
        </w:rPr>
        <w:t xml:space="preserve">1 Oh Señor, Dios de mi salvación, De día y de noche he clamado delante de Ti. 2 Llegue mi oración a Tu presencia; Inclina Tu oído a mi clamor.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8tpet1zfbucu" w:id="66"/>
      <w:bookmarkEnd w:id="66"/>
      <w:r w:rsidDel="00000000" w:rsidR="00000000" w:rsidRPr="00000000">
        <w:rPr>
          <w:rtl w:val="0"/>
        </w:rPr>
        <w:t xml:space="preserve">Sabe que Dios es Quien controla su vida</w:t>
      </w:r>
    </w:p>
    <w:p w:rsidR="00000000" w:rsidDel="00000000" w:rsidP="00000000" w:rsidRDefault="00000000" w:rsidRPr="00000000" w14:paraId="0000008E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Tiene en sus manos salvarlo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98vqymlt5r58" w:id="67"/>
      <w:bookmarkEnd w:id="67"/>
      <w:r w:rsidDel="00000000" w:rsidR="00000000" w:rsidRPr="00000000">
        <w:rPr>
          <w:rtl w:val="0"/>
        </w:rPr>
        <w:t xml:space="preserve">Y por lo tanto clama a Él</w:t>
      </w:r>
    </w:p>
    <w:p w:rsidR="00000000" w:rsidDel="00000000" w:rsidP="00000000" w:rsidRDefault="00000000" w:rsidRPr="00000000" w14:paraId="00000090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En su necesidad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rw1fpbkz3sx4" w:id="68"/>
      <w:bookmarkEnd w:id="68"/>
      <w:r w:rsidDel="00000000" w:rsidR="00000000" w:rsidRPr="00000000">
        <w:rPr>
          <w:rtl w:val="0"/>
        </w:rPr>
        <w:t xml:space="preserve">Pide que le escucha</w:t>
      </w:r>
    </w:p>
    <w:p w:rsidR="00000000" w:rsidDel="00000000" w:rsidP="00000000" w:rsidRDefault="00000000" w:rsidRPr="00000000" w14:paraId="00000092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Que preste oído a su oración</w:t>
      </w:r>
    </w:p>
    <w:p w:rsidR="00000000" w:rsidDel="00000000" w:rsidP="00000000" w:rsidRDefault="00000000" w:rsidRPr="00000000" w14:paraId="00000093">
      <w:pPr>
        <w:pStyle w:val="Title"/>
        <w:rPr/>
      </w:pPr>
      <w:bookmarkStart w:colFirst="0" w:colLast="0" w:name="_o045y9tn31k" w:id="69"/>
      <w:bookmarkEnd w:id="69"/>
      <w:r w:rsidDel="00000000" w:rsidR="00000000" w:rsidRPr="00000000">
        <w:rPr>
          <w:rtl w:val="0"/>
        </w:rPr>
        <w:t xml:space="preserve">3 Porque mi alma está llena de males, Y mi vida se ha acercado al Seol. 4 Soy contado entre los que descienden a la fosa; He llegado a ser como hombre sin fuerza, 5 Abandonado entre los muertos; Como los caídos a espada que yacen en el sepulcro, De quienes ya no te acuerdas, Y que han sido arrancados de Tu mano.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go52wgqgezyf" w:id="70"/>
      <w:bookmarkEnd w:id="70"/>
      <w:r w:rsidDel="00000000" w:rsidR="00000000" w:rsidRPr="00000000">
        <w:rPr>
          <w:rtl w:val="0"/>
        </w:rPr>
        <w:t xml:space="preserve">Está mal</w:t>
      </w:r>
    </w:p>
    <w:p w:rsidR="00000000" w:rsidDel="00000000" w:rsidP="00000000" w:rsidRDefault="00000000" w:rsidRPr="00000000" w14:paraId="00000095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Por lo menos físicamente</w:t>
      </w:r>
    </w:p>
    <w:p w:rsidR="00000000" w:rsidDel="00000000" w:rsidP="00000000" w:rsidRDefault="00000000" w:rsidRPr="00000000" w14:paraId="00000096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Al borde de la muerte</w:t>
      </w:r>
    </w:p>
    <w:p w:rsidR="00000000" w:rsidDel="00000000" w:rsidP="00000000" w:rsidRDefault="00000000" w:rsidRPr="00000000" w14:paraId="00000097">
      <w:pPr>
        <w:pStyle w:val="Title"/>
        <w:rPr/>
      </w:pPr>
      <w:bookmarkStart w:colFirst="0" w:colLast="0" w:name="_h7gvo22ws769" w:id="71"/>
      <w:bookmarkEnd w:id="71"/>
      <w:r w:rsidDel="00000000" w:rsidR="00000000" w:rsidRPr="00000000">
        <w:rPr>
          <w:rtl w:val="0"/>
        </w:rPr>
        <w:t xml:space="preserve">6 Me has puesto en la fosa más profunda, En lugares tenebrosos, en las profundidades. 7 Ha reposado sobre mí Tu furor, Y me has afligido con todas Tus olas. (Selah)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6utift53xbfl" w:id="72"/>
      <w:bookmarkEnd w:id="72"/>
      <w:r w:rsidDel="00000000" w:rsidR="00000000" w:rsidRPr="00000000">
        <w:rPr>
          <w:rtl w:val="0"/>
        </w:rPr>
        <w:t xml:space="preserve">Sabe que Dios es soberano sobre todo</w:t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Aún su sufrimiento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kj7qd5pzr7wi" w:id="73"/>
      <w:bookmarkEnd w:id="73"/>
      <w:r w:rsidDel="00000000" w:rsidR="00000000" w:rsidRPr="00000000">
        <w:rPr>
          <w:rtl w:val="0"/>
        </w:rPr>
        <w:t xml:space="preserve">Todo viene de la mano de Dios</w:t>
      </w:r>
    </w:p>
    <w:p w:rsidR="00000000" w:rsidDel="00000000" w:rsidP="00000000" w:rsidRDefault="00000000" w:rsidRPr="00000000" w14:paraId="0000009B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Lo bueno y lo malo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3cjilwfkaxva" w:id="74"/>
      <w:bookmarkEnd w:id="74"/>
      <w:r w:rsidDel="00000000" w:rsidR="00000000" w:rsidRPr="00000000">
        <w:rPr>
          <w:rtl w:val="0"/>
        </w:rPr>
        <w:t xml:space="preserve">Job 2:10 10 Pero él le dijo: «Hablas como habla cualquier mujer necia. ¿Aceptaremos el bien de Dios pero no aceptaremos el mal?». En todo esto Job no pecó con sus labios.</w:t>
      </w:r>
    </w:p>
    <w:p w:rsidR="00000000" w:rsidDel="00000000" w:rsidP="00000000" w:rsidRDefault="00000000" w:rsidRPr="00000000" w14:paraId="0000009D">
      <w:pPr>
        <w:pStyle w:val="Title"/>
        <w:rPr/>
      </w:pPr>
      <w:bookmarkStart w:colFirst="0" w:colLast="0" w:name="_oayrw1j42psb" w:id="75"/>
      <w:bookmarkEnd w:id="75"/>
      <w:r w:rsidDel="00000000" w:rsidR="00000000" w:rsidRPr="00000000">
        <w:rPr>
          <w:rtl w:val="0"/>
        </w:rPr>
        <w:t xml:space="preserve">8 Has alejado de mí mis amistades, Me has hecho objeto de repugnancia[a] para ellos; Encerrado estoy y no puedo salir. 9 Han languidecido mis ojos a causa de la aflicción; Oh Señor, cada día te he invocado, He extendido mis manos hacia Ti.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96yr3kmsact1" w:id="76"/>
      <w:bookmarkEnd w:id="76"/>
      <w:r w:rsidDel="00000000" w:rsidR="00000000" w:rsidRPr="00000000">
        <w:rPr>
          <w:rtl w:val="0"/>
        </w:rPr>
        <w:t xml:space="preserve">Está sólo y abandonado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Sufriendo grandemente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nj6dq04lolox" w:id="77"/>
      <w:bookmarkEnd w:id="77"/>
      <w:r w:rsidDel="00000000" w:rsidR="00000000" w:rsidRPr="00000000">
        <w:rPr>
          <w:rtl w:val="0"/>
        </w:rPr>
        <w:t xml:space="preserve">Y busca a Dios</w:t>
      </w:r>
    </w:p>
    <w:p w:rsidR="00000000" w:rsidDel="00000000" w:rsidP="00000000" w:rsidRDefault="00000000" w:rsidRPr="00000000" w14:paraId="000000A1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Le extiende sus manos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uld3qy52ixpa" w:id="78"/>
      <w:bookmarkEnd w:id="78"/>
      <w:r w:rsidDel="00000000" w:rsidR="00000000" w:rsidRPr="00000000">
        <w:rPr>
          <w:rtl w:val="0"/>
        </w:rPr>
        <w:t xml:space="preserve">10 ¿Harás maravillas a los muertos? ¿Se levantarán los muertos y te alabarán? (Selah) 11 ¿Se hablará de Tu misericordia en el sepulcro, Y de Tu fidelidad en el Abadón[b]? 12 ¿Se darán a conocer Tus maravillas en las tinieblas, Y Tu justicia en la tierra del olvido?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3b3szmkc566p" w:id="79"/>
      <w:bookmarkEnd w:id="79"/>
      <w:r w:rsidDel="00000000" w:rsidR="00000000" w:rsidRPr="00000000">
        <w:rPr>
          <w:rtl w:val="0"/>
        </w:rPr>
        <w:t xml:space="preserve">Le da razones por salvarlo y sanarlo</w:t>
      </w:r>
    </w:p>
    <w:p w:rsidR="00000000" w:rsidDel="00000000" w:rsidP="00000000" w:rsidRDefault="00000000" w:rsidRPr="00000000" w14:paraId="000000A4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Razones buenas y a la vez humanas</w:t>
      </w:r>
    </w:p>
    <w:p w:rsidR="00000000" w:rsidDel="00000000" w:rsidP="00000000" w:rsidRDefault="00000000" w:rsidRPr="00000000" w14:paraId="000000A5">
      <w:pPr>
        <w:pStyle w:val="Title"/>
        <w:rPr/>
      </w:pPr>
      <w:bookmarkStart w:colFirst="0" w:colLast="0" w:name="_v48qtso7jr2y" w:id="80"/>
      <w:bookmarkEnd w:id="80"/>
      <w:r w:rsidDel="00000000" w:rsidR="00000000" w:rsidRPr="00000000">
        <w:rPr>
          <w:rtl w:val="0"/>
        </w:rPr>
        <w:t xml:space="preserve">13 Pero yo, a Ti pido auxilio, Señor, Y mi oración llega ante Ti por la mañana.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tl0nzcd0r5m" w:id="81"/>
      <w:bookmarkEnd w:id="81"/>
      <w:r w:rsidDel="00000000" w:rsidR="00000000" w:rsidRPr="00000000">
        <w:rPr>
          <w:rtl w:val="0"/>
        </w:rPr>
        <w:t xml:space="preserve">Pide porque sabe que es la decisión de Dios</w:t>
      </w:r>
    </w:p>
    <w:p w:rsidR="00000000" w:rsidDel="00000000" w:rsidP="00000000" w:rsidRDefault="00000000" w:rsidRPr="00000000" w14:paraId="000000A7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Que Dios tiene en su mano sanar o no</w:t>
      </w:r>
    </w:p>
    <w:p w:rsidR="00000000" w:rsidDel="00000000" w:rsidP="00000000" w:rsidRDefault="00000000" w:rsidRPr="00000000" w14:paraId="000000A8">
      <w:pPr>
        <w:pStyle w:val="Title"/>
        <w:rPr/>
      </w:pPr>
      <w:bookmarkStart w:colFirst="0" w:colLast="0" w:name="_4e37pjot8ob5" w:id="82"/>
      <w:bookmarkEnd w:id="82"/>
      <w:r w:rsidDel="00000000" w:rsidR="00000000" w:rsidRPr="00000000">
        <w:rPr>
          <w:rtl w:val="0"/>
        </w:rPr>
        <w:t xml:space="preserve">14 ¿Por qué, Señor, rechazas mi alma? ¿Por qué escondes de mí Tu rostro? 15 He estado afligido y a punto de morir desde mi juventud; Sufro Tus terrores, estoy abatido. 16 Sobre mí ha pasado Tu ardiente ira; Tus terrores me han destruido. 17 Me han rodeado como aguas todo el día; A una me han cercado. 18 Has alejado de mí al compañero y al amigo; Mis conocidos están en tinieblas.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dxxo056tamx9" w:id="83"/>
      <w:bookmarkEnd w:id="83"/>
      <w:r w:rsidDel="00000000" w:rsidR="00000000" w:rsidRPr="00000000">
        <w:rPr>
          <w:rtl w:val="0"/>
        </w:rPr>
        <w:t xml:space="preserve">Lucha con la realidad que Dios no le ha respondido como ha querido</w:t>
      </w:r>
    </w:p>
    <w:p w:rsidR="00000000" w:rsidDel="00000000" w:rsidP="00000000" w:rsidRDefault="00000000" w:rsidRPr="00000000" w14:paraId="000000AA">
      <w:pPr>
        <w:pStyle w:val="Heading2"/>
        <w:rPr/>
      </w:pPr>
      <w:bookmarkStart w:colFirst="0" w:colLast="0" w:name="_11blvtq3rhu3" w:id="84"/>
      <w:bookmarkEnd w:id="84"/>
      <w:r w:rsidDel="00000000" w:rsidR="00000000" w:rsidRPr="00000000">
        <w:rPr>
          <w:rtl w:val="0"/>
        </w:rPr>
        <w:t xml:space="preserve">¿Qué aprendemos de estos Salmos?</w:t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vxambqph4y4l" w:id="85"/>
      <w:bookmarkEnd w:id="85"/>
      <w:r w:rsidDel="00000000" w:rsidR="00000000" w:rsidRPr="00000000">
        <w:rPr>
          <w:rtl w:val="0"/>
        </w:rPr>
        <w:t xml:space="preserve">Dios puede sanarnos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Él es soberano sobre la enfermedad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La puede traer y la puede quitar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57qcwozb48yq" w:id="86"/>
      <w:bookmarkEnd w:id="86"/>
      <w:r w:rsidDel="00000000" w:rsidR="00000000" w:rsidRPr="00000000">
        <w:rPr>
          <w:rtl w:val="0"/>
        </w:rPr>
        <w:t xml:space="preserve">Debemos pedir a Dios</w:t>
      </w:r>
    </w:p>
    <w:p w:rsidR="00000000" w:rsidDel="00000000" w:rsidP="00000000" w:rsidRDefault="00000000" w:rsidRPr="00000000" w14:paraId="000000AF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Conforme a Quien es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56hj0xm6y4v0" w:id="87"/>
      <w:bookmarkEnd w:id="87"/>
      <w:r w:rsidDel="00000000" w:rsidR="00000000" w:rsidRPr="00000000">
        <w:rPr>
          <w:rtl w:val="0"/>
        </w:rPr>
        <w:t xml:space="preserve">Dios es soberano</w:t>
      </w:r>
    </w:p>
    <w:p w:rsidR="00000000" w:rsidDel="00000000" w:rsidP="00000000" w:rsidRDefault="00000000" w:rsidRPr="00000000" w14:paraId="000000B1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Es todopoderoso</w:t>
      </w:r>
    </w:p>
    <w:p w:rsidR="00000000" w:rsidDel="00000000" w:rsidP="00000000" w:rsidRDefault="00000000" w:rsidRPr="00000000" w14:paraId="000000B2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Puede sanarnos</w:t>
      </w:r>
    </w:p>
    <w:p w:rsidR="00000000" w:rsidDel="00000000" w:rsidP="00000000" w:rsidRDefault="00000000" w:rsidRPr="00000000" w14:paraId="000000B3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Podemos y debemos apelar a su poder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u382k5o9u0od" w:id="88"/>
      <w:bookmarkEnd w:id="88"/>
      <w:r w:rsidDel="00000000" w:rsidR="00000000" w:rsidRPr="00000000">
        <w:rPr>
          <w:rtl w:val="0"/>
        </w:rPr>
        <w:t xml:space="preserve">Debemos pedir con respecto</w:t>
      </w:r>
    </w:p>
    <w:p w:rsidR="00000000" w:rsidDel="00000000" w:rsidP="00000000" w:rsidRDefault="00000000" w:rsidRPr="00000000" w14:paraId="000000B5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Sin demandas</w:t>
      </w:r>
    </w:p>
    <w:p w:rsidR="00000000" w:rsidDel="00000000" w:rsidP="00000000" w:rsidRDefault="00000000" w:rsidRPr="00000000" w14:paraId="000000B6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Sin exigencias</w:t>
      </w:r>
    </w:p>
    <w:p w:rsidR="00000000" w:rsidDel="00000000" w:rsidP="00000000" w:rsidRDefault="00000000" w:rsidRPr="00000000" w14:paraId="000000B7">
      <w:pPr>
        <w:pStyle w:val="Heading3"/>
        <w:rPr/>
      </w:pPr>
      <w:bookmarkStart w:colFirst="0" w:colLast="0" w:name="_tb09pl88896s" w:id="89"/>
      <w:bookmarkEnd w:id="89"/>
      <w:r w:rsidDel="00000000" w:rsidR="00000000" w:rsidRPr="00000000">
        <w:rPr>
          <w:rtl w:val="0"/>
        </w:rPr>
        <w:t xml:space="preserve">Aplicación: Debemos pedir a Dios que nos sane</w:t>
      </w:r>
    </w:p>
    <w:p w:rsidR="00000000" w:rsidDel="00000000" w:rsidP="00000000" w:rsidRDefault="00000000" w:rsidRPr="00000000" w14:paraId="000000B8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Cuando estamos enfermos</w:t>
      </w:r>
    </w:p>
    <w:p w:rsidR="00000000" w:rsidDel="00000000" w:rsidP="00000000" w:rsidRDefault="00000000" w:rsidRPr="00000000" w14:paraId="000000B9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Cuando nuestros seres queridos están enfermos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ftx3unlaiorb" w:id="90"/>
      <w:bookmarkEnd w:id="90"/>
      <w:r w:rsidDel="00000000" w:rsidR="00000000" w:rsidRPr="00000000">
        <w:rPr>
          <w:rtl w:val="0"/>
        </w:rPr>
        <w:t xml:space="preserve">Cuando pedimos, debemos reconocer que su voluntad es mejor que la nuestra</w:t>
      </w:r>
    </w:p>
    <w:p w:rsidR="00000000" w:rsidDel="00000000" w:rsidP="00000000" w:rsidRDefault="00000000" w:rsidRPr="00000000" w14:paraId="000000BB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Un gran ejemplo de cómo pedir</w:t>
      </w:r>
    </w:p>
    <w:p w:rsidR="00000000" w:rsidDel="00000000" w:rsidP="00000000" w:rsidRDefault="00000000" w:rsidRPr="00000000" w14:paraId="000000BC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Es Jesús en Getsemaní</w:t>
      </w:r>
    </w:p>
    <w:p w:rsidR="00000000" w:rsidDel="00000000" w:rsidP="00000000" w:rsidRDefault="00000000" w:rsidRPr="00000000" w14:paraId="000000BD">
      <w:pPr>
        <w:pStyle w:val="Title"/>
        <w:rPr/>
      </w:pPr>
      <w:bookmarkStart w:colFirst="0" w:colLast="0" w:name="_i0crfwp47b5e" w:id="91"/>
      <w:bookmarkEnd w:id="91"/>
      <w:r w:rsidDel="00000000" w:rsidR="00000000" w:rsidRPr="00000000">
        <w:rPr>
          <w:rtl w:val="0"/>
        </w:rPr>
        <w:t xml:space="preserve">Mateo 26 36 Entonces Jesús llegó* con ellos a un lugar que se llama Getsemaní, y dijo* a Sus discípulos: «Siéntense aquí mientras Yo voy allá y oro». 37 Y tomando con Él a Pedro y a los dos hijos de Zebedeo, comenzó a entristecerse y a angustiarse. 38 Entonces les dijo*: «Mi alma está muy afligida, hasta el punto de la muerte; quédense aquí y velen junto a Mí». 39 Y adelantándose un poco, cayó sobre Su rostro, orando y diciendo: «Padre Mío, si es posible, que pase de Mí esta copa; pero no sea como Yo quiero, sino como Tú quieras». 40 Entonces vino* Jesús a los discípulos y los halló* durmiendo, y dijo* a Pedro: «¿Conque no pudieron velar una hora junto a Mí? 41 Velen y oren para que no entren en tentación; el espíritu está dispuesto, pero la carne es débil». 42 Apartándose de nuevo, oró por segunda vez, diciendo: «Padre Mío, si esta copa no puede pasar sin que Yo la beba, hágase Tu voluntad».</w:t>
      </w:r>
    </w:p>
    <w:p w:rsidR="00000000" w:rsidDel="00000000" w:rsidP="00000000" w:rsidRDefault="00000000" w:rsidRPr="00000000" w14:paraId="000000BE">
      <w:pPr>
        <w:pStyle w:val="Heading3"/>
        <w:rPr/>
      </w:pPr>
      <w:bookmarkStart w:colFirst="0" w:colLast="0" w:name="_vhtbh6dgjlnv" w:id="92"/>
      <w:bookmarkEnd w:id="92"/>
      <w:r w:rsidDel="00000000" w:rsidR="00000000" w:rsidRPr="00000000">
        <w:rPr>
          <w:rtl w:val="0"/>
        </w:rPr>
        <w:t xml:space="preserve">Cristiano: Para los que somos seguidores de Jesús</w:t>
      </w:r>
    </w:p>
    <w:p w:rsidR="00000000" w:rsidDel="00000000" w:rsidP="00000000" w:rsidRDefault="00000000" w:rsidRPr="00000000" w14:paraId="000000BF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Debemos pedir como nuestro Señor pidió</w:t>
      </w:r>
    </w:p>
    <w:p w:rsidR="00000000" w:rsidDel="00000000" w:rsidP="00000000" w:rsidRDefault="00000000" w:rsidRPr="00000000" w14:paraId="000000C0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“Esto es lo que deseo</w:t>
      </w:r>
    </w:p>
    <w:p w:rsidR="00000000" w:rsidDel="00000000" w:rsidP="00000000" w:rsidRDefault="00000000" w:rsidRPr="00000000" w14:paraId="000000C1">
      <w:pPr>
        <w:numPr>
          <w:ilvl w:val="1"/>
          <w:numId w:val="3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Haz tu voluntad</w:t>
      </w:r>
    </w:p>
    <w:p w:rsidR="00000000" w:rsidDel="00000000" w:rsidP="00000000" w:rsidRDefault="00000000" w:rsidRPr="00000000" w14:paraId="000000C2">
      <w:pPr>
        <w:numPr>
          <w:ilvl w:val="2"/>
          <w:numId w:val="3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Pero ruego que tu voluntad sea sanarme</w:t>
      </w:r>
    </w:p>
    <w:p w:rsidR="00000000" w:rsidDel="00000000" w:rsidP="00000000" w:rsidRDefault="00000000" w:rsidRPr="00000000" w14:paraId="000000C3">
      <w:pPr>
        <w:numPr>
          <w:ilvl w:val="3"/>
          <w:numId w:val="32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Pero haz la tuya no la mía”</w:t>
      </w:r>
    </w:p>
    <w:p w:rsidR="00000000" w:rsidDel="00000000" w:rsidP="00000000" w:rsidRDefault="00000000" w:rsidRPr="00000000" w14:paraId="000000C4">
      <w:pPr>
        <w:pStyle w:val="Heading3"/>
        <w:rPr/>
      </w:pPr>
      <w:bookmarkStart w:colFirst="0" w:colLast="0" w:name="_t97fepkvkhr8" w:id="93"/>
      <w:bookmarkEnd w:id="93"/>
      <w:r w:rsidDel="00000000" w:rsidR="00000000" w:rsidRPr="00000000">
        <w:rPr>
          <w:rtl w:val="0"/>
        </w:rPr>
        <w:t xml:space="preserve">Comunión: Por aceptar la voluntad de su Padre</w:t>
      </w:r>
    </w:p>
    <w:p w:rsidR="00000000" w:rsidDel="00000000" w:rsidP="00000000" w:rsidRDefault="00000000" w:rsidRPr="00000000" w14:paraId="000000C5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E ir a la cruz</w:t>
      </w:r>
    </w:p>
    <w:p w:rsidR="00000000" w:rsidDel="00000000" w:rsidP="00000000" w:rsidRDefault="00000000" w:rsidRPr="00000000" w14:paraId="000000C6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pesar de que no lo deseaba</w:t>
      </w:r>
    </w:p>
    <w:p w:rsidR="00000000" w:rsidDel="00000000" w:rsidP="00000000" w:rsidRDefault="00000000" w:rsidRPr="00000000" w14:paraId="000000C7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pesar del dolor y agonía</w:t>
      </w:r>
    </w:p>
    <w:p w:rsidR="00000000" w:rsidDel="00000000" w:rsidP="00000000" w:rsidRDefault="00000000" w:rsidRPr="00000000" w14:paraId="000000C8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Nos ha sanado de verdad y eternamente</w:t>
      </w:r>
    </w:p>
    <w:p w:rsidR="00000000" w:rsidDel="00000000" w:rsidP="00000000" w:rsidRDefault="00000000" w:rsidRPr="00000000" w14:paraId="000000C9">
      <w:pPr>
        <w:pStyle w:val="Title"/>
        <w:rPr/>
      </w:pPr>
      <w:bookmarkStart w:colFirst="0" w:colLast="0" w:name="_u95g9jb8vv7u" w:id="94"/>
      <w:bookmarkEnd w:id="94"/>
      <w:r w:rsidDel="00000000" w:rsidR="00000000" w:rsidRPr="00000000">
        <w:rPr>
          <w:rtl w:val="0"/>
        </w:rPr>
        <w:t xml:space="preserve">Isaías 53 4 Ciertamente Él llevó nuestras enfermedades, Y cargó con nuestros dolores. Con todo, nosotros lo tuvimos por azotado, Por herido de Dios y afligido. 5 Pero Él fue herido por nuestras transgresiones, Molido por nuestras iniquidades. El castigo, por nuestra paz, cayó sobre Él, Y por Sus heridas hemos sido sanados. 6 Todos nosotros nos descarriamos como ovejas, Nos apartamos cada cual por su camino; Pero el Señor hizo que cayera sobre Él La iniquidad de todos nosotros.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rprir85aj4u9" w:id="95"/>
      <w:bookmarkEnd w:id="95"/>
      <w:r w:rsidDel="00000000" w:rsidR="00000000" w:rsidRPr="00000000">
        <w:rPr>
          <w:rtl w:val="0"/>
        </w:rPr>
        <w:t xml:space="preserve">Él llevó nuestra enfermedad verdadera</w:t>
      </w:r>
    </w:p>
    <w:p w:rsidR="00000000" w:rsidDel="00000000" w:rsidP="00000000" w:rsidRDefault="00000000" w:rsidRPr="00000000" w14:paraId="000000CB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Nuestro pecado</w:t>
      </w:r>
    </w:p>
    <w:p w:rsidR="00000000" w:rsidDel="00000000" w:rsidP="00000000" w:rsidRDefault="00000000" w:rsidRPr="00000000" w14:paraId="000000CC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la cruz</w:t>
      </w:r>
    </w:p>
    <w:p w:rsidR="00000000" w:rsidDel="00000000" w:rsidP="00000000" w:rsidRDefault="00000000" w:rsidRPr="00000000" w14:paraId="000000CD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sufrió en nuestro lugar</w:t>
      </w:r>
    </w:p>
    <w:p w:rsidR="00000000" w:rsidDel="00000000" w:rsidP="00000000" w:rsidRDefault="00000000" w:rsidRPr="00000000" w14:paraId="000000CE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gracias a esto recibimos la sanidad</w:t>
      </w:r>
    </w:p>
    <w:p w:rsidR="00000000" w:rsidDel="00000000" w:rsidP="00000000" w:rsidRDefault="00000000" w:rsidRPr="00000000" w14:paraId="000000CF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Somos perdonados por Dios</w:t>
      </w:r>
    </w:p>
    <w:p w:rsidR="00000000" w:rsidDel="00000000" w:rsidP="00000000" w:rsidRDefault="00000000" w:rsidRPr="00000000" w14:paraId="000000D0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Nos recibe como sus hijos amados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po4kf8m7xavz" w:id="96"/>
      <w:bookmarkEnd w:id="96"/>
      <w:r w:rsidDel="00000000" w:rsidR="00000000" w:rsidRPr="00000000">
        <w:rPr>
          <w:rtl w:val="0"/>
        </w:rPr>
        <w:t xml:space="preserve">Esto recordamos y celebramos ahora juntos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recordar su cuerpo y su sangre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Y lo que sufrió en nuestro lugar</w:t>
      </w:r>
    </w:p>
    <w:p w:rsidR="00000000" w:rsidDel="00000000" w:rsidP="00000000" w:rsidRDefault="00000000" w:rsidRPr="00000000" w14:paraId="000000D5">
      <w:pPr>
        <w:pStyle w:val="Heading3"/>
        <w:rPr/>
      </w:pPr>
      <w:bookmarkStart w:colFirst="0" w:colLast="0" w:name="_ejkio46jkogu" w:id="97"/>
      <w:bookmarkEnd w:id="97"/>
      <w:r w:rsidDel="00000000" w:rsidR="00000000" w:rsidRPr="00000000">
        <w:rPr>
          <w:rtl w:val="0"/>
        </w:rPr>
        <w:t xml:space="preserve">No Cristiano: Esto es lo que Cristo te ofrece</w:t>
      </w:r>
    </w:p>
    <w:p w:rsidR="00000000" w:rsidDel="00000000" w:rsidP="00000000" w:rsidRDefault="00000000" w:rsidRPr="00000000" w14:paraId="000000D6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Te ofrece sanidad verdadera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ln6e9zbg8gtb" w:id="98"/>
      <w:bookmarkEnd w:id="98"/>
      <w:r w:rsidDel="00000000" w:rsidR="00000000" w:rsidRPr="00000000">
        <w:rPr>
          <w:rtl w:val="0"/>
        </w:rPr>
        <w:t xml:space="preserve">Si quieres ser libre de tu carne y naturaleza rebelde</w:t>
      </w:r>
    </w:p>
    <w:p w:rsidR="00000000" w:rsidDel="00000000" w:rsidP="00000000" w:rsidRDefault="00000000" w:rsidRPr="00000000" w14:paraId="000000D8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Si deseas ser perdonado de tu desobediencia de tu Creador</w:t>
      </w:r>
    </w:p>
    <w:p w:rsidR="00000000" w:rsidDel="00000000" w:rsidP="00000000" w:rsidRDefault="00000000" w:rsidRPr="00000000" w14:paraId="000000D9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Si anhelas ser adoptado como el hijo del Dios del universo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xajzhz6fo2t5" w:id="99"/>
      <w:bookmarkEnd w:id="99"/>
      <w:r w:rsidDel="00000000" w:rsidR="00000000" w:rsidRPr="00000000">
        <w:rPr>
          <w:rtl w:val="0"/>
        </w:rPr>
        <w:t xml:space="preserve">Jesús te ofrece la sanidad verdadera</w:t>
      </w:r>
    </w:p>
    <w:p w:rsidR="00000000" w:rsidDel="00000000" w:rsidP="00000000" w:rsidRDefault="00000000" w:rsidRPr="00000000" w14:paraId="000000DB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Que Él compró para ti</w:t>
      </w:r>
    </w:p>
    <w:p w:rsidR="00000000" w:rsidDel="00000000" w:rsidP="00000000" w:rsidRDefault="00000000" w:rsidRPr="00000000" w14:paraId="000000DC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aceptar la voluntad de su Padre</w:t>
      </w:r>
    </w:p>
    <w:p w:rsidR="00000000" w:rsidDel="00000000" w:rsidP="00000000" w:rsidRDefault="00000000" w:rsidRPr="00000000" w14:paraId="000000DD">
      <w:pPr>
        <w:numPr>
          <w:ilvl w:val="1"/>
          <w:numId w:val="5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su momento de agonía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tqm5mmfc12vt" w:id="100"/>
      <w:bookmarkEnd w:id="100"/>
      <w:r w:rsidDel="00000000" w:rsidR="00000000" w:rsidRPr="00000000">
        <w:rPr>
          <w:rtl w:val="0"/>
        </w:rPr>
        <w:t xml:space="preserve">Te invita a recibirlo por entregarte a Él</w:t>
      </w:r>
    </w:p>
    <w:p w:rsidR="00000000" w:rsidDel="00000000" w:rsidP="00000000" w:rsidRDefault="00000000" w:rsidRPr="00000000" w14:paraId="000000DF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