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widowControl w:val="0"/>
        <w:rPr/>
      </w:pPr>
      <w:bookmarkStart w:colFirst="0" w:colLast="0" w:name="_lb5yf2tpdmrb" w:id="0"/>
      <w:bookmarkEnd w:id="0"/>
      <w:r w:rsidDel="00000000" w:rsidR="00000000" w:rsidRPr="00000000">
        <w:rPr>
          <w:rtl w:val="0"/>
        </w:rPr>
        <w:t xml:space="preserve">Ser como… #13 — Ser como David</w:t>
      </w:r>
    </w:p>
    <w:p w:rsidR="00000000" w:rsidDel="00000000" w:rsidP="00000000" w:rsidRDefault="00000000" w:rsidRPr="00000000" w14:paraId="00000002">
      <w:pPr>
        <w:pStyle w:val="Heading2"/>
        <w:keepNext w:val="0"/>
        <w:keepLines w:val="0"/>
        <w:pageBreakBefore w:val="0"/>
        <w:widowControl w:val="0"/>
        <w:rPr/>
      </w:pPr>
      <w:bookmarkStart w:colFirst="0" w:colLast="0" w:name="_1f84aqsyp8a6" w:id="1"/>
      <w:bookmarkEnd w:id="1"/>
      <w:r w:rsidDel="00000000" w:rsidR="00000000" w:rsidRPr="00000000">
        <w:rPr>
          <w:rtl w:val="0"/>
        </w:rPr>
        <w:t xml:space="preserve">La vida cristiana pierde su chispa</w:t>
      </w:r>
    </w:p>
    <w:p w:rsidR="00000000" w:rsidDel="00000000" w:rsidP="00000000" w:rsidRDefault="00000000" w:rsidRPr="00000000" w14:paraId="00000003">
      <w:pPr>
        <w:keepNext w:val="0"/>
        <w:keepLines w:val="0"/>
        <w:pageBreakBefore w:val="0"/>
        <w:widowControl w:val="0"/>
        <w:numPr>
          <w:ilvl w:val="0"/>
          <w:numId w:val="10"/>
        </w:numPr>
        <w:spacing w:after="0" w:afterAutospacing="0"/>
        <w:ind w:left="720"/>
      </w:pPr>
      <w:r w:rsidDel="00000000" w:rsidR="00000000" w:rsidRPr="00000000">
        <w:rPr>
          <w:rtl w:val="0"/>
        </w:rPr>
        <w:t xml:space="preserve">Ya no es exitante ni emocionante</w:t>
      </w:r>
    </w:p>
    <w:p w:rsidR="00000000" w:rsidDel="00000000" w:rsidP="00000000" w:rsidRDefault="00000000" w:rsidRPr="00000000" w14:paraId="00000004">
      <w:pPr>
        <w:keepNext w:val="0"/>
        <w:keepLines w:val="0"/>
        <w:pageBreakBefore w:val="0"/>
        <w:widowControl w:val="0"/>
        <w:numPr>
          <w:ilvl w:val="0"/>
          <w:numId w:val="10"/>
        </w:numPr>
        <w:spacing w:after="0" w:afterAutospacing="0" w:before="0" w:beforeAutospacing="0"/>
        <w:ind w:left="720"/>
      </w:pPr>
      <w:r w:rsidDel="00000000" w:rsidR="00000000" w:rsidRPr="00000000">
        <w:rPr>
          <w:rtl w:val="0"/>
        </w:rPr>
        <w:t xml:space="preserve">Leer es aburrido</w:t>
      </w:r>
    </w:p>
    <w:p w:rsidR="00000000" w:rsidDel="00000000" w:rsidP="00000000" w:rsidRDefault="00000000" w:rsidRPr="00000000" w14:paraId="00000005">
      <w:pPr>
        <w:keepNext w:val="0"/>
        <w:keepLines w:val="0"/>
        <w:pageBreakBefore w:val="0"/>
        <w:widowControl w:val="0"/>
        <w:numPr>
          <w:ilvl w:val="0"/>
          <w:numId w:val="10"/>
        </w:numPr>
        <w:spacing w:after="0" w:afterAutospacing="0" w:before="0" w:beforeAutospacing="0"/>
        <w:ind w:left="720"/>
      </w:pPr>
      <w:r w:rsidDel="00000000" w:rsidR="00000000" w:rsidRPr="00000000">
        <w:rPr>
          <w:rtl w:val="0"/>
        </w:rPr>
        <w:t xml:space="preserve">Reunirse es una carga</w:t>
      </w:r>
    </w:p>
    <w:p w:rsidR="00000000" w:rsidDel="00000000" w:rsidP="00000000" w:rsidRDefault="00000000" w:rsidRPr="00000000" w14:paraId="00000006">
      <w:pPr>
        <w:keepNext w:val="0"/>
        <w:keepLines w:val="0"/>
        <w:pageBreakBefore w:val="0"/>
        <w:widowControl w:val="0"/>
        <w:numPr>
          <w:ilvl w:val="0"/>
          <w:numId w:val="10"/>
        </w:numPr>
        <w:spacing w:before="0" w:beforeAutospacing="0"/>
        <w:ind w:left="720"/>
      </w:pPr>
      <w:r w:rsidDel="00000000" w:rsidR="00000000" w:rsidRPr="00000000">
        <w:rPr>
          <w:rtl w:val="0"/>
        </w:rPr>
        <w:t xml:space="preserve">Cambiar es una molestia</w:t>
      </w:r>
    </w:p>
    <w:p w:rsidR="00000000" w:rsidDel="00000000" w:rsidP="00000000" w:rsidRDefault="00000000" w:rsidRPr="00000000" w14:paraId="00000007">
      <w:pPr>
        <w:pStyle w:val="Heading4"/>
        <w:keepNext w:val="0"/>
        <w:keepLines w:val="0"/>
        <w:pageBreakBefore w:val="0"/>
        <w:widowControl w:val="0"/>
        <w:rPr/>
      </w:pPr>
      <w:bookmarkStart w:colFirst="0" w:colLast="0" w:name="_fj3gcjocb9ti" w:id="2"/>
      <w:bookmarkEnd w:id="2"/>
      <w:r w:rsidDel="00000000" w:rsidR="00000000" w:rsidRPr="00000000">
        <w:rPr>
          <w:rtl w:val="0"/>
        </w:rPr>
        <w:t xml:space="preserve">Lo que decimos a los que se bautizan</w:t>
      </w:r>
    </w:p>
    <w:p w:rsidR="00000000" w:rsidDel="00000000" w:rsidP="00000000" w:rsidRDefault="00000000" w:rsidRPr="00000000" w14:paraId="00000008">
      <w:pPr>
        <w:pStyle w:val="Heading4"/>
        <w:keepNext w:val="0"/>
        <w:keepLines w:val="0"/>
        <w:pageBreakBefore w:val="0"/>
        <w:widowControl w:val="0"/>
        <w:rPr/>
      </w:pPr>
      <w:bookmarkStart w:colFirst="0" w:colLast="0" w:name="_p54zqr65xjiu" w:id="3"/>
      <w:bookmarkEnd w:id="3"/>
      <w:r w:rsidDel="00000000" w:rsidR="00000000" w:rsidRPr="00000000">
        <w:rPr>
          <w:rtl w:val="0"/>
        </w:rPr>
        <w:t xml:space="preserve">Por la rutina</w:t>
      </w:r>
    </w:p>
    <w:p w:rsidR="00000000" w:rsidDel="00000000" w:rsidP="00000000" w:rsidRDefault="00000000" w:rsidRPr="00000000" w14:paraId="00000009">
      <w:pPr>
        <w:keepNext w:val="0"/>
        <w:keepLines w:val="0"/>
        <w:pageBreakBefore w:val="0"/>
        <w:widowControl w:val="0"/>
        <w:numPr>
          <w:ilvl w:val="0"/>
          <w:numId w:val="6"/>
        </w:numPr>
        <w:ind w:left="720"/>
      </w:pPr>
      <w:r w:rsidDel="00000000" w:rsidR="00000000" w:rsidRPr="00000000">
        <w:rPr>
          <w:rtl w:val="0"/>
        </w:rPr>
        <w:t xml:space="preserve">La costumbre</w:t>
      </w:r>
    </w:p>
    <w:p w:rsidR="00000000" w:rsidDel="00000000" w:rsidP="00000000" w:rsidRDefault="00000000" w:rsidRPr="00000000" w14:paraId="0000000A">
      <w:pPr>
        <w:pStyle w:val="Heading4"/>
        <w:keepNext w:val="0"/>
        <w:keepLines w:val="0"/>
        <w:pageBreakBefore w:val="0"/>
        <w:widowControl w:val="0"/>
        <w:rPr/>
      </w:pPr>
      <w:bookmarkStart w:colFirst="0" w:colLast="0" w:name="_dtnvh3n6s1be" w:id="4"/>
      <w:bookmarkEnd w:id="4"/>
      <w:r w:rsidDel="00000000" w:rsidR="00000000" w:rsidRPr="00000000">
        <w:rPr>
          <w:rtl w:val="0"/>
        </w:rPr>
        <w:t xml:space="preserve">Nos volvemos aburridos</w:t>
      </w:r>
    </w:p>
    <w:p w:rsidR="00000000" w:rsidDel="00000000" w:rsidP="00000000" w:rsidRDefault="00000000" w:rsidRPr="00000000" w14:paraId="0000000B">
      <w:pPr>
        <w:keepNext w:val="0"/>
        <w:keepLines w:val="0"/>
        <w:pageBreakBefore w:val="0"/>
        <w:widowControl w:val="0"/>
        <w:numPr>
          <w:ilvl w:val="0"/>
          <w:numId w:val="2"/>
        </w:numPr>
        <w:spacing w:after="0" w:afterAutospacing="0"/>
        <w:ind w:left="720"/>
      </w:pPr>
      <w:r w:rsidDel="00000000" w:rsidR="00000000" w:rsidRPr="00000000">
        <w:rPr>
          <w:rtl w:val="0"/>
        </w:rPr>
        <w:t xml:space="preserve">Criticones</w:t>
      </w:r>
    </w:p>
    <w:p w:rsidR="00000000" w:rsidDel="00000000" w:rsidP="00000000" w:rsidRDefault="00000000" w:rsidRPr="00000000" w14:paraId="0000000C">
      <w:pPr>
        <w:keepNext w:val="0"/>
        <w:keepLines w:val="0"/>
        <w:pageBreakBefore w:val="0"/>
        <w:widowControl w:val="0"/>
        <w:numPr>
          <w:ilvl w:val="0"/>
          <w:numId w:val="2"/>
        </w:numPr>
        <w:spacing w:before="0" w:beforeAutospacing="0"/>
        <w:ind w:left="720"/>
      </w:pPr>
      <w:r w:rsidDel="00000000" w:rsidR="00000000" w:rsidRPr="00000000">
        <w:rPr>
          <w:rtl w:val="0"/>
        </w:rPr>
        <w:t xml:space="preserve">Superiores</w:t>
      </w:r>
    </w:p>
    <w:p w:rsidR="00000000" w:rsidDel="00000000" w:rsidP="00000000" w:rsidRDefault="00000000" w:rsidRPr="00000000" w14:paraId="0000000D">
      <w:pPr>
        <w:pStyle w:val="Heading2"/>
        <w:keepNext w:val="0"/>
        <w:keepLines w:val="0"/>
        <w:pageBreakBefore w:val="0"/>
        <w:widowControl w:val="0"/>
        <w:rPr/>
      </w:pPr>
      <w:bookmarkStart w:colFirst="0" w:colLast="0" w:name="_kevvg1r1h1i" w:id="5"/>
      <w:bookmarkEnd w:id="5"/>
      <w:r w:rsidDel="00000000" w:rsidR="00000000" w:rsidRPr="00000000">
        <w:rPr>
          <w:rtl w:val="0"/>
        </w:rPr>
        <w:t xml:space="preserve">La historia de hoy nos hará recordar</w:t>
      </w:r>
    </w:p>
    <w:p w:rsidR="00000000" w:rsidDel="00000000" w:rsidP="00000000" w:rsidRDefault="00000000" w:rsidRPr="00000000" w14:paraId="0000000E">
      <w:pPr>
        <w:keepNext w:val="0"/>
        <w:keepLines w:val="0"/>
        <w:pageBreakBefore w:val="0"/>
        <w:widowControl w:val="0"/>
        <w:numPr>
          <w:ilvl w:val="0"/>
          <w:numId w:val="8"/>
        </w:numPr>
        <w:spacing w:after="0" w:afterAutospacing="0"/>
        <w:ind w:left="720"/>
      </w:pPr>
      <w:r w:rsidDel="00000000" w:rsidR="00000000" w:rsidRPr="00000000">
        <w:rPr>
          <w:rtl w:val="0"/>
        </w:rPr>
        <w:t xml:space="preserve">Y renovar nuestro entusiasmo por el evangelio</w:t>
      </w:r>
    </w:p>
    <w:p w:rsidR="00000000" w:rsidDel="00000000" w:rsidP="00000000" w:rsidRDefault="00000000" w:rsidRPr="00000000" w14:paraId="0000000F">
      <w:pPr>
        <w:keepNext w:val="0"/>
        <w:keepLines w:val="0"/>
        <w:pageBreakBefore w:val="0"/>
        <w:widowControl w:val="0"/>
        <w:numPr>
          <w:ilvl w:val="0"/>
          <w:numId w:val="8"/>
        </w:numPr>
        <w:spacing w:before="0" w:beforeAutospacing="0"/>
        <w:ind w:left="720"/>
      </w:pPr>
      <w:r w:rsidDel="00000000" w:rsidR="00000000" w:rsidRPr="00000000">
        <w:rPr>
          <w:rtl w:val="0"/>
        </w:rPr>
        <w:t xml:space="preserve">Y atraer a ti si no has entrado</w:t>
      </w:r>
    </w:p>
    <w:p w:rsidR="00000000" w:rsidDel="00000000" w:rsidP="00000000" w:rsidRDefault="00000000" w:rsidRPr="00000000" w14:paraId="00000010">
      <w:pPr>
        <w:pStyle w:val="Heading4"/>
        <w:keepNext w:val="0"/>
        <w:keepLines w:val="0"/>
        <w:pageBreakBefore w:val="0"/>
        <w:widowControl w:val="0"/>
        <w:rPr/>
      </w:pPr>
      <w:bookmarkStart w:colFirst="0" w:colLast="0" w:name="_o0wh79ldush5" w:id="6"/>
      <w:bookmarkEnd w:id="6"/>
      <w:r w:rsidDel="00000000" w:rsidR="00000000" w:rsidRPr="00000000">
        <w:rPr>
          <w:rtl w:val="0"/>
        </w:rPr>
        <w:t xml:space="preserve">Es de David</w:t>
      </w:r>
    </w:p>
    <w:p w:rsidR="00000000" w:rsidDel="00000000" w:rsidP="00000000" w:rsidRDefault="00000000" w:rsidRPr="00000000" w14:paraId="00000011">
      <w:pPr>
        <w:pStyle w:val="Heading4"/>
        <w:keepNext w:val="0"/>
        <w:keepLines w:val="0"/>
        <w:pageBreakBefore w:val="0"/>
        <w:widowControl w:val="0"/>
        <w:rPr/>
      </w:pPr>
      <w:bookmarkStart w:colFirst="0" w:colLast="0" w:name="_vlumpoz0j49b" w:id="7"/>
      <w:bookmarkEnd w:id="7"/>
      <w:r w:rsidDel="00000000" w:rsidR="00000000" w:rsidRPr="00000000">
        <w:rPr>
          <w:rtl w:val="0"/>
        </w:rPr>
        <w:t xml:space="preserve">En vez de ser como</w:t>
      </w:r>
    </w:p>
    <w:p w:rsidR="00000000" w:rsidDel="00000000" w:rsidP="00000000" w:rsidRDefault="00000000" w:rsidRPr="00000000" w14:paraId="00000012">
      <w:pPr>
        <w:keepNext w:val="0"/>
        <w:keepLines w:val="0"/>
        <w:pageBreakBefore w:val="0"/>
        <w:widowControl w:val="0"/>
        <w:numPr>
          <w:ilvl w:val="0"/>
          <w:numId w:val="12"/>
        </w:numPr>
        <w:spacing w:after="0" w:afterAutospacing="0"/>
        <w:ind w:left="720"/>
      </w:pPr>
      <w:r w:rsidDel="00000000" w:rsidR="00000000" w:rsidRPr="00000000">
        <w:rPr>
          <w:rtl w:val="0"/>
        </w:rPr>
        <w:t xml:space="preserve">Veremos como somos como</w:t>
      </w:r>
    </w:p>
    <w:p w:rsidR="00000000" w:rsidDel="00000000" w:rsidP="00000000" w:rsidRDefault="00000000" w:rsidRPr="00000000" w14:paraId="00000013">
      <w:pPr>
        <w:keepNext w:val="0"/>
        <w:keepLines w:val="0"/>
        <w:pageBreakBefore w:val="0"/>
        <w:widowControl w:val="0"/>
        <w:numPr>
          <w:ilvl w:val="0"/>
          <w:numId w:val="12"/>
        </w:numPr>
        <w:spacing w:before="0" w:beforeAutospacing="0"/>
        <w:ind w:left="720"/>
      </w:pPr>
      <w:r w:rsidDel="00000000" w:rsidR="00000000" w:rsidRPr="00000000">
        <w:rPr>
          <w:rtl w:val="0"/>
        </w:rPr>
        <w:t xml:space="preserve">Porque es como ver en un espejo</w:t>
      </w:r>
    </w:p>
    <w:p w:rsidR="00000000" w:rsidDel="00000000" w:rsidP="00000000" w:rsidRDefault="00000000" w:rsidRPr="00000000" w14:paraId="00000014">
      <w:pPr>
        <w:pStyle w:val="Heading4"/>
        <w:keepNext w:val="0"/>
        <w:keepLines w:val="0"/>
        <w:pageBreakBefore w:val="0"/>
        <w:widowControl w:val="0"/>
        <w:rPr/>
      </w:pPr>
      <w:bookmarkStart w:colFirst="0" w:colLast="0" w:name="_u7hmjetnsmqt" w:id="8"/>
      <w:bookmarkEnd w:id="8"/>
      <w:r w:rsidDel="00000000" w:rsidR="00000000" w:rsidRPr="00000000">
        <w:rPr>
          <w:rtl w:val="0"/>
        </w:rPr>
        <w:t xml:space="preserve">Quien era</w:t>
      </w:r>
    </w:p>
    <w:p w:rsidR="00000000" w:rsidDel="00000000" w:rsidP="00000000" w:rsidRDefault="00000000" w:rsidRPr="00000000" w14:paraId="00000015">
      <w:pPr>
        <w:pStyle w:val="Heading4"/>
        <w:keepNext w:val="0"/>
        <w:keepLines w:val="0"/>
        <w:pageBreakBefore w:val="0"/>
        <w:widowControl w:val="0"/>
        <w:rPr/>
      </w:pPr>
      <w:bookmarkStart w:colFirst="0" w:colLast="0" w:name="_i84lbwd6zk2k" w:id="9"/>
      <w:bookmarkEnd w:id="9"/>
      <w:r w:rsidDel="00000000" w:rsidR="00000000" w:rsidRPr="00000000">
        <w:rPr>
          <w:rtl w:val="0"/>
        </w:rPr>
        <w:t xml:space="preserve">Rey Saul</w:t>
      </w:r>
    </w:p>
    <w:p w:rsidR="00000000" w:rsidDel="00000000" w:rsidP="00000000" w:rsidRDefault="00000000" w:rsidRPr="00000000" w14:paraId="00000016">
      <w:pPr>
        <w:keepNext w:val="0"/>
        <w:keepLines w:val="0"/>
        <w:pageBreakBefore w:val="0"/>
        <w:widowControl w:val="0"/>
        <w:numPr>
          <w:ilvl w:val="0"/>
          <w:numId w:val="11"/>
        </w:numPr>
        <w:spacing w:after="0" w:afterAutospacing="0"/>
        <w:ind w:left="720"/>
      </w:pPr>
      <w:r w:rsidDel="00000000" w:rsidR="00000000" w:rsidRPr="00000000">
        <w:rPr>
          <w:rtl w:val="0"/>
        </w:rPr>
        <w:t xml:space="preserve">Buen rey al principio</w:t>
      </w:r>
    </w:p>
    <w:p w:rsidR="00000000" w:rsidDel="00000000" w:rsidP="00000000" w:rsidRDefault="00000000" w:rsidRPr="00000000" w14:paraId="00000017">
      <w:pPr>
        <w:keepNext w:val="0"/>
        <w:keepLines w:val="0"/>
        <w:pageBreakBefore w:val="0"/>
        <w:widowControl w:val="0"/>
        <w:numPr>
          <w:ilvl w:val="0"/>
          <w:numId w:val="11"/>
        </w:numPr>
        <w:spacing w:before="0" w:beforeAutospacing="0"/>
        <w:ind w:left="720"/>
      </w:pPr>
      <w:r w:rsidDel="00000000" w:rsidR="00000000" w:rsidRPr="00000000">
        <w:rPr>
          <w:rtl w:val="0"/>
        </w:rPr>
        <w:t xml:space="preserve">Desobediente y rebelde</w:t>
      </w:r>
    </w:p>
    <w:p w:rsidR="00000000" w:rsidDel="00000000" w:rsidP="00000000" w:rsidRDefault="00000000" w:rsidRPr="00000000" w14:paraId="00000018">
      <w:pPr>
        <w:pStyle w:val="Title"/>
        <w:keepNext w:val="0"/>
        <w:keepLines w:val="0"/>
        <w:pageBreakBefore w:val="0"/>
        <w:widowControl w:val="0"/>
        <w:rPr/>
      </w:pPr>
      <w:bookmarkStart w:colFirst="0" w:colLast="0" w:name="_wvpuk2lm6mk1" w:id="10"/>
      <w:bookmarkEnd w:id="10"/>
      <w:r w:rsidDel="00000000" w:rsidR="00000000" w:rsidRPr="00000000">
        <w:rPr>
          <w:rtl w:val="0"/>
        </w:rPr>
        <w:t xml:space="preserve">1 Samuel 13:14 Pero ahora tu reino no perdurará. El Señor ha buscado para sí un hombre conforme a Su corazón, y el Señor lo ha designado como príncipe sobre Su pueblo porque tú no guardaste lo que el Señor te ordenó».</w:t>
      </w:r>
    </w:p>
    <w:p w:rsidR="00000000" w:rsidDel="00000000" w:rsidP="00000000" w:rsidRDefault="00000000" w:rsidRPr="00000000" w14:paraId="00000019">
      <w:pPr>
        <w:pStyle w:val="Title"/>
        <w:keepNext w:val="0"/>
        <w:keepLines w:val="0"/>
        <w:pageBreakBefore w:val="0"/>
        <w:widowControl w:val="0"/>
        <w:rPr/>
      </w:pPr>
      <w:bookmarkStart w:colFirst="0" w:colLast="0" w:name="_k4hs4l4313tj" w:id="11"/>
      <w:bookmarkEnd w:id="11"/>
      <w:r w:rsidDel="00000000" w:rsidR="00000000" w:rsidRPr="00000000">
        <w:rPr>
          <w:rtl w:val="0"/>
        </w:rPr>
        <w:t xml:space="preserve">1 Samuel 15:11 «Me pesa haber hecho rey a Saúl, porque ha dejado de seguirme y no ha cumplido Mis mandamientos». Y Samuel se conmovió, y clamó al Señor toda la noche.</w:t>
      </w:r>
    </w:p>
    <w:p w:rsidR="00000000" w:rsidDel="00000000" w:rsidP="00000000" w:rsidRDefault="00000000" w:rsidRPr="00000000" w14:paraId="0000001A">
      <w:pPr>
        <w:pStyle w:val="Title"/>
        <w:keepNext w:val="0"/>
        <w:keepLines w:val="0"/>
        <w:pageBreakBefore w:val="0"/>
        <w:widowControl w:val="0"/>
        <w:rPr/>
      </w:pPr>
      <w:bookmarkStart w:colFirst="0" w:colLast="0" w:name="_79ksv1l6h8qh" w:id="12"/>
      <w:bookmarkEnd w:id="12"/>
      <w:r w:rsidDel="00000000" w:rsidR="00000000" w:rsidRPr="00000000">
        <w:rPr>
          <w:rtl w:val="0"/>
        </w:rPr>
        <w:t xml:space="preserve">1 Samuel 16:1 Y el Señor dijo a Samuel: «¿Hasta cuándo te lamentarás por Saúl, después que Yo lo he desechado para que no reine sobre Israel? Llena tu cuerno de aceite y ve; te enviaré a Isaí, el de Belén, porque de entre sus hijos he escogido un rey para Mí». 2 Samuel respondió: «¿Cómo puedo ir? Cuando Saúl lo sepa, me matará». Y el Señor dijo: «Toma contigo una novilla y di: “He venido a ofrecer sacrificio al Señor”. 3 Invitarás a Isaí al sacrificio y Yo te mostraré lo que habrás de hacer; entonces me ungirás a aquel que Yo te indique».</w:t>
      </w:r>
    </w:p>
    <w:p w:rsidR="00000000" w:rsidDel="00000000" w:rsidP="00000000" w:rsidRDefault="00000000" w:rsidRPr="00000000" w14:paraId="0000001B">
      <w:pPr>
        <w:pStyle w:val="Title"/>
        <w:keepNext w:val="0"/>
        <w:keepLines w:val="0"/>
        <w:pageBreakBefore w:val="0"/>
        <w:widowControl w:val="0"/>
        <w:rPr/>
      </w:pPr>
      <w:bookmarkStart w:colFirst="0" w:colLast="0" w:name="_pqxzgmkweqaw" w:id="13"/>
      <w:bookmarkEnd w:id="13"/>
      <w:r w:rsidDel="00000000" w:rsidR="00000000" w:rsidRPr="00000000">
        <w:rPr>
          <w:rtl w:val="0"/>
        </w:rPr>
        <w:t xml:space="preserve">4 Samuel hizo lo que el Señor dijo, y fue a Belén. Y los ancianos de la ciudad vinieron a su encuentro temblando y dijeron: «¿Vienes en paz?». 5 Y él respondió: «En paz. He venido a ofrecer sacrificio al Señor. Conságrense y vengan conmigo al sacrificio». Samuel consagró también a Isaí y a sus hijos y los invitó al sacrificio.</w:t>
      </w:r>
    </w:p>
    <w:p w:rsidR="00000000" w:rsidDel="00000000" w:rsidP="00000000" w:rsidRDefault="00000000" w:rsidRPr="00000000" w14:paraId="0000001C">
      <w:pPr>
        <w:pStyle w:val="Title"/>
        <w:keepNext w:val="0"/>
        <w:keepLines w:val="0"/>
        <w:pageBreakBefore w:val="0"/>
        <w:widowControl w:val="0"/>
        <w:rPr/>
      </w:pPr>
      <w:bookmarkStart w:colFirst="0" w:colLast="0" w:name="_4m1eme964nh3" w:id="14"/>
      <w:bookmarkEnd w:id="14"/>
      <w:r w:rsidDel="00000000" w:rsidR="00000000" w:rsidRPr="00000000">
        <w:rPr>
          <w:rtl w:val="0"/>
        </w:rPr>
        <w:t xml:space="preserve">6 Cuando ellos entraron, Samuel vio a Eliab, y se dijo: «Ciertamente el ungido del Señor está delante de Él». 7 Pero el Señor dijo a Samuel: «No mires a su apariencia, ni a lo alto de su estatura, porque lo he desechado; porque Dios no ve como el hombre ve, pues el hombre mira la apariencia exterior, pero el Señor mira el corazón».</w:t>
      </w:r>
    </w:p>
    <w:p w:rsidR="00000000" w:rsidDel="00000000" w:rsidP="00000000" w:rsidRDefault="00000000" w:rsidRPr="00000000" w14:paraId="0000001D">
      <w:pPr>
        <w:pStyle w:val="Title"/>
        <w:keepNext w:val="0"/>
        <w:keepLines w:val="0"/>
        <w:pageBreakBefore w:val="0"/>
        <w:widowControl w:val="0"/>
        <w:rPr/>
      </w:pPr>
      <w:bookmarkStart w:colFirst="0" w:colLast="0" w:name="_mgwramo7ecvu" w:id="15"/>
      <w:bookmarkEnd w:id="15"/>
      <w:r w:rsidDel="00000000" w:rsidR="00000000" w:rsidRPr="00000000">
        <w:rPr>
          <w:rtl w:val="0"/>
        </w:rPr>
        <w:t xml:space="preserve">8 Entonces Isaí llamó a Abinadab y lo hizo pasar delante de Samuel, y dijo: «Tampoco a este ha escogido el Señor». 9 Después Isaí hizo pasar a Sama. Y Samuel dijo: «Tampoco a este ha escogido el Señor». 10 Así Isaí hizo pasar a siete de sus hijos delante de Samuel. Pero Samuel dijo a Isaí: «El Señor no ha escogido a estos». 11 Samuel preguntó: «¿Son estos todos tus hijos?». Isaí respondió: «Aún queda el menor, es el que está apacentando las ovejas». Samuel insistió: «Manda a buscarlo, pues no nos sentaremos a la mesa hasta que él venga acá». 12 Y envió a buscarlo y lo hizo entrar. Era rubio, de ojos hermosos y bien parecido. Y el Señor dijo: «Levántate, úngelo; porque este es». 13 Entonces Samuel tomó el cuerno de aceite y lo ungió en medio de sus hermanos. Y el Espíritu del Señor vino poderosamente sobre David desde aquel día en adelante. Luego Samuel se levantó y se fue a Ramá.</w:t>
      </w:r>
    </w:p>
    <w:p w:rsidR="00000000" w:rsidDel="00000000" w:rsidP="00000000" w:rsidRDefault="00000000" w:rsidRPr="00000000" w14:paraId="0000001E">
      <w:pPr>
        <w:pStyle w:val="Title"/>
        <w:keepNext w:val="0"/>
        <w:keepLines w:val="0"/>
        <w:pageBreakBefore w:val="0"/>
        <w:widowControl w:val="0"/>
        <w:rPr/>
      </w:pPr>
      <w:bookmarkStart w:colFirst="0" w:colLast="0" w:name="_qfooc5yogirq" w:id="16"/>
      <w:bookmarkEnd w:id="16"/>
      <w:r w:rsidDel="00000000" w:rsidR="00000000" w:rsidRPr="00000000">
        <w:rPr>
          <w:rtl w:val="0"/>
        </w:rPr>
        <w:t xml:space="preserve">14 El Espíritu del Señor se apartó de Saúl, y un espíritu malo de parte del Señor lo atormentaba. 15 Entonces los siervos de Saúl le dijeron: «Puesto que un espíritu malo de parte de Dios lo está atormentando, 16 ordene ahora nuestro señor a sus siervos que están delante de usted, que busquen un hombre que sepa tocar el arpa, y cuando el espíritu malo de parte de Dios esté sobre usted, él tocará con su mano y le pondrá bien».</w:t>
      </w:r>
    </w:p>
    <w:p w:rsidR="00000000" w:rsidDel="00000000" w:rsidP="00000000" w:rsidRDefault="00000000" w:rsidRPr="00000000" w14:paraId="0000001F">
      <w:pPr>
        <w:pStyle w:val="Title"/>
        <w:keepNext w:val="0"/>
        <w:keepLines w:val="0"/>
        <w:pageBreakBefore w:val="0"/>
        <w:widowControl w:val="0"/>
        <w:rPr/>
      </w:pPr>
      <w:bookmarkStart w:colFirst="0" w:colLast="0" w:name="_ktscmudns3tk" w:id="17"/>
      <w:bookmarkEnd w:id="17"/>
      <w:r w:rsidDel="00000000" w:rsidR="00000000" w:rsidRPr="00000000">
        <w:rPr>
          <w:rtl w:val="0"/>
        </w:rPr>
        <w:t xml:space="preserve">17 Entonces Saúl dijo a sus siervos: «Búsquenme ahora un hombre que toque bien y tráiganmelo». 18 Y respondió uno de los mancebos: «Yo he visto a un hijo de Isaí, el de Belén, que sabe tocar, es poderoso y valiente, un hombre de guerra, prudente en su hablar, hombre bien parecido y el Señor está con él». 19 Entonces Saúl envió mensajeros a Isaí y dijo: «Envíame a tu hijo David, el que está con el rebaño». 20 Isaí tomó un asno cargado de pan, un odre de vino y un cabrito, y los envió a Saúl con su hijo David.</w:t>
      </w:r>
    </w:p>
    <w:p w:rsidR="00000000" w:rsidDel="00000000" w:rsidP="00000000" w:rsidRDefault="00000000" w:rsidRPr="00000000" w14:paraId="00000020">
      <w:pPr>
        <w:pStyle w:val="Title"/>
        <w:keepNext w:val="0"/>
        <w:keepLines w:val="0"/>
        <w:pageBreakBefore w:val="0"/>
        <w:widowControl w:val="0"/>
        <w:rPr/>
      </w:pPr>
      <w:bookmarkStart w:colFirst="0" w:colLast="0" w:name="_8el2wzhmeo6o" w:id="18"/>
      <w:bookmarkEnd w:id="18"/>
      <w:r w:rsidDel="00000000" w:rsidR="00000000" w:rsidRPr="00000000">
        <w:rPr>
          <w:rtl w:val="0"/>
        </w:rPr>
        <w:t xml:space="preserve">21 David fue a Saúl y le servía; y Saúl lo amó grandemente y lo hizo su escudero. 22 Y Saúl envió a decir a Isaí: «Te ruego que David se quede delante de mí, pues ha hallado gracia ante mis ojos». 23 Sucedía que cuando el espíritu malo de parte de Dios venía a Saúl, David tomaba el arpa, la tocaba hábilmente con su mano, y Saúl se calmaba y se ponía bien, y el espíritu malo se apartaba de él.</w:t>
      </w:r>
    </w:p>
    <w:p w:rsidR="00000000" w:rsidDel="00000000" w:rsidP="00000000" w:rsidRDefault="00000000" w:rsidRPr="00000000" w14:paraId="00000021">
      <w:pPr>
        <w:pStyle w:val="Heading4"/>
        <w:keepNext w:val="0"/>
        <w:keepLines w:val="0"/>
        <w:pageBreakBefore w:val="0"/>
        <w:widowControl w:val="0"/>
        <w:rPr/>
      </w:pPr>
      <w:bookmarkStart w:colFirst="0" w:colLast="0" w:name="_8u0yrjbq4zi6" w:id="19"/>
      <w:bookmarkEnd w:id="19"/>
      <w:r w:rsidDel="00000000" w:rsidR="00000000" w:rsidRPr="00000000">
        <w:rPr>
          <w:rtl w:val="0"/>
        </w:rPr>
        <w:t xml:space="preserve">Pastor joven</w:t>
      </w:r>
    </w:p>
    <w:p w:rsidR="00000000" w:rsidDel="00000000" w:rsidP="00000000" w:rsidRDefault="00000000" w:rsidRPr="00000000" w14:paraId="00000022">
      <w:pPr>
        <w:pStyle w:val="Heading4"/>
        <w:keepNext w:val="0"/>
        <w:keepLines w:val="0"/>
        <w:pageBreakBefore w:val="0"/>
        <w:widowControl w:val="0"/>
        <w:rPr/>
      </w:pPr>
      <w:bookmarkStart w:colFirst="0" w:colLast="0" w:name="_cvugjcwd4tze" w:id="20"/>
      <w:bookmarkEnd w:id="20"/>
      <w:r w:rsidDel="00000000" w:rsidR="00000000" w:rsidRPr="00000000">
        <w:rPr>
          <w:rtl w:val="0"/>
        </w:rPr>
        <w:t xml:space="preserve">No tenía méritos propios para que lo escogiera</w:t>
      </w:r>
    </w:p>
    <w:p w:rsidR="00000000" w:rsidDel="00000000" w:rsidP="00000000" w:rsidRDefault="00000000" w:rsidRPr="00000000" w14:paraId="00000023">
      <w:pPr>
        <w:keepNext w:val="0"/>
        <w:keepLines w:val="0"/>
        <w:pageBreakBefore w:val="0"/>
        <w:widowControl w:val="0"/>
        <w:numPr>
          <w:ilvl w:val="0"/>
          <w:numId w:val="15"/>
        </w:numPr>
        <w:spacing w:after="0" w:afterAutospacing="0"/>
        <w:ind w:left="720"/>
      </w:pPr>
      <w:r w:rsidDel="00000000" w:rsidR="00000000" w:rsidRPr="00000000">
        <w:rPr>
          <w:rtl w:val="0"/>
        </w:rPr>
        <w:t xml:space="preserve">No era de familia importante</w:t>
      </w:r>
    </w:p>
    <w:p w:rsidR="00000000" w:rsidDel="00000000" w:rsidP="00000000" w:rsidRDefault="00000000" w:rsidRPr="00000000" w14:paraId="00000024">
      <w:pPr>
        <w:keepNext w:val="0"/>
        <w:keepLines w:val="0"/>
        <w:pageBreakBefore w:val="0"/>
        <w:widowControl w:val="0"/>
        <w:numPr>
          <w:ilvl w:val="0"/>
          <w:numId w:val="15"/>
        </w:numPr>
        <w:spacing w:after="0" w:afterAutospacing="0" w:before="0" w:beforeAutospacing="0"/>
        <w:ind w:left="720"/>
      </w:pPr>
      <w:r w:rsidDel="00000000" w:rsidR="00000000" w:rsidRPr="00000000">
        <w:rPr>
          <w:rtl w:val="0"/>
        </w:rPr>
        <w:t xml:space="preserve">No era el mayor</w:t>
      </w:r>
    </w:p>
    <w:p w:rsidR="00000000" w:rsidDel="00000000" w:rsidP="00000000" w:rsidRDefault="00000000" w:rsidRPr="00000000" w14:paraId="00000025">
      <w:pPr>
        <w:keepNext w:val="0"/>
        <w:keepLines w:val="0"/>
        <w:pageBreakBefore w:val="0"/>
        <w:widowControl w:val="0"/>
        <w:numPr>
          <w:ilvl w:val="0"/>
          <w:numId w:val="15"/>
        </w:numPr>
        <w:spacing w:after="0" w:afterAutospacing="0" w:before="0" w:beforeAutospacing="0"/>
        <w:ind w:left="720"/>
      </w:pPr>
      <w:r w:rsidDel="00000000" w:rsidR="00000000" w:rsidRPr="00000000">
        <w:rPr>
          <w:rtl w:val="0"/>
        </w:rPr>
        <w:t xml:space="preserve">Ni el mas alto</w:t>
      </w:r>
    </w:p>
    <w:p w:rsidR="00000000" w:rsidDel="00000000" w:rsidP="00000000" w:rsidRDefault="00000000" w:rsidRPr="00000000" w14:paraId="00000026">
      <w:pPr>
        <w:keepNext w:val="0"/>
        <w:keepLines w:val="0"/>
        <w:pageBreakBefore w:val="0"/>
        <w:widowControl w:val="0"/>
        <w:numPr>
          <w:ilvl w:val="0"/>
          <w:numId w:val="15"/>
        </w:numPr>
        <w:spacing w:before="0" w:beforeAutospacing="0"/>
        <w:ind w:left="720"/>
      </w:pPr>
      <w:r w:rsidDel="00000000" w:rsidR="00000000" w:rsidRPr="00000000">
        <w:rPr>
          <w:rtl w:val="0"/>
        </w:rPr>
        <w:t xml:space="preserve">No era la opción obvia</w:t>
      </w:r>
    </w:p>
    <w:p w:rsidR="00000000" w:rsidDel="00000000" w:rsidP="00000000" w:rsidRDefault="00000000" w:rsidRPr="00000000" w14:paraId="00000027">
      <w:pPr>
        <w:pStyle w:val="Heading4"/>
        <w:keepNext w:val="0"/>
        <w:keepLines w:val="0"/>
        <w:pageBreakBefore w:val="0"/>
        <w:widowControl w:val="0"/>
        <w:rPr/>
      </w:pPr>
      <w:bookmarkStart w:colFirst="0" w:colLast="0" w:name="_e4vcfl3gfet5" w:id="21"/>
      <w:bookmarkEnd w:id="21"/>
      <w:r w:rsidDel="00000000" w:rsidR="00000000" w:rsidRPr="00000000">
        <w:rPr>
          <w:rtl w:val="0"/>
        </w:rPr>
        <w:t xml:space="preserve">Dios lo escogió y lo hizo digno</w:t>
      </w:r>
    </w:p>
    <w:p w:rsidR="00000000" w:rsidDel="00000000" w:rsidP="00000000" w:rsidRDefault="00000000" w:rsidRPr="00000000" w14:paraId="00000028">
      <w:pPr>
        <w:keepNext w:val="0"/>
        <w:keepLines w:val="0"/>
        <w:pageBreakBefore w:val="0"/>
        <w:widowControl w:val="0"/>
        <w:numPr>
          <w:ilvl w:val="0"/>
          <w:numId w:val="3"/>
        </w:numPr>
        <w:spacing w:after="0" w:afterAutospacing="0"/>
        <w:ind w:left="720"/>
      </w:pPr>
      <w:r w:rsidDel="00000000" w:rsidR="00000000" w:rsidRPr="00000000">
        <w:rPr>
          <w:rtl w:val="0"/>
        </w:rPr>
        <w:t xml:space="preserve">Su llamado</w:t>
      </w:r>
    </w:p>
    <w:p w:rsidR="00000000" w:rsidDel="00000000" w:rsidP="00000000" w:rsidRDefault="00000000" w:rsidRPr="00000000" w14:paraId="00000029">
      <w:pPr>
        <w:keepNext w:val="0"/>
        <w:keepLines w:val="0"/>
        <w:pageBreakBefore w:val="0"/>
        <w:widowControl w:val="0"/>
        <w:numPr>
          <w:ilvl w:val="0"/>
          <w:numId w:val="3"/>
        </w:numPr>
        <w:spacing w:after="0" w:afterAutospacing="0" w:before="0" w:beforeAutospacing="0"/>
        <w:ind w:left="720"/>
      </w:pPr>
      <w:r w:rsidDel="00000000" w:rsidR="00000000" w:rsidRPr="00000000">
        <w:rPr>
          <w:rtl w:val="0"/>
        </w:rPr>
        <w:t xml:space="preserve">Ungido por Samuel</w:t>
      </w:r>
    </w:p>
    <w:p w:rsidR="00000000" w:rsidDel="00000000" w:rsidP="00000000" w:rsidRDefault="00000000" w:rsidRPr="00000000" w14:paraId="0000002A">
      <w:pPr>
        <w:keepNext w:val="0"/>
        <w:keepLines w:val="0"/>
        <w:pageBreakBefore w:val="0"/>
        <w:widowControl w:val="0"/>
        <w:numPr>
          <w:ilvl w:val="0"/>
          <w:numId w:val="3"/>
        </w:numPr>
        <w:spacing w:after="0" w:afterAutospacing="0" w:before="0" w:beforeAutospacing="0"/>
        <w:ind w:left="720"/>
      </w:pPr>
      <w:r w:rsidDel="00000000" w:rsidR="00000000" w:rsidRPr="00000000">
        <w:rPr>
          <w:rtl w:val="0"/>
        </w:rPr>
        <w:t xml:space="preserve">Le dio el Espíritu Santo</w:t>
      </w:r>
    </w:p>
    <w:p w:rsidR="00000000" w:rsidDel="00000000" w:rsidP="00000000" w:rsidRDefault="00000000" w:rsidRPr="00000000" w14:paraId="0000002B">
      <w:pPr>
        <w:keepNext w:val="0"/>
        <w:keepLines w:val="0"/>
        <w:pageBreakBefore w:val="0"/>
        <w:widowControl w:val="0"/>
        <w:numPr>
          <w:ilvl w:val="0"/>
          <w:numId w:val="3"/>
        </w:numPr>
        <w:spacing w:before="0" w:beforeAutospacing="0"/>
        <w:ind w:left="720"/>
      </w:pPr>
      <w:r w:rsidDel="00000000" w:rsidR="00000000" w:rsidRPr="00000000">
        <w:rPr>
          <w:rtl w:val="0"/>
        </w:rPr>
        <w:t xml:space="preserve">Le concedió su favor</w:t>
      </w:r>
    </w:p>
    <w:p w:rsidR="00000000" w:rsidDel="00000000" w:rsidP="00000000" w:rsidRDefault="00000000" w:rsidRPr="00000000" w14:paraId="0000002C">
      <w:pPr>
        <w:pStyle w:val="Heading4"/>
        <w:keepNext w:val="0"/>
        <w:keepLines w:val="0"/>
        <w:pageBreakBefore w:val="0"/>
        <w:widowControl w:val="0"/>
        <w:rPr/>
      </w:pPr>
      <w:bookmarkStart w:colFirst="0" w:colLast="0" w:name="_rsuywyi3i2rb" w:id="22"/>
      <w:bookmarkEnd w:id="22"/>
      <w:r w:rsidDel="00000000" w:rsidR="00000000" w:rsidRPr="00000000">
        <w:rPr>
          <w:rtl w:val="0"/>
        </w:rPr>
        <w:t xml:space="preserve">Él glorificó Dios grandemente</w:t>
      </w:r>
    </w:p>
    <w:p w:rsidR="00000000" w:rsidDel="00000000" w:rsidP="00000000" w:rsidRDefault="00000000" w:rsidRPr="00000000" w14:paraId="0000002D">
      <w:pPr>
        <w:pStyle w:val="Title"/>
        <w:keepNext w:val="0"/>
        <w:keepLines w:val="0"/>
        <w:pageBreakBefore w:val="0"/>
        <w:widowControl w:val="0"/>
        <w:rPr/>
      </w:pPr>
      <w:bookmarkStart w:colFirst="0" w:colLast="0" w:name="_m57gcf7sioaq" w:id="23"/>
      <w:bookmarkEnd w:id="23"/>
      <w:r w:rsidDel="00000000" w:rsidR="00000000" w:rsidRPr="00000000">
        <w:rPr>
          <w:rtl w:val="0"/>
        </w:rPr>
        <w:t xml:space="preserve">Hechos 13:22 »Cuando lo quitó, les levantó por rey a David, del cual Dios también testificó y dijo: “He hallado a David, hijo de Isaí, un hombre conforme a Mi corazón, que hará toda Mi voluntad”.</w:t>
      </w:r>
    </w:p>
    <w:p w:rsidR="00000000" w:rsidDel="00000000" w:rsidP="00000000" w:rsidRDefault="00000000" w:rsidRPr="00000000" w14:paraId="0000002E">
      <w:pPr>
        <w:keepNext w:val="0"/>
        <w:keepLines w:val="0"/>
        <w:pageBreakBefore w:val="0"/>
        <w:widowControl w:val="0"/>
        <w:numPr>
          <w:ilvl w:val="0"/>
          <w:numId w:val="13"/>
        </w:numPr>
        <w:ind w:left="720"/>
      </w:pPr>
      <w:r w:rsidDel="00000000" w:rsidR="00000000" w:rsidRPr="00000000">
        <w:rPr>
          <w:rtl w:val="0"/>
        </w:rPr>
        <w:t xml:space="preserve">Hombre según corazón De Dios</w:t>
      </w:r>
    </w:p>
    <w:p w:rsidR="00000000" w:rsidDel="00000000" w:rsidP="00000000" w:rsidRDefault="00000000" w:rsidRPr="00000000" w14:paraId="0000002F">
      <w:pPr>
        <w:pStyle w:val="Title"/>
        <w:keepNext w:val="0"/>
        <w:keepLines w:val="0"/>
        <w:pageBreakBefore w:val="0"/>
        <w:widowControl w:val="0"/>
        <w:rPr/>
      </w:pPr>
      <w:bookmarkStart w:colFirst="0" w:colLast="0" w:name="_qke22oa5efr5" w:id="24"/>
      <w:bookmarkEnd w:id="24"/>
      <w:r w:rsidDel="00000000" w:rsidR="00000000" w:rsidRPr="00000000">
        <w:rPr>
          <w:rtl w:val="0"/>
        </w:rPr>
        <w:t xml:space="preserve">Salmos 89:20 -»He hallado a David Mi siervo; Lo he ungido con Mi óleo santo, 21 Y con él estará siempre Mi mano; Mi brazo también lo fortalecerá. 22 -»No lo engañará el enemigo, Ni lo afligirá el hijo de maldad, 23 -»Sino que Yo aplastaré a sus adversarios delante de él, Y heriré a los que lo aborrecen. 24 -»Con él estarán Mi fidelidad y Mi misericordia, Y en Mi nombre será exaltado su poder. 25 -»Pondré también su mano sobre el mar Y su diestra sobre los ríos. 26 -»Él clamará a Mí: “Mi Padre eres Tú, Mi Dios y la roca de mi salvación”. 27 -»Yo también lo haré Mi primogénito, El más excelso de los reyes de la tierra. 28 -»Para siempre conservaré Mi misericordia hacia él, Y Mi pacto le será confirmado. 29 -»Así estableceré su descendencia para siempre Y su trono como los días de los cielos. 30 ¶»Si sus hijos abandonan Mi ley Y no andan en Mis juicios, 31 Si violan Mis estatutos Y no guardan Mis mandamientos, 32 Entonces castigaré con vara su transgresión Y con azotes su iniquidad. 33 -»Pero no quitaré de él Mi misericordia, Ni obraré falsamente en Mi fidelidad. 34 -»No quebrantaré Mi pacto, Ni cambiaré la palabra de Mis labios. 35 -»Una vez he jurado por Mi santidad; No mentiré a David. 36 -»Su descendencia será para siempre, Y su trono como el sol delante de Mí. 37 -»Será establecido para siempre como la luna, Fiel testigo en el cielo». (Selah)</w:t>
      </w:r>
    </w:p>
    <w:p w:rsidR="00000000" w:rsidDel="00000000" w:rsidP="00000000" w:rsidRDefault="00000000" w:rsidRPr="00000000" w14:paraId="00000030">
      <w:pPr>
        <w:keepNext w:val="0"/>
        <w:keepLines w:val="0"/>
        <w:pageBreakBefore w:val="0"/>
        <w:widowControl w:val="0"/>
        <w:numPr>
          <w:ilvl w:val="0"/>
          <w:numId w:val="7"/>
        </w:numPr>
        <w:spacing w:after="0" w:afterAutospacing="0"/>
        <w:ind w:left="720"/>
      </w:pPr>
      <w:r w:rsidDel="00000000" w:rsidR="00000000" w:rsidRPr="00000000">
        <w:rPr>
          <w:rtl w:val="0"/>
        </w:rPr>
        <w:t xml:space="preserve">Medida de todos los demás reyes</w:t>
      </w:r>
    </w:p>
    <w:p w:rsidR="00000000" w:rsidDel="00000000" w:rsidP="00000000" w:rsidRDefault="00000000" w:rsidRPr="00000000" w14:paraId="00000031">
      <w:pPr>
        <w:keepNext w:val="0"/>
        <w:keepLines w:val="0"/>
        <w:pageBreakBefore w:val="0"/>
        <w:widowControl w:val="0"/>
        <w:numPr>
          <w:ilvl w:val="0"/>
          <w:numId w:val="7"/>
        </w:numPr>
        <w:spacing w:after="0" w:afterAutospacing="0" w:before="0" w:beforeAutospacing="0"/>
        <w:ind w:left="720"/>
      </w:pPr>
      <w:r w:rsidDel="00000000" w:rsidR="00000000" w:rsidRPr="00000000">
        <w:rPr>
          <w:rtl w:val="0"/>
        </w:rPr>
        <w:t xml:space="preserve">Prospero y famoso</w:t>
      </w:r>
    </w:p>
    <w:p w:rsidR="00000000" w:rsidDel="00000000" w:rsidP="00000000" w:rsidRDefault="00000000" w:rsidRPr="00000000" w14:paraId="00000032">
      <w:pPr>
        <w:keepNext w:val="0"/>
        <w:keepLines w:val="0"/>
        <w:pageBreakBefore w:val="0"/>
        <w:widowControl w:val="0"/>
        <w:numPr>
          <w:ilvl w:val="0"/>
          <w:numId w:val="7"/>
        </w:numPr>
        <w:spacing w:after="0" w:afterAutospacing="0" w:before="0" w:beforeAutospacing="0"/>
        <w:ind w:left="720"/>
      </w:pPr>
      <w:r w:rsidDel="00000000" w:rsidR="00000000" w:rsidRPr="00000000">
        <w:rPr>
          <w:rtl w:val="0"/>
        </w:rPr>
        <w:t xml:space="preserve">Linaje del Mesías</w:t>
      </w:r>
    </w:p>
    <w:p w:rsidR="00000000" w:rsidDel="00000000" w:rsidP="00000000" w:rsidRDefault="00000000" w:rsidRPr="00000000" w14:paraId="00000033">
      <w:pPr>
        <w:keepNext w:val="0"/>
        <w:keepLines w:val="0"/>
        <w:pageBreakBefore w:val="0"/>
        <w:widowControl w:val="0"/>
        <w:numPr>
          <w:ilvl w:val="0"/>
          <w:numId w:val="7"/>
        </w:numPr>
        <w:spacing w:before="0" w:beforeAutospacing="0"/>
        <w:ind w:left="720"/>
      </w:pPr>
      <w:r w:rsidDel="00000000" w:rsidR="00000000" w:rsidRPr="00000000">
        <w:rPr>
          <w:rtl w:val="0"/>
        </w:rPr>
        <w:t xml:space="preserve">Prototipo del reino del Mesías</w:t>
      </w:r>
    </w:p>
    <w:p w:rsidR="00000000" w:rsidDel="00000000" w:rsidP="00000000" w:rsidRDefault="00000000" w:rsidRPr="00000000" w14:paraId="00000034">
      <w:pPr>
        <w:pStyle w:val="Heading2"/>
        <w:keepNext w:val="0"/>
        <w:keepLines w:val="0"/>
        <w:pageBreakBefore w:val="0"/>
        <w:widowControl w:val="0"/>
        <w:rPr/>
      </w:pPr>
      <w:bookmarkStart w:colFirst="0" w:colLast="0" w:name="_q9zrwnuyr919" w:id="25"/>
      <w:bookmarkEnd w:id="25"/>
      <w:r w:rsidDel="00000000" w:rsidR="00000000" w:rsidRPr="00000000">
        <w:rPr>
          <w:rtl w:val="0"/>
        </w:rPr>
        <w:t xml:space="preserve">Somos como David</w:t>
      </w:r>
    </w:p>
    <w:p w:rsidR="00000000" w:rsidDel="00000000" w:rsidP="00000000" w:rsidRDefault="00000000" w:rsidRPr="00000000" w14:paraId="00000035">
      <w:pPr>
        <w:keepNext w:val="0"/>
        <w:keepLines w:val="0"/>
        <w:pageBreakBefore w:val="0"/>
        <w:widowControl w:val="0"/>
        <w:numPr>
          <w:ilvl w:val="0"/>
          <w:numId w:val="5"/>
        </w:numPr>
        <w:ind w:left="720"/>
      </w:pPr>
      <w:r w:rsidDel="00000000" w:rsidR="00000000" w:rsidRPr="00000000">
        <w:rPr>
          <w:rtl w:val="0"/>
        </w:rPr>
        <w:t xml:space="preserve">No tenemos que ser como David</w:t>
      </w:r>
    </w:p>
    <w:p w:rsidR="00000000" w:rsidDel="00000000" w:rsidP="00000000" w:rsidRDefault="00000000" w:rsidRPr="00000000" w14:paraId="00000036">
      <w:pPr>
        <w:pStyle w:val="Title"/>
        <w:keepNext w:val="0"/>
        <w:keepLines w:val="0"/>
        <w:pageBreakBefore w:val="0"/>
        <w:widowControl w:val="0"/>
        <w:rPr/>
      </w:pPr>
      <w:bookmarkStart w:colFirst="0" w:colLast="0" w:name="_ezpjihvolczm" w:id="26"/>
      <w:bookmarkEnd w:id="26"/>
      <w:r w:rsidDel="00000000" w:rsidR="00000000" w:rsidRPr="00000000">
        <w:rPr>
          <w:rtl w:val="0"/>
        </w:rPr>
        <w:t xml:space="preserve">Efesios 1:3 Bendito sea el Dios y Padre de nuestro Señor Jesucristo, que nos ha bendecido con toda bendición espiritual en los lugares celestiales en Cristo. 4 Porque Dios nos escogió en Cristo antes de la fundación del mundo, para que fuéramos santos y sin mancha delante de Él. En amor 5 nos predestinó para adopción como hijos para Sí mediante Jesucristo, conforme a la buena intención de Su voluntad, 6 para alabanza de la gloria de Su gracia que gratuitamente ha impartido sobre nosotros en el Amado.</w:t>
      </w:r>
    </w:p>
    <w:p w:rsidR="00000000" w:rsidDel="00000000" w:rsidP="00000000" w:rsidRDefault="00000000" w:rsidRPr="00000000" w14:paraId="00000037">
      <w:pPr>
        <w:pStyle w:val="Title"/>
        <w:keepNext w:val="0"/>
        <w:keepLines w:val="0"/>
        <w:pageBreakBefore w:val="0"/>
        <w:widowControl w:val="0"/>
        <w:rPr/>
      </w:pPr>
      <w:bookmarkStart w:colFirst="0" w:colLast="0" w:name="_3hwxmedjs7mw" w:id="27"/>
      <w:bookmarkEnd w:id="27"/>
      <w:r w:rsidDel="00000000" w:rsidR="00000000" w:rsidRPr="00000000">
        <w:rPr>
          <w:rtl w:val="0"/>
        </w:rPr>
        <w:t xml:space="preserve">7 En Él tenemos redención mediante Su sangre, el perdón de nuestros pecados según las riquezas de Su gracia 8 que ha hecho abundar para con nosotros. En toda sabiduría y discernimiento 9 nos dio a conocer el misterio de Su voluntad, según la buena intención que se propuso en Cristo, 10 con miras a una buena administración en el cumplimiento de los tiempos, es decir, de reunir todas las cosas en Cristo, tanto las que están en los cielos, como las que están en la tierra.</w:t>
      </w:r>
    </w:p>
    <w:p w:rsidR="00000000" w:rsidDel="00000000" w:rsidP="00000000" w:rsidRDefault="00000000" w:rsidRPr="00000000" w14:paraId="00000038">
      <w:pPr>
        <w:pStyle w:val="Title"/>
        <w:keepNext w:val="0"/>
        <w:keepLines w:val="0"/>
        <w:pageBreakBefore w:val="0"/>
        <w:widowControl w:val="0"/>
        <w:rPr/>
      </w:pPr>
      <w:bookmarkStart w:colFirst="0" w:colLast="0" w:name="_4w4vgb9t19tb" w:id="28"/>
      <w:bookmarkEnd w:id="28"/>
      <w:r w:rsidDel="00000000" w:rsidR="00000000" w:rsidRPr="00000000">
        <w:rPr>
          <w:rtl w:val="0"/>
        </w:rPr>
        <w:t xml:space="preserve">11 También en Él hemos obtenido herencia, habiendo sido predestinados según el propósito de Aquel que obra todas las cosas conforme al consejo de Su voluntad, 12 a fin de que nosotros, que fuimos los primeros en esperar en Cristo, seamos para alabanza de Su gloria.</w:t>
      </w:r>
    </w:p>
    <w:p w:rsidR="00000000" w:rsidDel="00000000" w:rsidP="00000000" w:rsidRDefault="00000000" w:rsidRPr="00000000" w14:paraId="00000039">
      <w:pPr>
        <w:pStyle w:val="Title"/>
        <w:keepNext w:val="0"/>
        <w:keepLines w:val="0"/>
        <w:pageBreakBefore w:val="0"/>
        <w:widowControl w:val="0"/>
        <w:rPr/>
      </w:pPr>
      <w:bookmarkStart w:colFirst="0" w:colLast="0" w:name="_lur0lrs9yzi3" w:id="29"/>
      <w:bookmarkEnd w:id="29"/>
      <w:r w:rsidDel="00000000" w:rsidR="00000000" w:rsidRPr="00000000">
        <w:rPr>
          <w:rtl w:val="0"/>
        </w:rPr>
        <w:t xml:space="preserve">13 En Él también ustedes, después de escuchar el mensaje de la verdad, el evangelio de su salvación, y habiendo creído, fueron sellados en Él con el Espíritu Santo de la promesa, 14 que nos es dado como garantía de nuestra herencia, con miras a la redención de la posesión adquirida de Dios, para alabanza de Su gloria.</w:t>
      </w:r>
    </w:p>
    <w:p w:rsidR="00000000" w:rsidDel="00000000" w:rsidP="00000000" w:rsidRDefault="00000000" w:rsidRPr="00000000" w14:paraId="0000003A">
      <w:pPr>
        <w:pStyle w:val="Heading4"/>
        <w:keepNext w:val="0"/>
        <w:keepLines w:val="0"/>
        <w:pageBreakBefore w:val="0"/>
        <w:widowControl w:val="0"/>
        <w:rPr/>
      </w:pPr>
      <w:bookmarkStart w:colFirst="0" w:colLast="0" w:name="_mzr98at38c94" w:id="30"/>
      <w:bookmarkEnd w:id="30"/>
      <w:r w:rsidDel="00000000" w:rsidR="00000000" w:rsidRPr="00000000">
        <w:rPr>
          <w:rtl w:val="0"/>
        </w:rPr>
        <w:t xml:space="preserve">No tenemos méritos para que nos escoge</w:t>
      </w:r>
    </w:p>
    <w:p w:rsidR="00000000" w:rsidDel="00000000" w:rsidP="00000000" w:rsidRDefault="00000000" w:rsidRPr="00000000" w14:paraId="0000003B">
      <w:pPr>
        <w:pStyle w:val="Heading4"/>
        <w:keepNext w:val="0"/>
        <w:keepLines w:val="0"/>
        <w:pageBreakBefore w:val="0"/>
        <w:widowControl w:val="0"/>
        <w:rPr/>
      </w:pPr>
      <w:bookmarkStart w:colFirst="0" w:colLast="0" w:name="_srkejxjy1jrp" w:id="31"/>
      <w:bookmarkEnd w:id="31"/>
      <w:r w:rsidDel="00000000" w:rsidR="00000000" w:rsidRPr="00000000">
        <w:rPr>
          <w:rtl w:val="0"/>
        </w:rPr>
        <w:t xml:space="preserve">Dios nos escoge y nos hace dignos</w:t>
      </w:r>
    </w:p>
    <w:p w:rsidR="00000000" w:rsidDel="00000000" w:rsidP="00000000" w:rsidRDefault="00000000" w:rsidRPr="00000000" w14:paraId="0000003C">
      <w:pPr>
        <w:keepNext w:val="0"/>
        <w:keepLines w:val="0"/>
        <w:pageBreakBefore w:val="0"/>
        <w:widowControl w:val="0"/>
        <w:numPr>
          <w:ilvl w:val="0"/>
          <w:numId w:val="17"/>
        </w:numPr>
        <w:spacing w:after="0" w:afterAutospacing="0"/>
        <w:ind w:left="720"/>
      </w:pPr>
      <w:r w:rsidDel="00000000" w:rsidR="00000000" w:rsidRPr="00000000">
        <w:rPr>
          <w:rtl w:val="0"/>
        </w:rPr>
        <w:t xml:space="preserve">Dios nos hace como David</w:t>
      </w:r>
    </w:p>
    <w:p w:rsidR="00000000" w:rsidDel="00000000" w:rsidP="00000000" w:rsidRDefault="00000000" w:rsidRPr="00000000" w14:paraId="0000003D">
      <w:pPr>
        <w:keepNext w:val="0"/>
        <w:keepLines w:val="0"/>
        <w:pageBreakBefore w:val="0"/>
        <w:widowControl w:val="0"/>
        <w:numPr>
          <w:ilvl w:val="0"/>
          <w:numId w:val="17"/>
        </w:numPr>
        <w:spacing w:before="0" w:beforeAutospacing="0"/>
        <w:ind w:left="720"/>
      </w:pPr>
      <w:r w:rsidDel="00000000" w:rsidR="00000000" w:rsidRPr="00000000">
        <w:rPr>
          <w:rtl w:val="0"/>
        </w:rPr>
        <w:t xml:space="preserve">Escogido por méritos que no son los nuestros</w:t>
      </w:r>
    </w:p>
    <w:p w:rsidR="00000000" w:rsidDel="00000000" w:rsidP="00000000" w:rsidRDefault="00000000" w:rsidRPr="00000000" w14:paraId="0000003E">
      <w:pPr>
        <w:pStyle w:val="Heading4"/>
        <w:keepNext w:val="0"/>
        <w:keepLines w:val="0"/>
        <w:pageBreakBefore w:val="0"/>
        <w:widowControl w:val="0"/>
        <w:rPr/>
      </w:pPr>
      <w:bookmarkStart w:colFirst="0" w:colLast="0" w:name="_92ln5y91nfd" w:id="32"/>
      <w:bookmarkEnd w:id="32"/>
      <w:r w:rsidDel="00000000" w:rsidR="00000000" w:rsidRPr="00000000">
        <w:rPr>
          <w:rtl w:val="0"/>
        </w:rPr>
        <w:t xml:space="preserve">Nos da una herencia en la Familia Divina Real</w:t>
      </w:r>
    </w:p>
    <w:p w:rsidR="00000000" w:rsidDel="00000000" w:rsidP="00000000" w:rsidRDefault="00000000" w:rsidRPr="00000000" w14:paraId="0000003F">
      <w:pPr>
        <w:keepNext w:val="0"/>
        <w:keepLines w:val="0"/>
        <w:pageBreakBefore w:val="0"/>
        <w:widowControl w:val="0"/>
        <w:numPr>
          <w:ilvl w:val="0"/>
          <w:numId w:val="4"/>
        </w:numPr>
        <w:ind w:left="720"/>
      </w:pPr>
      <w:r w:rsidDel="00000000" w:rsidR="00000000" w:rsidRPr="00000000">
        <w:rPr>
          <w:rtl w:val="0"/>
        </w:rPr>
        <w:t xml:space="preserve">Dado un llamado y herencia eterna y permanente</w:t>
      </w:r>
    </w:p>
    <w:p w:rsidR="00000000" w:rsidDel="00000000" w:rsidP="00000000" w:rsidRDefault="00000000" w:rsidRPr="00000000" w14:paraId="00000040">
      <w:pPr>
        <w:pStyle w:val="Heading4"/>
        <w:keepNext w:val="0"/>
        <w:keepLines w:val="0"/>
        <w:pageBreakBefore w:val="0"/>
        <w:widowControl w:val="0"/>
        <w:rPr/>
      </w:pPr>
      <w:bookmarkStart w:colFirst="0" w:colLast="0" w:name="_i4i3c0xau82f" w:id="33"/>
      <w:bookmarkEnd w:id="33"/>
      <w:r w:rsidDel="00000000" w:rsidR="00000000" w:rsidRPr="00000000">
        <w:rPr>
          <w:rtl w:val="0"/>
        </w:rPr>
        <w:t xml:space="preserve">Hechos personas según su corazón</w:t>
      </w:r>
    </w:p>
    <w:p w:rsidR="00000000" w:rsidDel="00000000" w:rsidP="00000000" w:rsidRDefault="00000000" w:rsidRPr="00000000" w14:paraId="00000041">
      <w:pPr>
        <w:pStyle w:val="Heading4"/>
        <w:keepNext w:val="0"/>
        <w:keepLines w:val="0"/>
        <w:pageBreakBefore w:val="0"/>
        <w:widowControl w:val="0"/>
        <w:rPr/>
      </w:pPr>
      <w:bookmarkStart w:colFirst="0" w:colLast="0" w:name="_jg9vvqeezkb5" w:id="34"/>
      <w:bookmarkEnd w:id="34"/>
      <w:r w:rsidDel="00000000" w:rsidR="00000000" w:rsidRPr="00000000">
        <w:rPr>
          <w:rtl w:val="0"/>
        </w:rPr>
        <w:t xml:space="preserve">Por lo que hizo Cristo en la cruz</w:t>
      </w:r>
    </w:p>
    <w:p w:rsidR="00000000" w:rsidDel="00000000" w:rsidP="00000000" w:rsidRDefault="00000000" w:rsidRPr="00000000" w14:paraId="00000042">
      <w:pPr>
        <w:pStyle w:val="Heading4"/>
        <w:keepNext w:val="0"/>
        <w:keepLines w:val="0"/>
        <w:pageBreakBefore w:val="0"/>
        <w:widowControl w:val="0"/>
        <w:rPr/>
      </w:pPr>
      <w:bookmarkStart w:colFirst="0" w:colLast="0" w:name="_2a1fxn43ghao" w:id="35"/>
      <w:bookmarkEnd w:id="35"/>
      <w:r w:rsidDel="00000000" w:rsidR="00000000" w:rsidRPr="00000000">
        <w:rPr>
          <w:rtl w:val="0"/>
        </w:rPr>
        <w:t xml:space="preserve">Para la alabanza de su gloria</w:t>
      </w:r>
    </w:p>
    <w:p w:rsidR="00000000" w:rsidDel="00000000" w:rsidP="00000000" w:rsidRDefault="00000000" w:rsidRPr="00000000" w14:paraId="00000043">
      <w:pPr>
        <w:pStyle w:val="Title"/>
        <w:keepNext w:val="0"/>
        <w:keepLines w:val="0"/>
        <w:pageBreakBefore w:val="0"/>
        <w:widowControl w:val="0"/>
        <w:rPr/>
      </w:pPr>
      <w:bookmarkStart w:colFirst="0" w:colLast="0" w:name="_rq5rq9dq0kq7" w:id="36"/>
      <w:bookmarkEnd w:id="36"/>
      <w:r w:rsidDel="00000000" w:rsidR="00000000" w:rsidRPr="00000000">
        <w:rPr>
          <w:rtl w:val="0"/>
        </w:rPr>
        <w:t xml:space="preserve">1 Corintios 1:26 Pues consideren, hermanos, su llamamiento. No hubo muchos sabios conforme a la carne, ni muchos poderosos, ni muchos nobles. 27 Sino que Dios ha escogido lo necio del mundo para avergonzar a los sabios; y Dios ha escogido lo débil del mundo para avergonzar a lo que es fuerte. 28 También Dios ha escogido lo vil y despreciado del mundo: lo que no es, para anular lo que es, 29 para que nadie se jacte delante de Dios.</w:t>
      </w:r>
    </w:p>
    <w:p w:rsidR="00000000" w:rsidDel="00000000" w:rsidP="00000000" w:rsidRDefault="00000000" w:rsidRPr="00000000" w14:paraId="00000044">
      <w:pPr>
        <w:pStyle w:val="Title"/>
        <w:keepNext w:val="0"/>
        <w:keepLines w:val="0"/>
        <w:pageBreakBefore w:val="0"/>
        <w:widowControl w:val="0"/>
        <w:rPr/>
      </w:pPr>
      <w:bookmarkStart w:colFirst="0" w:colLast="0" w:name="_h22zr6kiowtm" w:id="37"/>
      <w:bookmarkEnd w:id="37"/>
      <w:r w:rsidDel="00000000" w:rsidR="00000000" w:rsidRPr="00000000">
        <w:rPr>
          <w:rtl w:val="0"/>
        </w:rPr>
        <w:t xml:space="preserve">30 Pero por obra Suya están ustedes en Cristo Jesús, el cual se hizo para nosotros sabiduría de Dios, y justificación, santificación y redención, 31 para que, tal como está escrito: «El que se gloría, que se gloríe en el Señor».</w:t>
      </w:r>
    </w:p>
    <w:p w:rsidR="00000000" w:rsidDel="00000000" w:rsidP="00000000" w:rsidRDefault="00000000" w:rsidRPr="00000000" w14:paraId="00000045">
      <w:pPr>
        <w:pStyle w:val="Heading2"/>
        <w:keepNext w:val="0"/>
        <w:keepLines w:val="0"/>
        <w:pageBreakBefore w:val="0"/>
        <w:widowControl w:val="0"/>
        <w:rPr/>
      </w:pPr>
      <w:bookmarkStart w:colFirst="0" w:colLast="0" w:name="_l8x91ciodt92" w:id="38"/>
      <w:bookmarkEnd w:id="38"/>
      <w:r w:rsidDel="00000000" w:rsidR="00000000" w:rsidRPr="00000000">
        <w:rPr>
          <w:rtl w:val="0"/>
        </w:rPr>
        <w:t xml:space="preserve">¿Qué debemos hacer?</w:t>
      </w:r>
    </w:p>
    <w:p w:rsidR="00000000" w:rsidDel="00000000" w:rsidP="00000000" w:rsidRDefault="00000000" w:rsidRPr="00000000" w14:paraId="00000046">
      <w:pPr>
        <w:pStyle w:val="Heading4"/>
        <w:keepNext w:val="0"/>
        <w:keepLines w:val="0"/>
        <w:pageBreakBefore w:val="0"/>
        <w:widowControl w:val="0"/>
        <w:rPr/>
      </w:pPr>
      <w:bookmarkStart w:colFirst="0" w:colLast="0" w:name="_udieqhx4qyh" w:id="39"/>
      <w:bookmarkEnd w:id="39"/>
      <w:r w:rsidDel="00000000" w:rsidR="00000000" w:rsidRPr="00000000">
        <w:rPr>
          <w:rtl w:val="0"/>
        </w:rPr>
        <w:t xml:space="preserve">Aceptar y entrar</w:t>
      </w:r>
    </w:p>
    <w:p w:rsidR="00000000" w:rsidDel="00000000" w:rsidP="00000000" w:rsidRDefault="00000000" w:rsidRPr="00000000" w14:paraId="00000047">
      <w:pPr>
        <w:keepNext w:val="0"/>
        <w:keepLines w:val="0"/>
        <w:pageBreakBefore w:val="0"/>
        <w:widowControl w:val="0"/>
        <w:numPr>
          <w:ilvl w:val="0"/>
          <w:numId w:val="9"/>
        </w:numPr>
        <w:spacing w:after="0" w:afterAutospacing="0"/>
        <w:ind w:left="720"/>
      </w:pPr>
      <w:r w:rsidDel="00000000" w:rsidR="00000000" w:rsidRPr="00000000">
        <w:rPr>
          <w:rtl w:val="0"/>
        </w:rPr>
        <w:t xml:space="preserve">Tu puedes ser como David</w:t>
      </w:r>
    </w:p>
    <w:p w:rsidR="00000000" w:rsidDel="00000000" w:rsidP="00000000" w:rsidRDefault="00000000" w:rsidRPr="00000000" w14:paraId="00000048">
      <w:pPr>
        <w:keepNext w:val="0"/>
        <w:keepLines w:val="0"/>
        <w:pageBreakBefore w:val="0"/>
        <w:widowControl w:val="0"/>
        <w:numPr>
          <w:ilvl w:val="0"/>
          <w:numId w:val="9"/>
        </w:numPr>
        <w:spacing w:after="0" w:afterAutospacing="0" w:before="0" w:beforeAutospacing="0"/>
        <w:ind w:left="720"/>
      </w:pPr>
      <w:r w:rsidDel="00000000" w:rsidR="00000000" w:rsidRPr="00000000">
        <w:rPr>
          <w:rtl w:val="0"/>
        </w:rPr>
        <w:t xml:space="preserve">Escogido por Dios</w:t>
      </w:r>
    </w:p>
    <w:p w:rsidR="00000000" w:rsidDel="00000000" w:rsidP="00000000" w:rsidRDefault="00000000" w:rsidRPr="00000000" w14:paraId="00000049">
      <w:pPr>
        <w:keepNext w:val="0"/>
        <w:keepLines w:val="0"/>
        <w:pageBreakBefore w:val="0"/>
        <w:widowControl w:val="0"/>
        <w:numPr>
          <w:ilvl w:val="0"/>
          <w:numId w:val="9"/>
        </w:numPr>
        <w:spacing w:after="0" w:afterAutospacing="0" w:before="0" w:beforeAutospacing="0"/>
        <w:ind w:left="720"/>
      </w:pPr>
      <w:r w:rsidDel="00000000" w:rsidR="00000000" w:rsidRPr="00000000">
        <w:rPr>
          <w:rtl w:val="0"/>
        </w:rPr>
        <w:t xml:space="preserve">Adoptado</w:t>
      </w:r>
    </w:p>
    <w:p w:rsidR="00000000" w:rsidDel="00000000" w:rsidP="00000000" w:rsidRDefault="00000000" w:rsidRPr="00000000" w14:paraId="0000004A">
      <w:pPr>
        <w:keepNext w:val="0"/>
        <w:keepLines w:val="0"/>
        <w:pageBreakBefore w:val="0"/>
        <w:widowControl w:val="0"/>
        <w:numPr>
          <w:ilvl w:val="0"/>
          <w:numId w:val="9"/>
        </w:numPr>
        <w:spacing w:before="0" w:beforeAutospacing="0"/>
        <w:ind w:left="720"/>
      </w:pPr>
      <w:r w:rsidDel="00000000" w:rsidR="00000000" w:rsidRPr="00000000">
        <w:rPr>
          <w:rtl w:val="0"/>
        </w:rPr>
        <w:t xml:space="preserve">No por tus méritos, sino los de Cristo</w:t>
      </w:r>
    </w:p>
    <w:p w:rsidR="00000000" w:rsidDel="00000000" w:rsidP="00000000" w:rsidRDefault="00000000" w:rsidRPr="00000000" w14:paraId="0000004B">
      <w:pPr>
        <w:pStyle w:val="Heading4"/>
        <w:keepNext w:val="0"/>
        <w:keepLines w:val="0"/>
        <w:pageBreakBefore w:val="0"/>
        <w:widowControl w:val="0"/>
        <w:rPr/>
      </w:pPr>
      <w:bookmarkStart w:colFirst="0" w:colLast="0" w:name="_gqcvwkksc1v6" w:id="40"/>
      <w:bookmarkEnd w:id="40"/>
      <w:r w:rsidDel="00000000" w:rsidR="00000000" w:rsidRPr="00000000">
        <w:rPr>
          <w:rtl w:val="0"/>
        </w:rPr>
        <w:t xml:space="preserve">Debemos agradecer</w:t>
      </w:r>
    </w:p>
    <w:p w:rsidR="00000000" w:rsidDel="00000000" w:rsidP="00000000" w:rsidRDefault="00000000" w:rsidRPr="00000000" w14:paraId="0000004C">
      <w:pPr>
        <w:keepNext w:val="0"/>
        <w:keepLines w:val="0"/>
        <w:pageBreakBefore w:val="0"/>
        <w:widowControl w:val="0"/>
        <w:numPr>
          <w:ilvl w:val="0"/>
          <w:numId w:val="16"/>
        </w:numPr>
        <w:ind w:left="720"/>
      </w:pPr>
      <w:r w:rsidDel="00000000" w:rsidR="00000000" w:rsidRPr="00000000">
        <w:rPr>
          <w:rtl w:val="0"/>
        </w:rPr>
        <w:t xml:space="preserve">Glorificar a Jesús</w:t>
      </w:r>
    </w:p>
    <w:p w:rsidR="00000000" w:rsidDel="00000000" w:rsidP="00000000" w:rsidRDefault="00000000" w:rsidRPr="00000000" w14:paraId="0000004D">
      <w:pPr>
        <w:pStyle w:val="Heading4"/>
        <w:keepNext w:val="0"/>
        <w:keepLines w:val="0"/>
        <w:pageBreakBefore w:val="0"/>
        <w:widowControl w:val="0"/>
        <w:rPr/>
      </w:pPr>
      <w:bookmarkStart w:colFirst="0" w:colLast="0" w:name="_7tgqt4p4v5c1" w:id="41"/>
      <w:bookmarkEnd w:id="41"/>
      <w:r w:rsidDel="00000000" w:rsidR="00000000" w:rsidRPr="00000000">
        <w:rPr>
          <w:rtl w:val="0"/>
        </w:rPr>
        <w:t xml:space="preserve">Y renovar nuestro entusiasmo por nuestra relación con El</w:t>
      </w:r>
    </w:p>
    <w:p w:rsidR="00000000" w:rsidDel="00000000" w:rsidP="00000000" w:rsidRDefault="00000000" w:rsidRPr="00000000" w14:paraId="0000004E">
      <w:pPr>
        <w:keepNext w:val="0"/>
        <w:keepLines w:val="0"/>
        <w:pageBreakBefore w:val="0"/>
        <w:widowControl w:val="0"/>
        <w:numPr>
          <w:ilvl w:val="0"/>
          <w:numId w:val="1"/>
        </w:numPr>
        <w:spacing w:after="0" w:afterAutospacing="0"/>
        <w:ind w:left="720"/>
      </w:pPr>
      <w:r w:rsidDel="00000000" w:rsidR="00000000" w:rsidRPr="00000000">
        <w:rPr>
          <w:rtl w:val="0"/>
        </w:rPr>
        <w:t xml:space="preserve">Ponerlo de nuevo al centro de nuestra vida y corazón</w:t>
        <w:br w:type="textWrapping"/>
      </w:r>
    </w:p>
    <w:p w:rsidR="00000000" w:rsidDel="00000000" w:rsidP="00000000" w:rsidRDefault="00000000" w:rsidRPr="00000000" w14:paraId="0000004F">
      <w:pPr>
        <w:keepNext w:val="0"/>
        <w:keepLines w:val="0"/>
        <w:pageBreakBefore w:val="0"/>
        <w:widowControl w:val="0"/>
        <w:numPr>
          <w:ilvl w:val="0"/>
          <w:numId w:val="1"/>
        </w:numPr>
        <w:spacing w:after="0" w:afterAutospacing="0" w:before="0" w:beforeAutospacing="0"/>
        <w:ind w:left="720"/>
      </w:pPr>
      <w:r w:rsidDel="00000000" w:rsidR="00000000" w:rsidRPr="00000000">
        <w:rPr>
          <w:rtl w:val="0"/>
        </w:rPr>
        <w:t xml:space="preserve">Arrepentirnos de pecado, rebeldía, desvío</w:t>
        <w:br w:type="textWrapping"/>
      </w:r>
    </w:p>
    <w:p w:rsidR="00000000" w:rsidDel="00000000" w:rsidP="00000000" w:rsidRDefault="00000000" w:rsidRPr="00000000" w14:paraId="00000050">
      <w:pPr>
        <w:keepNext w:val="0"/>
        <w:keepLines w:val="0"/>
        <w:pageBreakBefore w:val="0"/>
        <w:widowControl w:val="0"/>
        <w:numPr>
          <w:ilvl w:val="0"/>
          <w:numId w:val="1"/>
        </w:numPr>
        <w:spacing w:before="0" w:beforeAutospacing="0"/>
        <w:ind w:left="720"/>
      </w:pPr>
      <w:r w:rsidDel="00000000" w:rsidR="00000000" w:rsidRPr="00000000">
        <w:rPr>
          <w:rtl w:val="0"/>
        </w:rPr>
        <w:t xml:space="preserve">¿Qué necesitas hacer?</w:t>
      </w:r>
    </w:p>
    <w:p w:rsidR="00000000" w:rsidDel="00000000" w:rsidP="00000000" w:rsidRDefault="00000000" w:rsidRPr="00000000" w14:paraId="00000051">
      <w:pPr>
        <w:pStyle w:val="Heading4"/>
        <w:keepNext w:val="0"/>
        <w:keepLines w:val="0"/>
        <w:pageBreakBefore w:val="0"/>
        <w:widowControl w:val="0"/>
        <w:rPr/>
      </w:pPr>
      <w:bookmarkStart w:colFirst="0" w:colLast="0" w:name="_k62jbmhctwkb" w:id="42"/>
      <w:bookmarkEnd w:id="42"/>
      <w:r w:rsidDel="00000000" w:rsidR="00000000" w:rsidRPr="00000000">
        <w:rPr>
          <w:rtl w:val="0"/>
        </w:rPr>
        <w:t xml:space="preserve">Mientras tomamos la Cena</w:t>
      </w:r>
    </w:p>
    <w:p w:rsidR="00000000" w:rsidDel="00000000" w:rsidP="00000000" w:rsidRDefault="00000000" w:rsidRPr="00000000" w14:paraId="00000052">
      <w:pPr>
        <w:keepNext w:val="0"/>
        <w:keepLines w:val="0"/>
        <w:pageBreakBefore w:val="0"/>
        <w:widowControl w:val="0"/>
        <w:numPr>
          <w:ilvl w:val="0"/>
          <w:numId w:val="14"/>
        </w:numPr>
        <w:spacing w:after="0" w:afterAutospacing="0"/>
        <w:ind w:left="720"/>
      </w:pPr>
      <w:r w:rsidDel="00000000" w:rsidR="00000000" w:rsidRPr="00000000">
        <w:rPr>
          <w:rtl w:val="0"/>
        </w:rPr>
        <w:t xml:space="preserve">Y agradecemos a nuestro Señor</w:t>
      </w:r>
    </w:p>
    <w:p w:rsidR="00000000" w:rsidDel="00000000" w:rsidP="00000000" w:rsidRDefault="00000000" w:rsidRPr="00000000" w14:paraId="00000053">
      <w:pPr>
        <w:keepNext w:val="0"/>
        <w:keepLines w:val="0"/>
        <w:pageBreakBefore w:val="0"/>
        <w:widowControl w:val="0"/>
        <w:numPr>
          <w:ilvl w:val="0"/>
          <w:numId w:val="14"/>
        </w:numPr>
        <w:spacing w:after="0" w:afterAutospacing="0" w:before="0" w:beforeAutospacing="0"/>
        <w:ind w:left="720"/>
      </w:pPr>
      <w:r w:rsidDel="00000000" w:rsidR="00000000" w:rsidRPr="00000000">
        <w:rPr>
          <w:rtl w:val="0"/>
        </w:rPr>
        <w:t xml:space="preserve">Es por sus méritos, no los nuestros</w:t>
      </w:r>
    </w:p>
    <w:p w:rsidR="00000000" w:rsidDel="00000000" w:rsidP="00000000" w:rsidRDefault="00000000" w:rsidRPr="00000000" w14:paraId="00000054">
      <w:pPr>
        <w:keepNext w:val="0"/>
        <w:keepLines w:val="0"/>
        <w:pageBreakBefore w:val="0"/>
        <w:widowControl w:val="0"/>
        <w:numPr>
          <w:ilvl w:val="0"/>
          <w:numId w:val="14"/>
        </w:numPr>
        <w:spacing w:before="0" w:beforeAutospacing="0"/>
        <w:ind w:left="720"/>
      </w:pPr>
      <w:r w:rsidDel="00000000" w:rsidR="00000000" w:rsidRPr="00000000">
        <w:rPr>
          <w:rtl w:val="0"/>
        </w:rPr>
        <w:t xml:space="preserve">Él nos hace digno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bCs w:val="0"/>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