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1c9b8gk7fsie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#42 — ¿Cómo amarlo más?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7irlbaerm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01xourak68f" w:id="2"/>
      <w:bookmarkEnd w:id="2"/>
      <w:r w:rsidDel="00000000" w:rsidR="00000000" w:rsidRPr="00000000">
        <w:rPr>
          <w:sz w:val="26"/>
          <w:szCs w:val="26"/>
          <w:rtl w:val="0"/>
        </w:rPr>
        <w:t xml:space="preserve">Nuestras preguntas para hoy: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Dios en la biblia de lo que significa amar a Dios?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Dios en su Palabra de cómo podemos amar a Dios más?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q3j8c1nulp1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66dg4x013kp" w:id="4"/>
      <w:bookmarkEnd w:id="4"/>
      <w:r w:rsidDel="00000000" w:rsidR="00000000" w:rsidRPr="00000000">
        <w:rPr>
          <w:sz w:val="26"/>
          <w:szCs w:val="26"/>
          <w:rtl w:val="0"/>
        </w:rPr>
        <w:t xml:space="preserve">Deuteronomio 6:1-9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Dios de amar a Él?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amar a Dios así?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l951dpo6qx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qnz6oq32nbf" w:id="6"/>
      <w:bookmarkEnd w:id="6"/>
      <w:r w:rsidDel="00000000" w:rsidR="00000000" w:rsidRPr="00000000">
        <w:rPr>
          <w:sz w:val="22"/>
          <w:szCs w:val="22"/>
          <w:rtl w:val="0"/>
        </w:rPr>
        <w:t xml:space="preserve">Mateo 15:7-9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este texto del peligro de estar cerca de Dios por afuera pero lejos de Él por adentro?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veces que caemos en esta circunstancia?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cugkd8zbet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tw7ohy8s8rl" w:id="8"/>
      <w:bookmarkEnd w:id="8"/>
      <w:r w:rsidDel="00000000" w:rsidR="00000000" w:rsidRPr="00000000">
        <w:rPr>
          <w:sz w:val="22"/>
          <w:szCs w:val="22"/>
          <w:rtl w:val="0"/>
        </w:rPr>
        <w:t xml:space="preserve">Lucas 14:25-33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Jesús en este texto?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este texto de cómo debemos amar a Dios?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e0cvcw3gafr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2wk60ev3wk9" w:id="10"/>
      <w:bookmarkEnd w:id="10"/>
      <w:r w:rsidDel="00000000" w:rsidR="00000000" w:rsidRPr="00000000">
        <w:rPr>
          <w:sz w:val="22"/>
          <w:szCs w:val="22"/>
          <w:rtl w:val="0"/>
        </w:rPr>
        <w:t xml:space="preserve">Juan 15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enseña Jesús en este texto?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en este capítulo de cómo amar a Dios más?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hid02c29x1h" w:id="11"/>
      <w:bookmarkEnd w:id="11"/>
      <w:r w:rsidDel="00000000" w:rsidR="00000000" w:rsidRPr="00000000">
        <w:rPr>
          <w:sz w:val="26"/>
          <w:szCs w:val="26"/>
          <w:rtl w:val="0"/>
        </w:rPr>
        <w:t xml:space="preserve">Aplicación: Debemos hacernos la pregunta constantemente: ¿Cómo puedo amar a Dios más?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las cosas que me hacen amar a Dios más?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dedicarnos a hacerlas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5jq36h4t1jv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9y2n68tqzpc" w:id="13"/>
      <w:bookmarkEnd w:id="13"/>
      <w:r w:rsidDel="00000000" w:rsidR="00000000" w:rsidRPr="00000000">
        <w:rPr>
          <w:sz w:val="22"/>
          <w:szCs w:val="22"/>
          <w:rtl w:val="0"/>
        </w:rPr>
        <w:t xml:space="preserve">Y si no eres un Cristiano todavía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Al entregarte a Jesús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Algo increíble ocurre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Recibes todo el amor de Dios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Derramado en tu corazón</w:t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su Espíritu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algo nos abre a poder amar a Dios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recibir el amor De Dios derramado en nuestro corazón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