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fj6022pzn2ik" w:id="0"/>
      <w:bookmarkEnd w:id="0"/>
      <w:r w:rsidDel="00000000" w:rsidR="00000000" w:rsidRPr="00000000">
        <w:rPr>
          <w:rtl w:val="0"/>
        </w:rPr>
        <w:t xml:space="preserve">Gozo y Seguridad #5 — ¿Cómo puedes saber que conocer a Dios?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85w635gon4t" w:id="1"/>
      <w:bookmarkEnd w:id="1"/>
      <w:r w:rsidDel="00000000" w:rsidR="00000000" w:rsidRPr="00000000">
        <w:rPr>
          <w:rtl w:val="0"/>
        </w:rPr>
        <w:t xml:space="preserve">Idea grande: Nuestra obediencia es una señal que conocemos a Dios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Nuestra desobediencia es una señal que no lo conocemos ni andamos con Él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tkhtf3sc3poi" w:id="2"/>
      <w:bookmarkEnd w:id="2"/>
      <w:r w:rsidDel="00000000" w:rsidR="00000000" w:rsidRPr="00000000">
        <w:rPr>
          <w:rtl w:val="0"/>
        </w:rPr>
        <w:t xml:space="preserve">1 Juan 2:1-6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muestra nuestra desobediencia?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muestra nuestra obediencia?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¿Por qué?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tan importante imitar a Jesús?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8cy77oqj22li" w:id="3"/>
      <w:bookmarkEnd w:id="3"/>
      <w:r w:rsidDel="00000000" w:rsidR="00000000" w:rsidRPr="00000000">
        <w:rPr>
          <w:rtl w:val="0"/>
        </w:rPr>
        <w:t xml:space="preserve">Hebreos 10:19-39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tan importante la obediencia?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es el peligro para el Cristiano que persiste en pecado?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g1uxbr9jlhdz" w:id="4"/>
      <w:bookmarkEnd w:id="4"/>
      <w:r w:rsidDel="00000000" w:rsidR="00000000" w:rsidRPr="00000000">
        <w:rPr>
          <w:rtl w:val="0"/>
        </w:rPr>
        <w:t xml:space="preserve">Lucas 18:9-14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tan repugnante la actitud del fariseo?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¿En qué nos parecemos a él?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fue la actitud del publicano?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¿Por qué fue más agradable a Dios?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recibimos perdón?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debe ser nuestra actitud?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/>
      </w:pPr>
      <w:bookmarkStart w:colFirst="0" w:colLast="0" w:name="_4845pncze1r0" w:id="5"/>
      <w:bookmarkEnd w:id="5"/>
      <w:r w:rsidDel="00000000" w:rsidR="00000000" w:rsidRPr="00000000">
        <w:rPr>
          <w:rtl w:val="0"/>
        </w:rPr>
        <w:t xml:space="preserve">Aplicación:  ¿Qué debemos hacer?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ur672ob4lbgz" w:id="6"/>
      <w:bookmarkEnd w:id="6"/>
      <w:r w:rsidDel="00000000" w:rsidR="00000000" w:rsidRPr="00000000">
        <w:rPr>
          <w:rtl w:val="0"/>
        </w:rPr>
        <w:t xml:space="preserve">No-Cristiano: Entrar en Cristo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Puedes llegar a conocer a Dios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 su hijo 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Recibir el perdón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la cercanía con Dios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 Espíritu en ti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Tienes que entregarte a Jesús y decidir seguirle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te detiene de entrar en Cristo?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hdqrkk33z5tp" w:id="7"/>
      <w:bookmarkEnd w:id="7"/>
      <w:r w:rsidDel="00000000" w:rsidR="00000000" w:rsidRPr="00000000">
        <w:rPr>
          <w:rtl w:val="0"/>
        </w:rPr>
        <w:t xml:space="preserve">Cristiano: Andar cómo Él anduvo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hay en tu vida que no refleja como es Jesús?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puedes luchar para vencerlo?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