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jc w:val="center"/>
        <w:rPr>
          <w:sz w:val="46"/>
          <w:szCs w:val="46"/>
        </w:rPr>
      </w:pPr>
      <w:bookmarkStart w:colFirst="0" w:colLast="0" w:name="_k8w4zc77hcl" w:id="0"/>
      <w:bookmarkEnd w:id="0"/>
      <w:r w:rsidDel="00000000" w:rsidR="00000000" w:rsidRPr="00000000">
        <w:rPr>
          <w:sz w:val="46"/>
          <w:szCs w:val="46"/>
          <w:rtl w:val="0"/>
        </w:rPr>
        <w:t xml:space="preserve">Salmos: Cerca de Dios #8 — Quien Satisface el Corazón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emociones negativas y/o pecaminosas que a veces sentimos?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¿Que necesitamos para estar felices?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cosas que nos pueden quitar la felicidad?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y dónde buscamos nuestra felicidad?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hacemos cuando no estamos satisfechos por alguna razón?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sajeyuwskrk" w:id="1"/>
      <w:bookmarkEnd w:id="1"/>
      <w:r w:rsidDel="00000000" w:rsidR="00000000" w:rsidRPr="00000000">
        <w:rPr>
          <w:sz w:val="26"/>
          <w:szCs w:val="26"/>
          <w:rtl w:val="0"/>
        </w:rPr>
        <w:t xml:space="preserve">Dios satisface el corazón de sus hijos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Solo Dios nos puede satisfacer de verdad y completamente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nofmvhwy4ma" w:id="2"/>
      <w:bookmarkEnd w:id="2"/>
      <w:r w:rsidDel="00000000" w:rsidR="00000000" w:rsidRPr="00000000">
        <w:rPr>
          <w:sz w:val="22"/>
          <w:szCs w:val="22"/>
          <w:rtl w:val="0"/>
        </w:rPr>
        <w:t xml:space="preserve">Salmos 4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dice del gozo y paz que hay en Dios?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¿Cuándo experimentamos esta alegría en nuestra alma?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o2uk22lbiad" w:id="3"/>
      <w:bookmarkEnd w:id="3"/>
      <w:r w:rsidDel="00000000" w:rsidR="00000000" w:rsidRPr="00000000">
        <w:rPr>
          <w:sz w:val="22"/>
          <w:szCs w:val="22"/>
          <w:rtl w:val="0"/>
        </w:rPr>
        <w:t xml:space="preserve">Salmos 16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hacía para buscar su profunda satisfacción en Dios?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2hxk129if0t" w:id="4"/>
      <w:bookmarkEnd w:id="4"/>
      <w:r w:rsidDel="00000000" w:rsidR="00000000" w:rsidRPr="00000000">
        <w:rPr>
          <w:sz w:val="22"/>
          <w:szCs w:val="22"/>
          <w:rtl w:val="0"/>
        </w:rPr>
        <w:t xml:space="preserve">Salmos 43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buscar y encontrar nuestro gozo y paz en Dios?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que Dios sea nuestro “supremo gozo”?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ju8hykubt4ni" w:id="5"/>
      <w:bookmarkEnd w:id="5"/>
      <w:r w:rsidDel="00000000" w:rsidR="00000000" w:rsidRPr="00000000">
        <w:rPr>
          <w:sz w:val="26"/>
          <w:szCs w:val="26"/>
          <w:rtl w:val="0"/>
        </w:rPr>
        <w:t xml:space="preserve">Cómo encontramos gozo y paz verdadera en Cristo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34qls371zqr" w:id="6"/>
      <w:bookmarkEnd w:id="6"/>
      <w:r w:rsidDel="00000000" w:rsidR="00000000" w:rsidRPr="00000000">
        <w:rPr>
          <w:sz w:val="22"/>
          <w:szCs w:val="22"/>
          <w:rtl w:val="0"/>
        </w:rPr>
        <w:t xml:space="preserve">Romanos 5:1-11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encontramos gozo y paz verdadera en Cristo?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fswmbd6idtvl" w:id="7"/>
      <w:bookmarkEnd w:id="7"/>
      <w:r w:rsidDel="00000000" w:rsidR="00000000" w:rsidRPr="00000000">
        <w:rPr>
          <w:sz w:val="26"/>
          <w:szCs w:val="26"/>
          <w:rtl w:val="0"/>
        </w:rPr>
        <w:t xml:space="preserve">Cómo podemos buscar nuestra felicidad y paz en Dios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lttfrbzja7y" w:id="8"/>
      <w:bookmarkEnd w:id="8"/>
      <w:r w:rsidDel="00000000" w:rsidR="00000000" w:rsidRPr="00000000">
        <w:rPr>
          <w:sz w:val="22"/>
          <w:szCs w:val="22"/>
          <w:rtl w:val="0"/>
        </w:rPr>
        <w:t xml:space="preserve">Filipenses 4:1—9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cómo podemos encontrar gozo y paz en Dios?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hmk1u55n2gwi" w:id="9"/>
      <w:bookmarkEnd w:id="9"/>
      <w:r w:rsidDel="00000000" w:rsidR="00000000" w:rsidRPr="00000000">
        <w:rPr>
          <w:sz w:val="22"/>
          <w:szCs w:val="22"/>
          <w:rtl w:val="0"/>
        </w:rPr>
        <w:t xml:space="preserve">Gálatas 5:16-26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el Espíritu Santo con lo que sentimos, con nuestras emociones?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tenemos que hacer para que nos llene el corazón y transforme nuestras emociones negativas y pecaminosas?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q1orsxqxcor" w:id="10"/>
      <w:bookmarkEnd w:id="10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tl6g4t2wk6ik" w:id="11"/>
      <w:bookmarkEnd w:id="11"/>
      <w:r w:rsidDel="00000000" w:rsidR="00000000" w:rsidRPr="00000000">
        <w:rPr>
          <w:sz w:val="22"/>
          <w:szCs w:val="22"/>
          <w:rtl w:val="0"/>
        </w:rPr>
        <w:t xml:space="preserve">No-Cristiano: Debes entregarte a Jesús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Porque Dios satisface el corazón de sus hijos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mientras que no te entregas a Él</w:t>
      </w:r>
    </w:p>
    <w:p w:rsidR="00000000" w:rsidDel="00000000" w:rsidP="00000000" w:rsidRDefault="00000000" w:rsidRPr="00000000" w14:paraId="00000028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Siempre sentirás que algo grande falta en tu interior</w:t>
      </w:r>
    </w:p>
    <w:p w:rsidR="00000000" w:rsidDel="00000000" w:rsidP="00000000" w:rsidRDefault="00000000" w:rsidRPr="00000000" w14:paraId="00000029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Tendrás paz incompleta</w:t>
      </w:r>
    </w:p>
    <w:p w:rsidR="00000000" w:rsidDel="00000000" w:rsidP="00000000" w:rsidRDefault="00000000" w:rsidRPr="00000000" w14:paraId="0000002A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Gozo parcial</w:t>
      </w:r>
    </w:p>
    <w:p w:rsidR="00000000" w:rsidDel="00000000" w:rsidP="00000000" w:rsidRDefault="00000000" w:rsidRPr="00000000" w14:paraId="0000002B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Siempre sentirás que hay algo más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te rindas a Jesús y decides seguirle</w:t>
      </w:r>
    </w:p>
    <w:p w:rsidR="00000000" w:rsidDel="00000000" w:rsidP="00000000" w:rsidRDefault="00000000" w:rsidRPr="00000000" w14:paraId="0000002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Espíritu de Dios derramará todo el amor de Dios</w:t>
      </w:r>
    </w:p>
    <w:p w:rsidR="00000000" w:rsidDel="00000000" w:rsidP="00000000" w:rsidRDefault="00000000" w:rsidRPr="00000000" w14:paraId="0000002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tu corazón</w:t>
      </w:r>
    </w:p>
    <w:p w:rsidR="00000000" w:rsidDel="00000000" w:rsidP="00000000" w:rsidRDefault="00000000" w:rsidRPr="00000000" w14:paraId="0000003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Tu Padre satisfacerá tu alma</w:t>
      </w:r>
    </w:p>
    <w:p w:rsidR="00000000" w:rsidDel="00000000" w:rsidP="00000000" w:rsidRDefault="00000000" w:rsidRPr="00000000" w14:paraId="00000031">
      <w:pPr>
        <w:numPr>
          <w:ilvl w:val="2"/>
          <w:numId w:val="10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Entonces sentirás su paz, su amor y su gozo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l5wos1pokjur" w:id="12"/>
      <w:bookmarkEnd w:id="12"/>
      <w:r w:rsidDel="00000000" w:rsidR="00000000" w:rsidRPr="00000000">
        <w:rPr>
          <w:sz w:val="26"/>
          <w:szCs w:val="26"/>
          <w:rtl w:val="0"/>
        </w:rPr>
        <w:t xml:space="preserve">Cristiano: Debemos buscar nuestra felicidad en Dios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podemos hacer para buscar nuestra felicidad en Dios?</w:t>
      </w:r>
    </w:p>
    <w:p w:rsidR="00000000" w:rsidDel="00000000" w:rsidP="00000000" w:rsidRDefault="00000000" w:rsidRPr="00000000" w14:paraId="00000034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los hábitos que podemos incorporar en nuestro día que nos conectan con el gozo y la paz de Dios?</w:t>
      </w:r>
    </w:p>
    <w:p w:rsidR="00000000" w:rsidDel="00000000" w:rsidP="00000000" w:rsidRDefault="00000000" w:rsidRPr="00000000" w14:paraId="00000035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podemos batallar para encontrar nuestro gozo en Dios cuando sentimos emociones negativas y pecaminosas?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