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vertAlign w:val="baseline"/>
        </w:rPr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“La Planta Más Peligrosa”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ageBreakBefore w:val="0"/>
        <w:rPr/>
      </w:pPr>
      <w:bookmarkStart w:colFirst="0" w:colLast="0" w:name="_rlgaazu76vlv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ddbi9nszzz3t" w:id="2"/>
      <w:bookmarkEnd w:id="2"/>
      <w:r w:rsidDel="00000000" w:rsidR="00000000" w:rsidRPr="00000000">
        <w:rPr>
          <w:rtl w:val="0"/>
        </w:rPr>
        <w:t xml:space="preserve">Hoy vamos a hablar de algo que es un peligro y tentación grande para todos</w:t>
      </w:r>
    </w:p>
    <w:p w:rsidR="00000000" w:rsidDel="00000000" w:rsidP="00000000" w:rsidRDefault="00000000" w:rsidRPr="00000000" w14:paraId="00000004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Todos luchamos con esto casi constantemente</w:t>
      </w:r>
    </w:p>
    <w:p w:rsidR="00000000" w:rsidDel="00000000" w:rsidP="00000000" w:rsidRDefault="00000000" w:rsidRPr="00000000" w14:paraId="00000005">
      <w:pPr>
        <w:numPr>
          <w:ilvl w:val="0"/>
          <w:numId w:val="5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veces ni nos damos cuenta que nos está amenazando</w:t>
      </w:r>
    </w:p>
    <w:p w:rsidR="00000000" w:rsidDel="00000000" w:rsidP="00000000" w:rsidRDefault="00000000" w:rsidRPr="00000000" w14:paraId="00000006">
      <w:pPr>
        <w:numPr>
          <w:ilvl w:val="1"/>
          <w:numId w:val="5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veces lo aceptamos en nuestra vida y ni siquiera luchamos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kgn9scf0vqs4" w:id="3"/>
      <w:bookmarkEnd w:id="3"/>
      <w:r w:rsidDel="00000000" w:rsidR="00000000" w:rsidRPr="00000000">
        <w:rPr>
          <w:rtl w:val="0"/>
        </w:rPr>
        <w:t xml:space="preserve">¿Qué es?</w:t>
      </w:r>
    </w:p>
    <w:p w:rsidR="00000000" w:rsidDel="00000000" w:rsidP="00000000" w:rsidRDefault="00000000" w:rsidRPr="00000000" w14:paraId="00000008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Es la amargura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5efwjdjg5lu9" w:id="4"/>
      <w:bookmarkEnd w:id="4"/>
      <w:r w:rsidDel="00000000" w:rsidR="00000000" w:rsidRPr="00000000">
        <w:rPr>
          <w:rtl w:val="0"/>
        </w:rPr>
        <w:t xml:space="preserve">Al decir “amargura”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35mqzhud6sj2" w:id="5"/>
      <w:bookmarkEnd w:id="5"/>
      <w:r w:rsidDel="00000000" w:rsidR="00000000" w:rsidRPr="00000000">
        <w:rPr>
          <w:rtl w:val="0"/>
        </w:rPr>
        <w:t xml:space="preserve">Automáticamente pensamos en las personas amargadas que conocemos</w:t>
      </w:r>
    </w:p>
    <w:p w:rsidR="00000000" w:rsidDel="00000000" w:rsidP="00000000" w:rsidRDefault="00000000" w:rsidRPr="00000000" w14:paraId="0000000B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No pensamos que lo somos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vxi2vmdy49dh" w:id="6"/>
      <w:bookmarkEnd w:id="6"/>
      <w:r w:rsidDel="00000000" w:rsidR="00000000" w:rsidRPr="00000000">
        <w:rPr>
          <w:rtl w:val="0"/>
        </w:rPr>
        <w:t xml:space="preserve">Pero todos tenemos amargura</w:t>
      </w:r>
    </w:p>
    <w:p w:rsidR="00000000" w:rsidDel="00000000" w:rsidP="00000000" w:rsidRDefault="00000000" w:rsidRPr="00000000" w14:paraId="0000000D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O la tentación a la amargura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18379vhilcdw" w:id="7"/>
      <w:bookmarkEnd w:id="7"/>
      <w:r w:rsidDel="00000000" w:rsidR="00000000" w:rsidRPr="00000000">
        <w:rPr>
          <w:rtl w:val="0"/>
        </w:rPr>
        <w:t xml:space="preserve">La amargura aparece cuando las personas se llevan</w:t>
      </w:r>
    </w:p>
    <w:p w:rsidR="00000000" w:rsidDel="00000000" w:rsidP="00000000" w:rsidRDefault="00000000" w:rsidRPr="00000000" w14:paraId="0000000F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Hay amargura en familias </w:t>
      </w:r>
    </w:p>
    <w:p w:rsidR="00000000" w:rsidDel="00000000" w:rsidP="00000000" w:rsidRDefault="00000000" w:rsidRPr="00000000" w14:paraId="00000010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Podríamos contar nuestras historias</w:t>
      </w:r>
    </w:p>
    <w:p w:rsidR="00000000" w:rsidDel="00000000" w:rsidP="00000000" w:rsidRDefault="00000000" w:rsidRPr="00000000" w14:paraId="00000011">
      <w:pPr>
        <w:numPr>
          <w:ilvl w:val="2"/>
          <w:numId w:val="4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De como la amargura ha separado personas en nuestra familia</w:t>
      </w:r>
    </w:p>
    <w:p w:rsidR="00000000" w:rsidDel="00000000" w:rsidP="00000000" w:rsidRDefault="00000000" w:rsidRPr="00000000" w14:paraId="00000012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las amistades</w:t>
      </w:r>
    </w:p>
    <w:p w:rsidR="00000000" w:rsidDel="00000000" w:rsidP="00000000" w:rsidRDefault="00000000" w:rsidRPr="00000000" w14:paraId="00000013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tu vida es muy seguro que has perdido un amigo</w:t>
      </w:r>
    </w:p>
    <w:p w:rsidR="00000000" w:rsidDel="00000000" w:rsidP="00000000" w:rsidRDefault="00000000" w:rsidRPr="00000000" w14:paraId="00000014">
      <w:pPr>
        <w:numPr>
          <w:ilvl w:val="2"/>
          <w:numId w:val="4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Porque o tu o ellos se amargaron</w:t>
      </w:r>
    </w:p>
    <w:p w:rsidR="00000000" w:rsidDel="00000000" w:rsidP="00000000" w:rsidRDefault="00000000" w:rsidRPr="00000000" w14:paraId="00000015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Sorprendentemente aparece en las iglesias</w:t>
      </w:r>
    </w:p>
    <w:p w:rsidR="00000000" w:rsidDel="00000000" w:rsidP="00000000" w:rsidRDefault="00000000" w:rsidRPr="00000000" w14:paraId="00000016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somos personas</w:t>
      </w:r>
    </w:p>
    <w:p w:rsidR="00000000" w:rsidDel="00000000" w:rsidP="00000000" w:rsidRDefault="00000000" w:rsidRPr="00000000" w14:paraId="00000017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llevamos juntos</w:t>
      </w:r>
    </w:p>
    <w:p w:rsidR="00000000" w:rsidDel="00000000" w:rsidP="00000000" w:rsidRDefault="00000000" w:rsidRPr="00000000" w14:paraId="00000018">
      <w:pPr>
        <w:numPr>
          <w:ilvl w:val="1"/>
          <w:numId w:val="4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Somos familia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6jj0p7l353iz" w:id="8"/>
      <w:bookmarkEnd w:id="8"/>
      <w:r w:rsidDel="00000000" w:rsidR="00000000" w:rsidRPr="00000000">
        <w:rPr>
          <w:rtl w:val="0"/>
        </w:rPr>
        <w:t xml:space="preserve">¿Qué es la amargura?</w:t>
      </w:r>
    </w:p>
    <w:p w:rsidR="00000000" w:rsidDel="00000000" w:rsidP="00000000" w:rsidRDefault="00000000" w:rsidRPr="00000000" w14:paraId="0000001A">
      <w:pPr>
        <w:numPr>
          <w:ilvl w:val="0"/>
          <w:numId w:val="70"/>
        </w:numPr>
      </w:pPr>
      <w:r w:rsidDel="00000000" w:rsidR="00000000" w:rsidRPr="00000000">
        <w:rPr>
          <w:rtl w:val="0"/>
        </w:rPr>
        <w:t xml:space="preserve">La amargura es…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u65ee2j67546" w:id="9"/>
      <w:bookmarkEnd w:id="9"/>
      <w:r w:rsidDel="00000000" w:rsidR="00000000" w:rsidRPr="00000000">
        <w:rPr>
          <w:rtl w:val="0"/>
        </w:rPr>
        <w:t xml:space="preserve">Sentirnos mal con otra persona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ha16ryqcev38" w:id="10"/>
      <w:bookmarkEnd w:id="10"/>
      <w:r w:rsidDel="00000000" w:rsidR="00000000" w:rsidRPr="00000000">
        <w:rPr>
          <w:rtl w:val="0"/>
        </w:rPr>
        <w:t xml:space="preserve">La sensación de disgusto</w:t>
      </w:r>
    </w:p>
    <w:p w:rsidR="00000000" w:rsidDel="00000000" w:rsidP="00000000" w:rsidRDefault="00000000" w:rsidRPr="00000000" w14:paraId="0000001D">
      <w:pPr>
        <w:numPr>
          <w:ilvl w:val="0"/>
          <w:numId w:val="96"/>
        </w:numPr>
      </w:pPr>
      <w:r w:rsidDel="00000000" w:rsidR="00000000" w:rsidRPr="00000000">
        <w:rPr>
          <w:rtl w:val="0"/>
        </w:rPr>
        <w:t xml:space="preserve">Que sentimos cuando pensamos en aquella persona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xmudcfrqsy65" w:id="11"/>
      <w:bookmarkEnd w:id="11"/>
      <w:r w:rsidDel="00000000" w:rsidR="00000000" w:rsidRPr="00000000">
        <w:rPr>
          <w:rtl w:val="0"/>
        </w:rPr>
        <w:t xml:space="preserve">Es como tener reflujo</w:t>
      </w:r>
    </w:p>
    <w:p w:rsidR="00000000" w:rsidDel="00000000" w:rsidP="00000000" w:rsidRDefault="00000000" w:rsidRPr="00000000" w14:paraId="0000001F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Acidez </w:t>
      </w:r>
    </w:p>
    <w:p w:rsidR="00000000" w:rsidDel="00000000" w:rsidP="00000000" w:rsidRDefault="00000000" w:rsidRPr="00000000" w14:paraId="00000020">
      <w:pPr>
        <w:numPr>
          <w:ilvl w:val="0"/>
          <w:numId w:val="74"/>
        </w:numPr>
        <w:spacing w:before="0" w:beforeAutospacing="0"/>
      </w:pPr>
      <w:r w:rsidDel="00000000" w:rsidR="00000000" w:rsidRPr="00000000">
        <w:rPr>
          <w:rtl w:val="0"/>
        </w:rPr>
        <w:t xml:space="preserve">En el estómago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pv67ifr6rens" w:id="12"/>
      <w:bookmarkEnd w:id="12"/>
      <w:r w:rsidDel="00000000" w:rsidR="00000000" w:rsidRPr="00000000">
        <w:rPr>
          <w:rtl w:val="0"/>
        </w:rPr>
        <w:t xml:space="preserve">Es una sensación fea por dentro</w:t>
      </w:r>
    </w:p>
    <w:p w:rsidR="00000000" w:rsidDel="00000000" w:rsidP="00000000" w:rsidRDefault="00000000" w:rsidRPr="00000000" w14:paraId="00000022">
      <w:pPr>
        <w:numPr>
          <w:ilvl w:val="0"/>
          <w:numId w:val="84"/>
        </w:numPr>
      </w:pPr>
      <w:r w:rsidDel="00000000" w:rsidR="00000000" w:rsidRPr="00000000">
        <w:rPr>
          <w:rtl w:val="0"/>
        </w:rPr>
        <w:t xml:space="preserve">Que sentimos constantemente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8tpofkp5cd5l" w:id="13"/>
      <w:bookmarkEnd w:id="13"/>
      <w:r w:rsidDel="00000000" w:rsidR="00000000" w:rsidRPr="00000000">
        <w:rPr>
          <w:rtl w:val="0"/>
        </w:rPr>
        <w:t xml:space="preserve">No podemos ver a aquella persona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Pensar en esta persona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Hablar con esta persona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Que nos hablen de esta persona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3if56d2l6m3p" w:id="14"/>
      <w:bookmarkEnd w:id="14"/>
      <w:r w:rsidDel="00000000" w:rsidR="00000000" w:rsidRPr="00000000">
        <w:rPr>
          <w:rtl w:val="0"/>
        </w:rPr>
        <w:t xml:space="preserve">Sin sentirlo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3slcc1nd2rk8" w:id="15"/>
      <w:bookmarkEnd w:id="15"/>
      <w:r w:rsidDel="00000000" w:rsidR="00000000" w:rsidRPr="00000000">
        <w:rPr>
          <w:rtl w:val="0"/>
        </w:rPr>
        <w:t xml:space="preserve">¿Cuándo en tu vida, y por quién has sentido esto?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dowd4ggs5nv9" w:id="16"/>
      <w:bookmarkEnd w:id="16"/>
      <w:r w:rsidDel="00000000" w:rsidR="00000000" w:rsidRPr="00000000">
        <w:rPr>
          <w:rtl w:val="0"/>
        </w:rPr>
        <w:t xml:space="preserve">No siempre podemos contestar esta pregunta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Porque a veces no estamos conscientes de la amargura</w:t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en nosotros mismos ni en otros</w:t>
      </w:r>
    </w:p>
    <w:p w:rsidR="00000000" w:rsidDel="00000000" w:rsidP="00000000" w:rsidRDefault="00000000" w:rsidRPr="00000000" w14:paraId="0000002C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¿Alguna vez has dicho: “Nunca sospechaba que sentía mal conmigo”?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xzyebvg7bm1h" w:id="17"/>
      <w:bookmarkEnd w:id="17"/>
      <w:r w:rsidDel="00000000" w:rsidR="00000000" w:rsidRPr="00000000">
        <w:rPr>
          <w:rtl w:val="0"/>
        </w:rPr>
        <w:t xml:space="preserve">Aún cuando lo vemos</w:t>
      </w:r>
    </w:p>
    <w:p w:rsidR="00000000" w:rsidDel="00000000" w:rsidP="00000000" w:rsidRDefault="00000000" w:rsidRPr="00000000" w14:paraId="0000002E">
      <w:pPr>
        <w:numPr>
          <w:ilvl w:val="0"/>
          <w:numId w:val="76"/>
        </w:numPr>
      </w:pPr>
      <w:r w:rsidDel="00000000" w:rsidR="00000000" w:rsidRPr="00000000">
        <w:rPr>
          <w:rtl w:val="0"/>
        </w:rPr>
        <w:t xml:space="preserve">No sabemos qué hacer con ella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g5jku8829p7c" w:id="18"/>
      <w:bookmarkEnd w:id="18"/>
      <w:r w:rsidDel="00000000" w:rsidR="00000000" w:rsidRPr="00000000">
        <w:rPr>
          <w:rtl w:val="0"/>
        </w:rPr>
        <w:t xml:space="preserve">La que tiene amargura contra ti</w:t>
      </w:r>
    </w:p>
    <w:p w:rsidR="00000000" w:rsidDel="00000000" w:rsidP="00000000" w:rsidRDefault="00000000" w:rsidRPr="00000000" w14:paraId="00000030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Te insiste que todo está bien</w:t>
      </w:r>
    </w:p>
    <w:p w:rsidR="00000000" w:rsidDel="00000000" w:rsidP="00000000" w:rsidRDefault="00000000" w:rsidRPr="00000000" w14:paraId="00000031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sabes que no lo es</w:t>
      </w:r>
    </w:p>
    <w:p w:rsidR="00000000" w:rsidDel="00000000" w:rsidP="00000000" w:rsidRDefault="00000000" w:rsidRPr="00000000" w14:paraId="00000032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¿Qué puedes hacer?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4cnpcowd3vy4" w:id="19"/>
      <w:bookmarkEnd w:id="19"/>
      <w:r w:rsidDel="00000000" w:rsidR="00000000" w:rsidRPr="00000000">
        <w:rPr>
          <w:rtl w:val="0"/>
        </w:rPr>
        <w:t xml:space="preserve">Igual de difícil es saber</w:t>
      </w:r>
    </w:p>
    <w:p w:rsidR="00000000" w:rsidDel="00000000" w:rsidP="00000000" w:rsidRDefault="00000000" w:rsidRPr="00000000" w14:paraId="00000034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Cómo vencer la amargura que nosotros sentimos por dentro</w:t>
      </w:r>
    </w:p>
    <w:p w:rsidR="00000000" w:rsidDel="00000000" w:rsidP="00000000" w:rsidRDefault="00000000" w:rsidRPr="00000000" w14:paraId="00000035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Decimos que perdonamos, pero seguimos sintiendo mal</w:t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qv1md03fjz0" w:id="20"/>
      <w:bookmarkEnd w:id="20"/>
      <w:r w:rsidDel="00000000" w:rsidR="00000000" w:rsidRPr="00000000">
        <w:rPr>
          <w:rtl w:val="0"/>
        </w:rPr>
        <w:t xml:space="preserve">Hay un texto que nos ayuda grandemente con la amargura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rcaqt7dotqt" w:id="21"/>
      <w:bookmarkEnd w:id="21"/>
      <w:r w:rsidDel="00000000" w:rsidR="00000000" w:rsidRPr="00000000">
        <w:rPr>
          <w:rtl w:val="0"/>
        </w:rPr>
        <w:t xml:space="preserve">Nos enseña por qué es tan peligrosa</w:t>
      </w:r>
    </w:p>
    <w:p w:rsidR="00000000" w:rsidDel="00000000" w:rsidP="00000000" w:rsidRDefault="00000000" w:rsidRPr="00000000" w14:paraId="00000038">
      <w:pPr>
        <w:numPr>
          <w:ilvl w:val="0"/>
          <w:numId w:val="100"/>
        </w:numPr>
        <w:spacing w:after="0" w:afterAutospacing="0"/>
      </w:pPr>
      <w:r w:rsidDel="00000000" w:rsidR="00000000" w:rsidRPr="00000000">
        <w:rPr>
          <w:rtl w:val="0"/>
        </w:rPr>
        <w:t xml:space="preserve">Nos ayuda a detectarla</w:t>
      </w:r>
    </w:p>
    <w:p w:rsidR="00000000" w:rsidDel="00000000" w:rsidP="00000000" w:rsidRDefault="00000000" w:rsidRPr="00000000" w14:paraId="00000039">
      <w:pPr>
        <w:numPr>
          <w:ilvl w:val="1"/>
          <w:numId w:val="10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 quitarla</w:t>
      </w:r>
    </w:p>
    <w:p w:rsidR="00000000" w:rsidDel="00000000" w:rsidP="00000000" w:rsidRDefault="00000000" w:rsidRPr="00000000" w14:paraId="0000003A">
      <w:pPr>
        <w:pStyle w:val="Title"/>
        <w:rPr/>
      </w:pPr>
      <w:bookmarkStart w:colFirst="0" w:colLast="0" w:name="_rfw26l4odm" w:id="22"/>
      <w:bookmarkEnd w:id="22"/>
      <w:r w:rsidDel="00000000" w:rsidR="00000000" w:rsidRPr="00000000">
        <w:rPr>
          <w:rtl w:val="0"/>
        </w:rPr>
        <w:t xml:space="preserve">Hebreos 12 14 Busquen la paz con todos, y la santidad, sin la cual nadie verá al Señor. 15 Cuídense de que nadie deje de alcanzar la gracia de Dios; de que ninguna raíz de amargura, brotando, cause dificultades y por ella muchos sean contaminados.</w:t>
      </w:r>
    </w:p>
    <w:p w:rsidR="00000000" w:rsidDel="00000000" w:rsidP="00000000" w:rsidRDefault="00000000" w:rsidRPr="00000000" w14:paraId="0000003B">
      <w:pPr>
        <w:pStyle w:val="Heading2"/>
        <w:rPr/>
      </w:pPr>
      <w:bookmarkStart w:colFirst="0" w:colLast="0" w:name="_u6ebwcxnm2td" w:id="23"/>
      <w:bookmarkEnd w:id="23"/>
      <w:r w:rsidDel="00000000" w:rsidR="00000000" w:rsidRPr="00000000">
        <w:rPr>
          <w:rtl w:val="0"/>
        </w:rPr>
        <w:t xml:space="preserve">Amargura es peligrosa</w:t>
      </w:r>
    </w:p>
    <w:p w:rsidR="00000000" w:rsidDel="00000000" w:rsidP="00000000" w:rsidRDefault="00000000" w:rsidRPr="00000000" w14:paraId="0000003C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Lo primero y más grande que agarramos de este pasaje</w:t>
      </w:r>
    </w:p>
    <w:p w:rsidR="00000000" w:rsidDel="00000000" w:rsidP="00000000" w:rsidRDefault="00000000" w:rsidRPr="00000000" w14:paraId="0000003D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Es mala</w:t>
      </w:r>
    </w:p>
    <w:p w:rsidR="00000000" w:rsidDel="00000000" w:rsidP="00000000" w:rsidRDefault="00000000" w:rsidRPr="00000000" w14:paraId="0000003E">
      <w:pPr>
        <w:pStyle w:val="Heading3"/>
        <w:rPr/>
      </w:pPr>
      <w:bookmarkStart w:colFirst="0" w:colLast="0" w:name="_z2vdu5ovo254" w:id="24"/>
      <w:bookmarkEnd w:id="24"/>
      <w:r w:rsidDel="00000000" w:rsidR="00000000" w:rsidRPr="00000000">
        <w:rPr>
          <w:rtl w:val="0"/>
        </w:rPr>
        <w:t xml:space="preserve">Idea grande: La amargura destruye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cvjd0y5ktc2t" w:id="25"/>
      <w:bookmarkEnd w:id="25"/>
      <w:r w:rsidDel="00000000" w:rsidR="00000000" w:rsidRPr="00000000">
        <w:rPr>
          <w:rtl w:val="0"/>
        </w:rPr>
        <w:t xml:space="preserve">Allí, no tengo que convencerles de esto</w:t>
      </w:r>
    </w:p>
    <w:p w:rsidR="00000000" w:rsidDel="00000000" w:rsidP="00000000" w:rsidRDefault="00000000" w:rsidRPr="00000000" w14:paraId="00000040">
      <w:pPr>
        <w:numPr>
          <w:ilvl w:val="0"/>
          <w:numId w:val="79"/>
        </w:numPr>
      </w:pPr>
      <w:r w:rsidDel="00000000" w:rsidR="00000000" w:rsidRPr="00000000">
        <w:rPr>
          <w:rtl w:val="0"/>
        </w:rPr>
        <w:t xml:space="preserve">Nadie tiene que pensar mucho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lrrygyny3olz" w:id="26"/>
      <w:bookmarkEnd w:id="26"/>
      <w:r w:rsidDel="00000000" w:rsidR="00000000" w:rsidRPr="00000000">
        <w:rPr>
          <w:rtl w:val="0"/>
        </w:rPr>
        <w:t xml:space="preserve">Todos podemos pensar en la destrucción que la hemos visto obrar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Amistades arruinadas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Familias fracturadas</w:t>
      </w:r>
    </w:p>
    <w:p w:rsidR="00000000" w:rsidDel="00000000" w:rsidP="00000000" w:rsidRDefault="00000000" w:rsidRPr="00000000" w14:paraId="00000044">
      <w:pPr>
        <w:numPr>
          <w:ilvl w:val="0"/>
          <w:numId w:val="17"/>
        </w:numPr>
        <w:spacing w:before="0" w:beforeAutospacing="0"/>
      </w:pPr>
      <w:r w:rsidDel="00000000" w:rsidR="00000000" w:rsidRPr="00000000">
        <w:rPr>
          <w:rtl w:val="0"/>
        </w:rPr>
        <w:t xml:space="preserve">Iglesias dañadas</w:t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7zw9t8jwu1um" w:id="27"/>
      <w:bookmarkEnd w:id="27"/>
      <w:r w:rsidDel="00000000" w:rsidR="00000000" w:rsidRPr="00000000">
        <w:rPr>
          <w:rtl w:val="0"/>
        </w:rPr>
        <w:t xml:space="preserve">Apuesto que todos conocemos personas</w:t>
      </w:r>
    </w:p>
    <w:p w:rsidR="00000000" w:rsidDel="00000000" w:rsidP="00000000" w:rsidRDefault="00000000" w:rsidRPr="00000000" w14:paraId="00000046">
      <w:pPr>
        <w:numPr>
          <w:ilvl w:val="0"/>
          <w:numId w:val="95"/>
        </w:numPr>
        <w:spacing w:after="0" w:afterAutospacing="0"/>
      </w:pPr>
      <w:r w:rsidDel="00000000" w:rsidR="00000000" w:rsidRPr="00000000">
        <w:rPr>
          <w:rtl w:val="0"/>
        </w:rPr>
        <w:t xml:space="preserve">En cuyas vidas ha entrado destrucción por la amargura</w:t>
      </w:r>
    </w:p>
    <w:p w:rsidR="00000000" w:rsidDel="00000000" w:rsidP="00000000" w:rsidRDefault="00000000" w:rsidRPr="00000000" w14:paraId="00000047">
      <w:pPr>
        <w:numPr>
          <w:ilvl w:val="0"/>
          <w:numId w:val="95"/>
        </w:numPr>
        <w:spacing w:before="0" w:beforeAutospacing="0"/>
      </w:pPr>
      <w:r w:rsidDel="00000000" w:rsidR="00000000" w:rsidRPr="00000000">
        <w:rPr>
          <w:rtl w:val="0"/>
        </w:rPr>
        <w:t xml:space="preserve">Personas permanentemente torcidas y llenas de miseria por su amargura</w:t>
      </w:r>
    </w:p>
    <w:p w:rsidR="00000000" w:rsidDel="00000000" w:rsidP="00000000" w:rsidRDefault="00000000" w:rsidRPr="00000000" w14:paraId="00000048">
      <w:pPr>
        <w:pStyle w:val="Heading2"/>
        <w:rPr/>
      </w:pPr>
      <w:bookmarkStart w:colFirst="0" w:colLast="0" w:name="_7a8h7iivg7uk" w:id="28"/>
      <w:bookmarkEnd w:id="28"/>
      <w:r w:rsidDel="00000000" w:rsidR="00000000" w:rsidRPr="00000000">
        <w:rPr>
          <w:rtl w:val="0"/>
        </w:rPr>
        <w:t xml:space="preserve">La amargura es como una planta</w:t>
      </w:r>
    </w:p>
    <w:p w:rsidR="00000000" w:rsidDel="00000000" w:rsidP="00000000" w:rsidRDefault="00000000" w:rsidRPr="00000000" w14:paraId="00000049">
      <w:pPr>
        <w:pStyle w:val="Title"/>
        <w:rPr/>
      </w:pPr>
      <w:bookmarkStart w:colFirst="0" w:colLast="0" w:name="_i3bw1ef5jn97" w:id="29"/>
      <w:bookmarkEnd w:id="29"/>
      <w:r w:rsidDel="00000000" w:rsidR="00000000" w:rsidRPr="00000000">
        <w:rPr>
          <w:rtl w:val="0"/>
        </w:rPr>
        <w:t xml:space="preserve">Hebreos 12 15 Cuídense {...} de que ninguna raíz de amargura, brotando, 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6a4u28u0hdu" w:id="30"/>
      <w:bookmarkEnd w:id="30"/>
      <w:r w:rsidDel="00000000" w:rsidR="00000000" w:rsidRPr="00000000">
        <w:rPr>
          <w:rtl w:val="0"/>
        </w:rPr>
        <w:t xml:space="preserve">Compara la amargura con una planta</w:t>
      </w:r>
    </w:p>
    <w:p w:rsidR="00000000" w:rsidDel="00000000" w:rsidP="00000000" w:rsidRDefault="00000000" w:rsidRPr="00000000" w14:paraId="0000004B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Es la metáfora que usa</w:t>
      </w:r>
    </w:p>
    <w:p w:rsidR="00000000" w:rsidDel="00000000" w:rsidP="00000000" w:rsidRDefault="00000000" w:rsidRPr="00000000" w14:paraId="0000004C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Para describirla</w:t>
      </w:r>
    </w:p>
    <w:p w:rsidR="00000000" w:rsidDel="00000000" w:rsidP="00000000" w:rsidRDefault="00000000" w:rsidRPr="00000000" w14:paraId="0000004D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para ayudarnos a aprender a reconocerla</w:t>
      </w:r>
    </w:p>
    <w:p w:rsidR="00000000" w:rsidDel="00000000" w:rsidP="00000000" w:rsidRDefault="00000000" w:rsidRPr="00000000" w14:paraId="0000004E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saber cómo pararla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pkt2cv9vdeqa" w:id="31"/>
      <w:bookmarkEnd w:id="31"/>
      <w:r w:rsidDel="00000000" w:rsidR="00000000" w:rsidRPr="00000000">
        <w:rPr>
          <w:rtl w:val="0"/>
        </w:rPr>
        <w:t xml:space="preserve">Específicamente una planta creciente</w:t>
      </w:r>
    </w:p>
    <w:p w:rsidR="00000000" w:rsidDel="00000000" w:rsidP="00000000" w:rsidRDefault="00000000" w:rsidRPr="00000000" w14:paraId="00000050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No una planta de plástico</w:t>
      </w:r>
    </w:p>
    <w:p w:rsidR="00000000" w:rsidDel="00000000" w:rsidP="00000000" w:rsidRDefault="00000000" w:rsidRPr="00000000" w14:paraId="00000051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llega ya madura y nunca cambia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di1m7dcbr9ss" w:id="32"/>
      <w:bookmarkEnd w:id="32"/>
      <w:r w:rsidDel="00000000" w:rsidR="00000000" w:rsidRPr="00000000">
        <w:rPr>
          <w:rtl w:val="0"/>
        </w:rPr>
        <w:t xml:space="preserve">Sino compara la amargura con una planta viva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Que crece</w:t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es alimentada</w:t>
      </w:r>
    </w:p>
    <w:p w:rsidR="00000000" w:rsidDel="00000000" w:rsidP="00000000" w:rsidRDefault="00000000" w:rsidRPr="00000000" w14:paraId="00000055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Y interactúa con su ambiente</w:t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td9g8rqoapto" w:id="33"/>
      <w:bookmarkEnd w:id="33"/>
      <w:r w:rsidDel="00000000" w:rsidR="00000000" w:rsidRPr="00000000">
        <w:rPr>
          <w:rtl w:val="0"/>
        </w:rPr>
        <w:t xml:space="preserve">¿Cuál es el ciclo de vida?</w:t>
      </w:r>
    </w:p>
    <w:p w:rsidR="00000000" w:rsidDel="00000000" w:rsidP="00000000" w:rsidRDefault="00000000" w:rsidRPr="00000000" w14:paraId="00000057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Tanto de la planta como de la amargura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r7sogfwjmfvd" w:id="34"/>
      <w:bookmarkEnd w:id="34"/>
      <w:r w:rsidDel="00000000" w:rsidR="00000000" w:rsidRPr="00000000">
        <w:rPr>
          <w:rtl w:val="0"/>
        </w:rPr>
        <w:t xml:space="preserve">Su ciclo de vida tiene una progresión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Tal vez lo has visto</w:t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iukjbij3gp47" w:id="35"/>
      <w:bookmarkEnd w:id="35"/>
      <w:r w:rsidDel="00000000" w:rsidR="00000000" w:rsidRPr="00000000">
        <w:rPr>
          <w:rtl w:val="0"/>
        </w:rPr>
        <w:t xml:space="preserve">La amargura empieza con una pequeña semilla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26so3zv8lpfe" w:id="36"/>
      <w:bookmarkEnd w:id="36"/>
      <w:r w:rsidDel="00000000" w:rsidR="00000000" w:rsidRPr="00000000">
        <w:rPr>
          <w:rtl w:val="0"/>
        </w:rPr>
        <w:t xml:space="preserve">Como una planta</w:t>
      </w:r>
    </w:p>
    <w:p w:rsidR="00000000" w:rsidDel="00000000" w:rsidP="00000000" w:rsidRDefault="00000000" w:rsidRPr="00000000" w14:paraId="0000005C">
      <w:pPr>
        <w:numPr>
          <w:ilvl w:val="0"/>
          <w:numId w:val="34"/>
        </w:numPr>
      </w:pPr>
      <w:r w:rsidDel="00000000" w:rsidR="00000000" w:rsidRPr="00000000">
        <w:rPr>
          <w:rtl w:val="0"/>
        </w:rPr>
        <w:t xml:space="preserve">Nace de una semilla insignificante</w:t>
      </w:r>
    </w:p>
    <w:p w:rsidR="00000000" w:rsidDel="00000000" w:rsidP="00000000" w:rsidRDefault="00000000" w:rsidRPr="00000000" w14:paraId="0000005D">
      <w:pPr>
        <w:pStyle w:val="Title"/>
        <w:rPr/>
      </w:pPr>
      <w:bookmarkStart w:colFirst="0" w:colLast="0" w:name="_xoxjf6zcsjh8" w:id="37"/>
      <w:bookmarkEnd w:id="37"/>
      <w:r w:rsidDel="00000000" w:rsidR="00000000" w:rsidRPr="00000000">
        <w:rPr>
          <w:rtl w:val="0"/>
        </w:rPr>
        <w:t xml:space="preserve">Hebreos 12 15 Cuídense {...} de que ninguna raíz de amargura, brotando, 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cyq5kvfj4mi5" w:id="38"/>
      <w:bookmarkEnd w:id="38"/>
      <w:r w:rsidDel="00000000" w:rsidR="00000000" w:rsidRPr="00000000">
        <w:rPr>
          <w:rtl w:val="0"/>
        </w:rPr>
        <w:t xml:space="preserve">Brota de algo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rPr>
          <w:u w:val="none"/>
        </w:rPr>
      </w:pPr>
      <w:r w:rsidDel="00000000" w:rsidR="00000000" w:rsidRPr="00000000">
        <w:rPr>
          <w:rtl w:val="0"/>
        </w:rPr>
        <w:t xml:space="preserve">Empieza por algo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j4810a3qq5wi" w:id="39"/>
      <w:bookmarkEnd w:id="39"/>
      <w:r w:rsidDel="00000000" w:rsidR="00000000" w:rsidRPr="00000000">
        <w:rPr>
          <w:rtl w:val="0"/>
        </w:rPr>
        <w:t xml:space="preserve">La amargura empieza por sentirnos ofendidos</w:t>
      </w:r>
    </w:p>
    <w:p w:rsidR="00000000" w:rsidDel="00000000" w:rsidP="00000000" w:rsidRDefault="00000000" w:rsidRPr="00000000" w14:paraId="00000061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Esta es la semilla inicial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ngufc3r5uvg2" w:id="40"/>
      <w:bookmarkEnd w:id="40"/>
      <w:r w:rsidDel="00000000" w:rsidR="00000000" w:rsidRPr="00000000">
        <w:rPr>
          <w:rtl w:val="0"/>
        </w:rPr>
        <w:t xml:space="preserve">Puede ser una ofensa que la empieza</w:t>
      </w:r>
    </w:p>
    <w:p w:rsidR="00000000" w:rsidDel="00000000" w:rsidP="00000000" w:rsidRDefault="00000000" w:rsidRPr="00000000" w14:paraId="00000063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Nos hacen algo</w:t>
      </w:r>
    </w:p>
    <w:p w:rsidR="00000000" w:rsidDel="00000000" w:rsidP="00000000" w:rsidRDefault="00000000" w:rsidRPr="00000000" w14:paraId="00000064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miran mal</w:t>
      </w:r>
    </w:p>
    <w:p w:rsidR="00000000" w:rsidDel="00000000" w:rsidP="00000000" w:rsidRDefault="00000000" w:rsidRPr="00000000" w14:paraId="00000065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tratan mal</w:t>
      </w:r>
    </w:p>
    <w:p w:rsidR="00000000" w:rsidDel="00000000" w:rsidP="00000000" w:rsidRDefault="00000000" w:rsidRPr="00000000" w14:paraId="00000066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hablan mal</w:t>
      </w:r>
    </w:p>
    <w:p w:rsidR="00000000" w:rsidDel="00000000" w:rsidP="00000000" w:rsidRDefault="00000000" w:rsidRPr="00000000" w14:paraId="00000067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Nos excluyen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8lspmvi44a3t" w:id="41"/>
      <w:bookmarkEnd w:id="41"/>
      <w:r w:rsidDel="00000000" w:rsidR="00000000" w:rsidRPr="00000000">
        <w:rPr>
          <w:rtl w:val="0"/>
        </w:rPr>
        <w:t xml:space="preserve">A veces esta ofensa es real</w:t>
      </w:r>
    </w:p>
    <w:p w:rsidR="00000000" w:rsidDel="00000000" w:rsidP="00000000" w:rsidRDefault="00000000" w:rsidRPr="00000000" w14:paraId="00000069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Y a veces es un mal entendido</w:t>
      </w:r>
    </w:p>
    <w:p w:rsidR="00000000" w:rsidDel="00000000" w:rsidP="00000000" w:rsidRDefault="00000000" w:rsidRPr="00000000" w14:paraId="0000006A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Real o imaginada</w:t>
      </w:r>
    </w:p>
    <w:p w:rsidR="00000000" w:rsidDel="00000000" w:rsidP="00000000" w:rsidRDefault="00000000" w:rsidRPr="00000000" w14:paraId="0000006B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importa</w:t>
      </w:r>
    </w:p>
    <w:p w:rsidR="00000000" w:rsidDel="00000000" w:rsidP="00000000" w:rsidRDefault="00000000" w:rsidRPr="00000000" w14:paraId="0000006C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De esta semilla brota la amargura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99f5v1m6warf" w:id="42"/>
      <w:bookmarkEnd w:id="42"/>
      <w:r w:rsidDel="00000000" w:rsidR="00000000" w:rsidRPr="00000000">
        <w:rPr>
          <w:rtl w:val="0"/>
        </w:rPr>
        <w:t xml:space="preserve">Otras veces la semilla es la envidia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Como Caín y Abel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mpwaisailu0o" w:id="43"/>
      <w:bookmarkEnd w:id="43"/>
      <w:r w:rsidDel="00000000" w:rsidR="00000000" w:rsidRPr="00000000">
        <w:rPr>
          <w:rtl w:val="0"/>
        </w:rPr>
        <w:t xml:space="preserve">Otro recibe algo mejor que nosotros</w:t>
      </w:r>
    </w:p>
    <w:p w:rsidR="00000000" w:rsidDel="00000000" w:rsidP="00000000" w:rsidRDefault="00000000" w:rsidRPr="00000000" w14:paraId="00000070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Lo tratan con preferencia</w:t>
      </w:r>
    </w:p>
    <w:p w:rsidR="00000000" w:rsidDel="00000000" w:rsidP="00000000" w:rsidRDefault="00000000" w:rsidRPr="00000000" w14:paraId="00000071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Más que a nosotros</w:t>
      </w:r>
    </w:p>
    <w:p w:rsidR="00000000" w:rsidDel="00000000" w:rsidP="00000000" w:rsidRDefault="00000000" w:rsidRPr="00000000" w14:paraId="00000072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Recibe hasta más bendición de Dios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fgk9nzkswlur" w:id="44"/>
      <w:bookmarkEnd w:id="44"/>
      <w:r w:rsidDel="00000000" w:rsidR="00000000" w:rsidRPr="00000000">
        <w:rPr>
          <w:rtl w:val="0"/>
        </w:rPr>
        <w:t xml:space="preserve">Sentimos celos y envidia</w:t>
      </w:r>
    </w:p>
    <w:p w:rsidR="00000000" w:rsidDel="00000000" w:rsidP="00000000" w:rsidRDefault="00000000" w:rsidRPr="00000000" w14:paraId="00000074">
      <w:pPr>
        <w:numPr>
          <w:ilvl w:val="0"/>
          <w:numId w:val="99"/>
        </w:numPr>
        <w:spacing w:after="0" w:afterAutospacing="0"/>
      </w:pPr>
      <w:r w:rsidDel="00000000" w:rsidR="00000000" w:rsidRPr="00000000">
        <w:rPr>
          <w:rtl w:val="0"/>
        </w:rPr>
        <w:t xml:space="preserve">Y esta es la semilla</w:t>
      </w:r>
    </w:p>
    <w:p w:rsidR="00000000" w:rsidDel="00000000" w:rsidP="00000000" w:rsidRDefault="00000000" w:rsidRPr="00000000" w14:paraId="00000075">
      <w:pPr>
        <w:numPr>
          <w:ilvl w:val="1"/>
          <w:numId w:val="99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la cual brota la amargura </w:t>
      </w:r>
    </w:p>
    <w:p w:rsidR="00000000" w:rsidDel="00000000" w:rsidP="00000000" w:rsidRDefault="00000000" w:rsidRPr="00000000" w14:paraId="00000076">
      <w:pPr>
        <w:pStyle w:val="Heading3"/>
        <w:rPr/>
      </w:pPr>
      <w:bookmarkStart w:colFirst="0" w:colLast="0" w:name="_meop5m8pt2nb" w:id="45"/>
      <w:bookmarkEnd w:id="45"/>
      <w:r w:rsidDel="00000000" w:rsidR="00000000" w:rsidRPr="00000000">
        <w:rPr>
          <w:rtl w:val="0"/>
        </w:rPr>
        <w:t xml:space="preserve">De esta semilla</w:t>
      </w:r>
    </w:p>
    <w:p w:rsidR="00000000" w:rsidDel="00000000" w:rsidP="00000000" w:rsidRDefault="00000000" w:rsidRPr="00000000" w14:paraId="00000077">
      <w:pPr>
        <w:numPr>
          <w:ilvl w:val="0"/>
          <w:numId w:val="71"/>
        </w:numPr>
      </w:pPr>
      <w:r w:rsidDel="00000000" w:rsidR="00000000" w:rsidRPr="00000000">
        <w:rPr>
          <w:rtl w:val="0"/>
        </w:rPr>
        <w:t xml:space="preserve">Por la ofensa o la envidia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duhc0ag7r9i7" w:id="46"/>
      <w:bookmarkEnd w:id="46"/>
      <w:r w:rsidDel="00000000" w:rsidR="00000000" w:rsidRPr="00000000">
        <w:rPr>
          <w:rtl w:val="0"/>
        </w:rPr>
        <w:t xml:space="preserve">Empezamos a sentirnos mal con el otro</w:t>
      </w:r>
    </w:p>
    <w:p w:rsidR="00000000" w:rsidDel="00000000" w:rsidP="00000000" w:rsidRDefault="00000000" w:rsidRPr="00000000" w14:paraId="00000079">
      <w:pPr>
        <w:numPr>
          <w:ilvl w:val="0"/>
          <w:numId w:val="65"/>
        </w:numPr>
      </w:pPr>
      <w:r w:rsidDel="00000000" w:rsidR="00000000" w:rsidRPr="00000000">
        <w:rPr>
          <w:rtl w:val="0"/>
        </w:rPr>
        <w:t xml:space="preserve">A experimentar esta sensación fea por adentro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ylmyfemo7tpo" w:id="47"/>
      <w:bookmarkEnd w:id="47"/>
      <w:r w:rsidDel="00000000" w:rsidR="00000000" w:rsidRPr="00000000">
        <w:rPr>
          <w:rtl w:val="0"/>
        </w:rPr>
        <w:t xml:space="preserve">¿Puedes recordar alguna vez que has sentido esto?</w:t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up2hq1rp571v" w:id="48"/>
      <w:bookmarkEnd w:id="48"/>
      <w:r w:rsidDel="00000000" w:rsidR="00000000" w:rsidRPr="00000000">
        <w:rPr>
          <w:rtl w:val="0"/>
        </w:rPr>
        <w:t xml:space="preserve">Toma raíz</w:t>
      </w:r>
    </w:p>
    <w:p w:rsidR="00000000" w:rsidDel="00000000" w:rsidP="00000000" w:rsidRDefault="00000000" w:rsidRPr="00000000" w14:paraId="0000007C">
      <w:pPr>
        <w:pStyle w:val="Title"/>
        <w:rPr/>
      </w:pPr>
      <w:bookmarkStart w:colFirst="0" w:colLast="0" w:name="_y17xdb6oftw" w:id="49"/>
      <w:bookmarkEnd w:id="49"/>
      <w:r w:rsidDel="00000000" w:rsidR="00000000" w:rsidRPr="00000000">
        <w:rPr>
          <w:rtl w:val="0"/>
        </w:rPr>
        <w:t xml:space="preserve">Hebreos 12 15 Cuídense {...} de que ninguna raíz de amargura, brotando, 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3q7oqfne7ibx" w:id="50"/>
      <w:bookmarkEnd w:id="50"/>
      <w:r w:rsidDel="00000000" w:rsidR="00000000" w:rsidRPr="00000000">
        <w:rPr>
          <w:rtl w:val="0"/>
        </w:rPr>
        <w:t xml:space="preserve">Una vez que brota la amargura</w:t>
      </w:r>
    </w:p>
    <w:p w:rsidR="00000000" w:rsidDel="00000000" w:rsidP="00000000" w:rsidRDefault="00000000" w:rsidRPr="00000000" w14:paraId="0000007E">
      <w:pPr>
        <w:numPr>
          <w:ilvl w:val="0"/>
          <w:numId w:val="85"/>
        </w:numPr>
        <w:rPr>
          <w:u w:val="none"/>
        </w:rPr>
      </w:pPr>
      <w:r w:rsidDel="00000000" w:rsidR="00000000" w:rsidRPr="00000000">
        <w:rPr>
          <w:rtl w:val="0"/>
        </w:rPr>
        <w:t xml:space="preserve">Existe adentro de nosotros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63jb44hgaobb" w:id="51"/>
      <w:bookmarkEnd w:id="51"/>
      <w:r w:rsidDel="00000000" w:rsidR="00000000" w:rsidRPr="00000000">
        <w:rPr>
          <w:rtl w:val="0"/>
        </w:rPr>
        <w:t xml:space="preserve">Es una raíz de amargura </w:t>
      </w:r>
    </w:p>
    <w:p w:rsidR="00000000" w:rsidDel="00000000" w:rsidP="00000000" w:rsidRDefault="00000000" w:rsidRPr="00000000" w14:paraId="00000080">
      <w:pPr>
        <w:numPr>
          <w:ilvl w:val="0"/>
          <w:numId w:val="82"/>
        </w:numPr>
        <w:rPr>
          <w:u w:val="none"/>
        </w:rPr>
      </w:pPr>
      <w:r w:rsidDel="00000000" w:rsidR="00000000" w:rsidRPr="00000000">
        <w:rPr>
          <w:rtl w:val="0"/>
        </w:rPr>
        <w:t xml:space="preserve">En nuestro corazón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5g8djwdw3fof" w:id="52"/>
      <w:bookmarkEnd w:id="52"/>
      <w:r w:rsidDel="00000000" w:rsidR="00000000" w:rsidRPr="00000000">
        <w:rPr>
          <w:rtl w:val="0"/>
        </w:rPr>
        <w:t xml:space="preserve">La tentación es conectarla con las ofensas</w:t>
      </w:r>
    </w:p>
    <w:p w:rsidR="00000000" w:rsidDel="00000000" w:rsidP="00000000" w:rsidRDefault="00000000" w:rsidRPr="00000000" w14:paraId="00000082">
      <w:pPr>
        <w:numPr>
          <w:ilvl w:val="0"/>
          <w:numId w:val="91"/>
        </w:numPr>
      </w:pPr>
      <w:r w:rsidDel="00000000" w:rsidR="00000000" w:rsidRPr="00000000">
        <w:rPr>
          <w:rtl w:val="0"/>
        </w:rPr>
        <w:t xml:space="preserve">Decir: “Me siento mal con esta persona porque me hizo esto…”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6bt15t3gts4o" w:id="53"/>
      <w:bookmarkEnd w:id="53"/>
      <w:r w:rsidDel="00000000" w:rsidR="00000000" w:rsidRPr="00000000">
        <w:rPr>
          <w:rtl w:val="0"/>
        </w:rPr>
        <w:t xml:space="preserve">Pero la amargura que sentimos es algo en sí</w:t>
      </w:r>
    </w:p>
    <w:p w:rsidR="00000000" w:rsidDel="00000000" w:rsidP="00000000" w:rsidRDefault="00000000" w:rsidRPr="00000000" w14:paraId="00000084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Brota de la semilla</w:t>
      </w:r>
    </w:p>
    <w:p w:rsidR="00000000" w:rsidDel="00000000" w:rsidP="00000000" w:rsidRDefault="00000000" w:rsidRPr="00000000" w14:paraId="00000085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se convierte en su propia entidad</w:t>
      </w:r>
    </w:p>
    <w:p w:rsidR="00000000" w:rsidDel="00000000" w:rsidP="00000000" w:rsidRDefault="00000000" w:rsidRPr="00000000" w14:paraId="00000086">
      <w:pPr>
        <w:numPr>
          <w:ilvl w:val="1"/>
          <w:numId w:val="3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raíz de amargura</w:t>
      </w:r>
    </w:p>
    <w:p w:rsidR="00000000" w:rsidDel="00000000" w:rsidP="00000000" w:rsidRDefault="00000000" w:rsidRPr="00000000" w14:paraId="00000087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Ya es algo que existe aparte de las ofensas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h8manotthskd" w:id="54"/>
      <w:bookmarkEnd w:id="54"/>
      <w:r w:rsidDel="00000000" w:rsidR="00000000" w:rsidRPr="00000000">
        <w:rPr>
          <w:rtl w:val="0"/>
        </w:rPr>
        <w:t xml:space="preserve">Por esto aun cuando resuelven la ofensa</w:t>
      </w:r>
    </w:p>
    <w:p w:rsidR="00000000" w:rsidDel="00000000" w:rsidP="00000000" w:rsidRDefault="00000000" w:rsidRPr="00000000" w14:paraId="00000089">
      <w:pPr>
        <w:numPr>
          <w:ilvl w:val="0"/>
          <w:numId w:val="68"/>
        </w:numPr>
        <w:spacing w:after="0" w:afterAutospacing="0"/>
      </w:pPr>
      <w:r w:rsidDel="00000000" w:rsidR="00000000" w:rsidRPr="00000000">
        <w:rPr>
          <w:rtl w:val="0"/>
        </w:rPr>
        <w:t xml:space="preserve">Dices: Te perdono</w:t>
      </w:r>
    </w:p>
    <w:p w:rsidR="00000000" w:rsidDel="00000000" w:rsidP="00000000" w:rsidRDefault="00000000" w:rsidRPr="00000000" w14:paraId="0000008A">
      <w:pPr>
        <w:numPr>
          <w:ilvl w:val="0"/>
          <w:numId w:val="6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Todavía puedes sentir la sensación fea</w:t>
      </w:r>
    </w:p>
    <w:p w:rsidR="00000000" w:rsidDel="00000000" w:rsidP="00000000" w:rsidRDefault="00000000" w:rsidRPr="00000000" w14:paraId="0000008B">
      <w:pPr>
        <w:numPr>
          <w:ilvl w:val="1"/>
          <w:numId w:val="6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amargura con esta persona</w:t>
      </w:r>
    </w:p>
    <w:p w:rsidR="00000000" w:rsidDel="00000000" w:rsidP="00000000" w:rsidRDefault="00000000" w:rsidRPr="00000000" w14:paraId="0000008C">
      <w:pPr>
        <w:numPr>
          <w:ilvl w:val="0"/>
          <w:numId w:val="68"/>
        </w:numPr>
        <w:spacing w:before="0" w:beforeAutospacing="0"/>
      </w:pPr>
      <w:r w:rsidDel="00000000" w:rsidR="00000000" w:rsidRPr="00000000">
        <w:rPr>
          <w:rtl w:val="0"/>
        </w:rPr>
        <w:t xml:space="preserve">La repugnancia y disgusto cuando la ves o te habla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e07n6z8z74pv" w:id="55"/>
      <w:bookmarkEnd w:id="55"/>
      <w:r w:rsidDel="00000000" w:rsidR="00000000" w:rsidRPr="00000000">
        <w:rPr>
          <w:rtl w:val="0"/>
        </w:rPr>
        <w:t xml:space="preserve">La amargura nace de una ofensa</w:t>
      </w:r>
    </w:p>
    <w:p w:rsidR="00000000" w:rsidDel="00000000" w:rsidP="00000000" w:rsidRDefault="00000000" w:rsidRPr="00000000" w14:paraId="0000008E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Y se convierte en algo vivo adentro de nosotros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q9kbnr4lvbx9" w:id="56"/>
      <w:bookmarkEnd w:id="56"/>
      <w:r w:rsidDel="00000000" w:rsidR="00000000" w:rsidRPr="00000000">
        <w:rPr>
          <w:rtl w:val="0"/>
        </w:rPr>
        <w:t xml:space="preserve">Preguntamos:</w:t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¿Por qué anda así? O</w:t>
      </w:r>
    </w:p>
    <w:p w:rsidR="00000000" w:rsidDel="00000000" w:rsidP="00000000" w:rsidRDefault="00000000" w:rsidRPr="00000000" w14:paraId="00000091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¿Por qué me siento así?</w:t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Estamos buscando la ofensa que merecería este nivel de sentimiento negativo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67ntjkcb9zf0" w:id="57"/>
      <w:bookmarkEnd w:id="57"/>
      <w:r w:rsidDel="00000000" w:rsidR="00000000" w:rsidRPr="00000000">
        <w:rPr>
          <w:rtl w:val="0"/>
        </w:rPr>
        <w:t xml:space="preserve">En realidad la respuesta a: ¿Por qué me siento así?</w:t>
      </w:r>
    </w:p>
    <w:p w:rsidR="00000000" w:rsidDel="00000000" w:rsidP="00000000" w:rsidRDefault="00000000" w:rsidRPr="00000000" w14:paraId="00000094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No es la ofensa inicial</w:t>
      </w:r>
    </w:p>
    <w:p w:rsidR="00000000" w:rsidDel="00000000" w:rsidP="00000000" w:rsidRDefault="00000000" w:rsidRPr="00000000" w14:paraId="00000095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todas las que vinieron después</w:t>
      </w:r>
    </w:p>
    <w:p w:rsidR="00000000" w:rsidDel="00000000" w:rsidP="00000000" w:rsidRDefault="00000000" w:rsidRPr="00000000" w14:paraId="00000096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Sino que es</w:t>
      </w:r>
    </w:p>
    <w:p w:rsidR="00000000" w:rsidDel="00000000" w:rsidP="00000000" w:rsidRDefault="00000000" w:rsidRPr="00000000" w14:paraId="00000097">
      <w:pPr>
        <w:numPr>
          <w:ilvl w:val="1"/>
          <w:numId w:val="5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Tengo una raíz de amargura en mi corazón</w:t>
      </w:r>
    </w:p>
    <w:p w:rsidR="00000000" w:rsidDel="00000000" w:rsidP="00000000" w:rsidRDefault="00000000" w:rsidRPr="00000000" w14:paraId="00000098">
      <w:pPr>
        <w:pStyle w:val="Heading2"/>
        <w:rPr/>
      </w:pPr>
      <w:bookmarkStart w:colFirst="0" w:colLast="0" w:name="_v9j5nplvg7yd" w:id="58"/>
      <w:bookmarkEnd w:id="58"/>
      <w:r w:rsidDel="00000000" w:rsidR="00000000" w:rsidRPr="00000000">
        <w:rPr>
          <w:rtl w:val="0"/>
        </w:rPr>
        <w:t xml:space="preserve">La amargura crece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nl1ldjg4hdjq" w:id="59"/>
      <w:bookmarkEnd w:id="59"/>
      <w:r w:rsidDel="00000000" w:rsidR="00000000" w:rsidRPr="00000000">
        <w:rPr>
          <w:rtl w:val="0"/>
        </w:rPr>
        <w:t xml:space="preserve">Como una planta</w:t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Una vez que brota de la semilla</w:t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Crece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w7br9frdld68" w:id="60"/>
      <w:bookmarkEnd w:id="60"/>
      <w:r w:rsidDel="00000000" w:rsidR="00000000" w:rsidRPr="00000000">
        <w:rPr>
          <w:rtl w:val="0"/>
        </w:rPr>
        <w:t xml:space="preserve">Hebreos 12 15 Cuídense {...} de que ninguna raíz de amargura, brotando, cause dificultades y por ella muchos sean contaminados.</w:t>
      </w:r>
    </w:p>
    <w:p w:rsidR="00000000" w:rsidDel="00000000" w:rsidP="00000000" w:rsidRDefault="00000000" w:rsidRPr="00000000" w14:paraId="0000009D">
      <w:pPr>
        <w:numPr>
          <w:ilvl w:val="0"/>
          <w:numId w:val="80"/>
        </w:numPr>
        <w:rPr>
          <w:u w:val="none"/>
        </w:rPr>
      </w:pPr>
      <w:r w:rsidDel="00000000" w:rsidR="00000000" w:rsidRPr="00000000">
        <w:rPr>
          <w:rtl w:val="0"/>
        </w:rPr>
        <w:t xml:space="preserve">Describe un crecimiento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sdev8m1r61vt" w:id="61"/>
      <w:bookmarkEnd w:id="61"/>
      <w:r w:rsidDel="00000000" w:rsidR="00000000" w:rsidRPr="00000000">
        <w:rPr>
          <w:rtl w:val="0"/>
        </w:rPr>
        <w:t xml:space="preserve">La amargura crece porque es alimentada</w:t>
      </w:r>
    </w:p>
    <w:p w:rsidR="00000000" w:rsidDel="00000000" w:rsidP="00000000" w:rsidRDefault="00000000" w:rsidRPr="00000000" w14:paraId="0000009F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Como una planta que recibe agua y sol</w:t>
      </w:r>
    </w:p>
    <w:p w:rsidR="00000000" w:rsidDel="00000000" w:rsidP="00000000" w:rsidRDefault="00000000" w:rsidRPr="00000000" w14:paraId="000000A0">
      <w:pPr>
        <w:numPr>
          <w:ilvl w:val="0"/>
          <w:numId w:val="66"/>
        </w:numPr>
        <w:spacing w:before="0" w:beforeAutospacing="0"/>
      </w:pPr>
      <w:r w:rsidDel="00000000" w:rsidR="00000000" w:rsidRPr="00000000">
        <w:rPr>
          <w:rtl w:val="0"/>
        </w:rPr>
        <w:t xml:space="preserve">Alimentamos a la amargura en nuestro corazón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l1nakz89z7r5" w:id="62"/>
      <w:bookmarkEnd w:id="62"/>
      <w:r w:rsidDel="00000000" w:rsidR="00000000" w:rsidRPr="00000000">
        <w:rPr>
          <w:rtl w:val="0"/>
        </w:rPr>
        <w:t xml:space="preserve">Si empezó por una ofensa</w:t>
      </w:r>
    </w:p>
    <w:p w:rsidR="00000000" w:rsidDel="00000000" w:rsidP="00000000" w:rsidRDefault="00000000" w:rsidRPr="00000000" w14:paraId="000000A2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Todas las siguientes ofensas y desprecios la alimentan</w:t>
      </w:r>
    </w:p>
    <w:p w:rsidR="00000000" w:rsidDel="00000000" w:rsidP="00000000" w:rsidRDefault="00000000" w:rsidRPr="00000000" w14:paraId="000000A3">
      <w:pPr>
        <w:numPr>
          <w:ilvl w:val="1"/>
          <w:numId w:val="2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La hacen crecer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8es49u2g4764" w:id="63"/>
      <w:bookmarkEnd w:id="63"/>
      <w:r w:rsidDel="00000000" w:rsidR="00000000" w:rsidRPr="00000000">
        <w:rPr>
          <w:rtl w:val="0"/>
        </w:rPr>
        <w:t xml:space="preserve">Cuando tenemos una raíz de amargura</w:t>
      </w:r>
    </w:p>
    <w:p w:rsidR="00000000" w:rsidDel="00000000" w:rsidP="00000000" w:rsidRDefault="00000000" w:rsidRPr="00000000" w14:paraId="000000A5">
      <w:pPr>
        <w:numPr>
          <w:ilvl w:val="0"/>
          <w:numId w:val="1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Percibimos más y más maltratos de esta persona</w:t>
      </w:r>
    </w:p>
    <w:p w:rsidR="00000000" w:rsidDel="00000000" w:rsidP="00000000" w:rsidRDefault="00000000" w:rsidRPr="00000000" w14:paraId="000000A6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cada ofensa percibida</w:t>
      </w:r>
    </w:p>
    <w:p w:rsidR="00000000" w:rsidDel="00000000" w:rsidP="00000000" w:rsidRDefault="00000000" w:rsidRPr="00000000" w14:paraId="000000A7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Real o no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Alimenta la amargura en nuestro corazón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huxkzflk649o" w:id="64"/>
      <w:bookmarkEnd w:id="64"/>
      <w:r w:rsidDel="00000000" w:rsidR="00000000" w:rsidRPr="00000000">
        <w:rPr>
          <w:rtl w:val="0"/>
        </w:rPr>
        <w:t xml:space="preserve">Y la hace crecer más y más</w:t>
      </w:r>
    </w:p>
    <w:p w:rsidR="00000000" w:rsidDel="00000000" w:rsidP="00000000" w:rsidRDefault="00000000" w:rsidRPr="00000000" w14:paraId="000000AA">
      <w:pPr>
        <w:pStyle w:val="Heading2"/>
        <w:rPr/>
      </w:pPr>
      <w:bookmarkStart w:colFirst="0" w:colLast="0" w:name="_pnav42uhozfx" w:id="65"/>
      <w:bookmarkEnd w:id="65"/>
      <w:r w:rsidDel="00000000" w:rsidR="00000000" w:rsidRPr="00000000">
        <w:rPr>
          <w:rtl w:val="0"/>
        </w:rPr>
        <w:t xml:space="preserve">La amargura creciente se riega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x9hzql167f6x" w:id="66"/>
      <w:bookmarkEnd w:id="66"/>
      <w:r w:rsidDel="00000000" w:rsidR="00000000" w:rsidRPr="00000000">
        <w:rPr>
          <w:rtl w:val="0"/>
        </w:rPr>
        <w:t xml:space="preserve">Al crecer</w:t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Se expande</w:t>
      </w:r>
    </w:p>
    <w:p w:rsidR="00000000" w:rsidDel="00000000" w:rsidP="00000000" w:rsidRDefault="00000000" w:rsidRPr="00000000" w14:paraId="000000AD">
      <w:pPr>
        <w:pStyle w:val="Title"/>
        <w:rPr/>
      </w:pPr>
      <w:bookmarkStart w:colFirst="0" w:colLast="0" w:name="_yaon7unhpokq" w:id="67"/>
      <w:bookmarkEnd w:id="67"/>
      <w:r w:rsidDel="00000000" w:rsidR="00000000" w:rsidRPr="00000000">
        <w:rPr>
          <w:rtl w:val="0"/>
        </w:rPr>
        <w:t xml:space="preserve">Hebreos 12 15 Cuídense {...} de que ninguna raíz de amargura, brotando, cause dificultades y por ella muchos sean contaminados.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h7xu73jb5da" w:id="68"/>
      <w:bookmarkEnd w:id="68"/>
      <w:r w:rsidDel="00000000" w:rsidR="00000000" w:rsidRPr="00000000">
        <w:rPr>
          <w:rtl w:val="0"/>
        </w:rPr>
        <w:t xml:space="preserve">Describe una expansión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La amargura afecta a otras personas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unut91ocsxx5" w:id="69"/>
      <w:bookmarkEnd w:id="69"/>
      <w:r w:rsidDel="00000000" w:rsidR="00000000" w:rsidRPr="00000000">
        <w:rPr>
          <w:rtl w:val="0"/>
        </w:rPr>
        <w:t xml:space="preserve">Como la planta de una mala hierba</w:t>
      </w:r>
    </w:p>
    <w:p w:rsidR="00000000" w:rsidDel="00000000" w:rsidP="00000000" w:rsidRDefault="00000000" w:rsidRPr="00000000" w14:paraId="000000B1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Se riega por todo el patio</w:t>
      </w:r>
    </w:p>
    <w:p w:rsidR="00000000" w:rsidDel="00000000" w:rsidP="00000000" w:rsidRDefault="00000000" w:rsidRPr="00000000" w14:paraId="000000B2">
      <w:pPr>
        <w:numPr>
          <w:ilvl w:val="0"/>
          <w:numId w:val="6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se extiende</w:t>
      </w:r>
    </w:p>
    <w:p w:rsidR="00000000" w:rsidDel="00000000" w:rsidP="00000000" w:rsidRDefault="00000000" w:rsidRPr="00000000" w14:paraId="000000B3">
      <w:pPr>
        <w:numPr>
          <w:ilvl w:val="1"/>
          <w:numId w:val="6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agobia a todo su ambiente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bzi5a6jxk80n" w:id="70"/>
      <w:bookmarkEnd w:id="70"/>
      <w:r w:rsidDel="00000000" w:rsidR="00000000" w:rsidRPr="00000000">
        <w:rPr>
          <w:rtl w:val="0"/>
        </w:rPr>
        <w:t xml:space="preserve">La amargura igual se riega por toda su ambiente</w:t>
      </w:r>
    </w:p>
    <w:p w:rsidR="00000000" w:rsidDel="00000000" w:rsidP="00000000" w:rsidRDefault="00000000" w:rsidRPr="00000000" w14:paraId="000000B5">
      <w:pPr>
        <w:numPr>
          <w:ilvl w:val="0"/>
          <w:numId w:val="97"/>
        </w:numPr>
      </w:pPr>
      <w:r w:rsidDel="00000000" w:rsidR="00000000" w:rsidRPr="00000000">
        <w:rPr>
          <w:rtl w:val="0"/>
        </w:rPr>
        <w:t xml:space="preserve">Se extiende de persona en persona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ouc6vg9mwv8t" w:id="71"/>
      <w:bookmarkEnd w:id="71"/>
      <w:r w:rsidDel="00000000" w:rsidR="00000000" w:rsidRPr="00000000">
        <w:rPr>
          <w:rtl w:val="0"/>
        </w:rPr>
        <w:t xml:space="preserve">Porque compartimos nuestra amargura con otros</w:t>
      </w:r>
    </w:p>
    <w:p w:rsidR="00000000" w:rsidDel="00000000" w:rsidP="00000000" w:rsidRDefault="00000000" w:rsidRPr="00000000" w14:paraId="000000B7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Por comentarios</w:t>
      </w:r>
    </w:p>
    <w:p w:rsidR="00000000" w:rsidDel="00000000" w:rsidP="00000000" w:rsidRDefault="00000000" w:rsidRPr="00000000" w14:paraId="000000B8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quejas y chismes</w:t>
      </w:r>
    </w:p>
    <w:p w:rsidR="00000000" w:rsidDel="00000000" w:rsidP="00000000" w:rsidRDefault="00000000" w:rsidRPr="00000000" w14:paraId="000000B9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compartir lo mal que te sientes con alguien</w:t>
      </w:r>
    </w:p>
    <w:p w:rsidR="00000000" w:rsidDel="00000000" w:rsidP="00000000" w:rsidRDefault="00000000" w:rsidRPr="00000000" w14:paraId="000000BA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otras personas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uf53p4oo8ezp" w:id="72"/>
      <w:bookmarkEnd w:id="72"/>
      <w:r w:rsidDel="00000000" w:rsidR="00000000" w:rsidRPr="00000000">
        <w:rPr>
          <w:rtl w:val="0"/>
        </w:rPr>
        <w:t xml:space="preserve">Es imposible sentirnos mal con alguien</w:t>
      </w:r>
    </w:p>
    <w:p w:rsidR="00000000" w:rsidDel="00000000" w:rsidP="00000000" w:rsidRDefault="00000000" w:rsidRPr="00000000" w14:paraId="000000BC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Sin que otros se den cuenta</w:t>
      </w:r>
    </w:p>
    <w:p w:rsidR="00000000" w:rsidDel="00000000" w:rsidP="00000000" w:rsidRDefault="00000000" w:rsidRPr="00000000" w14:paraId="000000BD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La amargura toca todos que están a su alrededor</w:t>
      </w:r>
    </w:p>
    <w:p w:rsidR="00000000" w:rsidDel="00000000" w:rsidP="00000000" w:rsidRDefault="00000000" w:rsidRPr="00000000" w14:paraId="000000BE">
      <w:pPr>
        <w:pStyle w:val="Heading2"/>
        <w:rPr/>
      </w:pPr>
      <w:bookmarkStart w:colFirst="0" w:colLast="0" w:name="_96nrtn48ngov" w:id="73"/>
      <w:bookmarkEnd w:id="73"/>
      <w:r w:rsidDel="00000000" w:rsidR="00000000" w:rsidRPr="00000000">
        <w:rPr>
          <w:rtl w:val="0"/>
        </w:rPr>
        <w:t xml:space="preserve">La amargura destruye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8x5nxolupwey" w:id="74"/>
      <w:bookmarkEnd w:id="74"/>
      <w:r w:rsidDel="00000000" w:rsidR="00000000" w:rsidRPr="00000000">
        <w:rPr>
          <w:rtl w:val="0"/>
        </w:rPr>
        <w:t xml:space="preserve">Como la mala hierba</w:t>
      </w:r>
    </w:p>
    <w:p w:rsidR="00000000" w:rsidDel="00000000" w:rsidP="00000000" w:rsidRDefault="00000000" w:rsidRPr="00000000" w14:paraId="000000C0">
      <w:pPr>
        <w:numPr>
          <w:ilvl w:val="0"/>
          <w:numId w:val="67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Que al expandirse en el patio</w:t>
      </w:r>
    </w:p>
    <w:p w:rsidR="00000000" w:rsidDel="00000000" w:rsidP="00000000" w:rsidRDefault="00000000" w:rsidRPr="00000000" w14:paraId="000000C1">
      <w:pPr>
        <w:numPr>
          <w:ilvl w:val="1"/>
          <w:numId w:val="67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Mata a todo el buen pasto que encuentra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a1ju80tgzcf9" w:id="75"/>
      <w:bookmarkEnd w:id="75"/>
      <w:r w:rsidDel="00000000" w:rsidR="00000000" w:rsidRPr="00000000">
        <w:rPr>
          <w:rtl w:val="0"/>
        </w:rPr>
        <w:t xml:space="preserve">La amargura es una planta destructiva</w:t>
      </w:r>
    </w:p>
    <w:p w:rsidR="00000000" w:rsidDel="00000000" w:rsidP="00000000" w:rsidRDefault="00000000" w:rsidRPr="00000000" w14:paraId="000000C3">
      <w:pPr>
        <w:numPr>
          <w:ilvl w:val="0"/>
          <w:numId w:val="102"/>
        </w:numPr>
      </w:pPr>
      <w:r w:rsidDel="00000000" w:rsidR="00000000" w:rsidRPr="00000000">
        <w:rPr>
          <w:rtl w:val="0"/>
        </w:rPr>
        <w:t xml:space="preserve">Peligrosísima</w:t>
      </w:r>
    </w:p>
    <w:p w:rsidR="00000000" w:rsidDel="00000000" w:rsidP="00000000" w:rsidRDefault="00000000" w:rsidRPr="00000000" w14:paraId="000000C4">
      <w:pPr>
        <w:pStyle w:val="Title"/>
        <w:rPr/>
      </w:pPr>
      <w:bookmarkStart w:colFirst="0" w:colLast="0" w:name="_dz1halaylq4l" w:id="76"/>
      <w:bookmarkEnd w:id="76"/>
      <w:r w:rsidDel="00000000" w:rsidR="00000000" w:rsidRPr="00000000">
        <w:rPr>
          <w:rtl w:val="0"/>
        </w:rPr>
        <w:t xml:space="preserve">Hebreos 12 15 Cuídense de que nadie deje de alcanzar la gracia de Dios; de que ninguna raíz de amargura, brotando, cause dificultades y por ella muchos sean contaminados.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9t508178uynf" w:id="77"/>
      <w:bookmarkEnd w:id="77"/>
      <w:r w:rsidDel="00000000" w:rsidR="00000000" w:rsidRPr="00000000">
        <w:rPr>
          <w:rtl w:val="0"/>
        </w:rPr>
        <w:t xml:space="preserve">La amargura contamina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Contamina a uno mismo</w:t>
      </w:r>
    </w:p>
    <w:p w:rsidR="00000000" w:rsidDel="00000000" w:rsidP="00000000" w:rsidRDefault="00000000" w:rsidRPr="00000000" w14:paraId="000000C7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portador de la amargura es contaminado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Contamina a los demás también</w:t>
      </w:r>
    </w:p>
    <w:p w:rsidR="00000000" w:rsidDel="00000000" w:rsidP="00000000" w:rsidRDefault="00000000" w:rsidRPr="00000000" w14:paraId="000000C9">
      <w:pPr>
        <w:pStyle w:val="Heading3"/>
        <w:rPr/>
      </w:pPr>
      <w:bookmarkStart w:colFirst="0" w:colLast="0" w:name="_8i0az88nn1t0" w:id="78"/>
      <w:bookmarkEnd w:id="78"/>
      <w:r w:rsidDel="00000000" w:rsidR="00000000" w:rsidRPr="00000000">
        <w:rPr>
          <w:rtl w:val="0"/>
        </w:rPr>
        <w:t xml:space="preserve">Contamina nuestra vista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Como vemos al otro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5kccs3ny1ikz" w:id="79"/>
      <w:bookmarkEnd w:id="79"/>
      <w:r w:rsidDel="00000000" w:rsidR="00000000" w:rsidRPr="00000000">
        <w:rPr>
          <w:rtl w:val="0"/>
        </w:rPr>
        <w:t xml:space="preserve">Nos deja ciego</w:t>
      </w:r>
    </w:p>
    <w:p w:rsidR="00000000" w:rsidDel="00000000" w:rsidP="00000000" w:rsidRDefault="00000000" w:rsidRPr="00000000" w14:paraId="000000CC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No vemos lo bueno que hay en otra persona</w:t>
      </w:r>
    </w:p>
    <w:p w:rsidR="00000000" w:rsidDel="00000000" w:rsidP="00000000" w:rsidRDefault="00000000" w:rsidRPr="00000000" w14:paraId="000000CD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Sí vemos todo lo malo</w:t>
      </w:r>
    </w:p>
    <w:p w:rsidR="00000000" w:rsidDel="00000000" w:rsidP="00000000" w:rsidRDefault="00000000" w:rsidRPr="00000000" w14:paraId="000000CE">
      <w:pPr>
        <w:numPr>
          <w:ilvl w:val="1"/>
          <w:numId w:val="6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hay</w:t>
      </w:r>
    </w:p>
    <w:p w:rsidR="00000000" w:rsidDel="00000000" w:rsidP="00000000" w:rsidRDefault="00000000" w:rsidRPr="00000000" w14:paraId="000000CF">
      <w:pPr>
        <w:numPr>
          <w:ilvl w:val="2"/>
          <w:numId w:val="6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aún lo que no hay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pc7d2oub898b" w:id="80"/>
      <w:bookmarkEnd w:id="80"/>
      <w:r w:rsidDel="00000000" w:rsidR="00000000" w:rsidRPr="00000000">
        <w:rPr>
          <w:rtl w:val="0"/>
        </w:rPr>
        <w:t xml:space="preserve">Percibimos ofensas cuando no hay</w:t>
      </w:r>
    </w:p>
    <w:p w:rsidR="00000000" w:rsidDel="00000000" w:rsidP="00000000" w:rsidRDefault="00000000" w:rsidRPr="00000000" w14:paraId="000000D1">
      <w:pPr>
        <w:numPr>
          <w:ilvl w:val="0"/>
          <w:numId w:val="87"/>
        </w:numPr>
      </w:pPr>
      <w:r w:rsidDel="00000000" w:rsidR="00000000" w:rsidRPr="00000000">
        <w:rPr>
          <w:rtl w:val="0"/>
        </w:rPr>
        <w:t xml:space="preserve">Exageramos y tomamos a pecho las ofensas que hay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uss6s8cefit8" w:id="81"/>
      <w:bookmarkEnd w:id="81"/>
      <w:r w:rsidDel="00000000" w:rsidR="00000000" w:rsidRPr="00000000">
        <w:rPr>
          <w:rtl w:val="0"/>
        </w:rPr>
        <w:t xml:space="preserve">Vemos todo lo que hace el otro</w:t>
      </w:r>
    </w:p>
    <w:p w:rsidR="00000000" w:rsidDel="00000000" w:rsidP="00000000" w:rsidRDefault="00000000" w:rsidRPr="00000000" w14:paraId="000000D3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Por el filtro de la amargura</w:t>
      </w:r>
    </w:p>
    <w:p w:rsidR="00000000" w:rsidDel="00000000" w:rsidP="00000000" w:rsidRDefault="00000000" w:rsidRPr="00000000" w14:paraId="000000D4">
      <w:pPr>
        <w:numPr>
          <w:ilvl w:val="1"/>
          <w:numId w:val="7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el filtro menos atractivo que hay</w:t>
      </w:r>
    </w:p>
    <w:p w:rsidR="00000000" w:rsidDel="00000000" w:rsidP="00000000" w:rsidRDefault="00000000" w:rsidRPr="00000000" w14:paraId="000000D5">
      <w:pPr>
        <w:pStyle w:val="Heading3"/>
        <w:rPr/>
      </w:pPr>
      <w:bookmarkStart w:colFirst="0" w:colLast="0" w:name="_44jamtl187rl" w:id="82"/>
      <w:bookmarkEnd w:id="82"/>
      <w:r w:rsidDel="00000000" w:rsidR="00000000" w:rsidRPr="00000000">
        <w:rPr>
          <w:rtl w:val="0"/>
        </w:rPr>
        <w:t xml:space="preserve">Contamina nuestro juicio</w:t>
      </w:r>
    </w:p>
    <w:p w:rsidR="00000000" w:rsidDel="00000000" w:rsidP="00000000" w:rsidRDefault="00000000" w:rsidRPr="00000000" w14:paraId="000000D6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Nos hace asumir los motivos de los demás</w:t>
      </w:r>
    </w:p>
    <w:p w:rsidR="00000000" w:rsidDel="00000000" w:rsidP="00000000" w:rsidRDefault="00000000" w:rsidRPr="00000000" w14:paraId="000000D7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Damos por sentado que todo lo que hace es por una mala razón</w:t>
      </w:r>
    </w:p>
    <w:p w:rsidR="00000000" w:rsidDel="00000000" w:rsidP="00000000" w:rsidRDefault="00000000" w:rsidRPr="00000000" w14:paraId="000000D8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“Esto dices porque me quieres decir algo”</w:t>
      </w:r>
    </w:p>
    <w:p w:rsidR="00000000" w:rsidDel="00000000" w:rsidP="00000000" w:rsidRDefault="00000000" w:rsidRPr="00000000" w14:paraId="000000D9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“Esto hizo porque sabe como me hará sentir”</w:t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1j0jf9p0zdgr" w:id="83"/>
      <w:bookmarkEnd w:id="83"/>
      <w:r w:rsidDel="00000000" w:rsidR="00000000" w:rsidRPr="00000000">
        <w:rPr>
          <w:rtl w:val="0"/>
        </w:rPr>
        <w:t xml:space="preserve">Contamina nuestro espíritu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9wsy1l8qfl1j" w:id="84"/>
      <w:bookmarkEnd w:id="84"/>
      <w:r w:rsidDel="00000000" w:rsidR="00000000" w:rsidRPr="00000000">
        <w:rPr>
          <w:rtl w:val="0"/>
        </w:rPr>
        <w:t xml:space="preserve">Nos turce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Sólo vemos y esperamos lo malo de todo y de todos</w:t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Nos vuelve muy cínico</w:t>
      </w:r>
    </w:p>
    <w:p w:rsidR="00000000" w:rsidDel="00000000" w:rsidP="00000000" w:rsidRDefault="00000000" w:rsidRPr="00000000" w14:paraId="000000DE">
      <w:pPr>
        <w:pStyle w:val="Heading3"/>
        <w:rPr/>
      </w:pPr>
      <w:bookmarkStart w:colFirst="0" w:colLast="0" w:name="_20lhkgu35coi" w:id="85"/>
      <w:bookmarkEnd w:id="85"/>
      <w:r w:rsidDel="00000000" w:rsidR="00000000" w:rsidRPr="00000000">
        <w:rPr>
          <w:rtl w:val="0"/>
        </w:rPr>
        <w:t xml:space="preserve">Contamina la amistad</w:t>
      </w:r>
    </w:p>
    <w:p w:rsidR="00000000" w:rsidDel="00000000" w:rsidP="00000000" w:rsidRDefault="00000000" w:rsidRPr="00000000" w14:paraId="000000DF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Envenena las amistades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hqeoudw1w4lg" w:id="86"/>
      <w:bookmarkEnd w:id="86"/>
      <w:r w:rsidDel="00000000" w:rsidR="00000000" w:rsidRPr="00000000">
        <w:rPr>
          <w:rtl w:val="0"/>
        </w:rPr>
        <w:t xml:space="preserve">Mata comunicacion</w:t>
      </w:r>
    </w:p>
    <w:p w:rsidR="00000000" w:rsidDel="00000000" w:rsidP="00000000" w:rsidRDefault="00000000" w:rsidRPr="00000000" w14:paraId="000000E1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No preguntamos para aclarar</w:t>
      </w:r>
    </w:p>
    <w:p w:rsidR="00000000" w:rsidDel="00000000" w:rsidP="00000000" w:rsidRDefault="00000000" w:rsidRPr="00000000" w14:paraId="000000E2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expresamos lo que sentimos</w:t>
      </w:r>
    </w:p>
    <w:p w:rsidR="00000000" w:rsidDel="00000000" w:rsidP="00000000" w:rsidRDefault="00000000" w:rsidRPr="00000000" w14:paraId="000000E3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No resolvemos los problemas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xplpfjwhd93" w:id="87"/>
      <w:bookmarkEnd w:id="87"/>
      <w:r w:rsidDel="00000000" w:rsidR="00000000" w:rsidRPr="00000000">
        <w:rPr>
          <w:rtl w:val="0"/>
        </w:rPr>
        <w:t xml:space="preserve">Mata el amor que sentíamos por el otro</w:t>
      </w:r>
    </w:p>
    <w:p w:rsidR="00000000" w:rsidDel="00000000" w:rsidP="00000000" w:rsidRDefault="00000000" w:rsidRPr="00000000" w14:paraId="000000E5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Ya no toleras a la persona</w:t>
      </w:r>
    </w:p>
    <w:p w:rsidR="00000000" w:rsidDel="00000000" w:rsidP="00000000" w:rsidRDefault="00000000" w:rsidRPr="00000000" w14:paraId="000000E6">
      <w:pPr>
        <w:pStyle w:val="Heading4"/>
        <w:rPr/>
      </w:pPr>
      <w:bookmarkStart w:colFirst="0" w:colLast="0" w:name="_9s4g7g80cw4y" w:id="88"/>
      <w:bookmarkEnd w:id="88"/>
      <w:r w:rsidDel="00000000" w:rsidR="00000000" w:rsidRPr="00000000">
        <w:rPr>
          <w:rtl w:val="0"/>
        </w:rPr>
        <w:t xml:space="preserve">Nos aleja los unos de los otros</w:t>
      </w:r>
    </w:p>
    <w:p w:rsidR="00000000" w:rsidDel="00000000" w:rsidP="00000000" w:rsidRDefault="00000000" w:rsidRPr="00000000" w14:paraId="000000E7">
      <w:pPr>
        <w:numPr>
          <w:ilvl w:val="0"/>
          <w:numId w:val="92"/>
        </w:numPr>
        <w:spacing w:after="0" w:afterAutospacing="0"/>
      </w:pPr>
      <w:r w:rsidDel="00000000" w:rsidR="00000000" w:rsidRPr="00000000">
        <w:rPr>
          <w:rtl w:val="0"/>
        </w:rPr>
        <w:t xml:space="preserve">Nos divide en campos</w:t>
      </w:r>
    </w:p>
    <w:p w:rsidR="00000000" w:rsidDel="00000000" w:rsidP="00000000" w:rsidRDefault="00000000" w:rsidRPr="00000000" w14:paraId="000000E8">
      <w:pPr>
        <w:numPr>
          <w:ilvl w:val="1"/>
          <w:numId w:val="9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los que apoyan a uno o el otro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2z6ix8xzzv0p" w:id="89"/>
      <w:bookmarkEnd w:id="89"/>
      <w:r w:rsidDel="00000000" w:rsidR="00000000" w:rsidRPr="00000000">
        <w:rPr>
          <w:rtl w:val="0"/>
        </w:rPr>
        <w:t xml:space="preserve">Nos separa de nuestra comunidad/iglesia</w:t>
      </w:r>
    </w:p>
    <w:p w:rsidR="00000000" w:rsidDel="00000000" w:rsidP="00000000" w:rsidRDefault="00000000" w:rsidRPr="00000000" w14:paraId="000000EA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Nos separa de nuestro ministerio</w:t>
      </w:r>
    </w:p>
    <w:p w:rsidR="00000000" w:rsidDel="00000000" w:rsidP="00000000" w:rsidRDefault="00000000" w:rsidRPr="00000000" w14:paraId="000000EB">
      <w:pPr>
        <w:pStyle w:val="Heading3"/>
        <w:rPr/>
      </w:pPr>
      <w:bookmarkStart w:colFirst="0" w:colLast="0" w:name="_qmjbgpvfo7qu" w:id="90"/>
      <w:bookmarkEnd w:id="90"/>
      <w:r w:rsidDel="00000000" w:rsidR="00000000" w:rsidRPr="00000000">
        <w:rPr>
          <w:rtl w:val="0"/>
        </w:rPr>
        <w:t xml:space="preserve">Contamina nuestra relación con Dios</w:t>
      </w:r>
    </w:p>
    <w:p w:rsidR="00000000" w:rsidDel="00000000" w:rsidP="00000000" w:rsidRDefault="00000000" w:rsidRPr="00000000" w14:paraId="000000EC">
      <w:pPr>
        <w:pStyle w:val="Title"/>
        <w:rPr/>
      </w:pPr>
      <w:bookmarkStart w:colFirst="0" w:colLast="0" w:name="_m3v5yueury1s" w:id="91"/>
      <w:bookmarkEnd w:id="91"/>
      <w:r w:rsidDel="00000000" w:rsidR="00000000" w:rsidRPr="00000000">
        <w:rPr>
          <w:rtl w:val="0"/>
        </w:rPr>
        <w:t xml:space="preserve">Hebreos 12 15</w:t>
      </w:r>
      <w:r w:rsidDel="00000000" w:rsidR="00000000" w:rsidRPr="00000000">
        <w:rPr>
          <w:b w:val="1"/>
          <w:rtl w:val="0"/>
        </w:rPr>
        <w:t xml:space="preserve"> Cuídense de que nadie deje de alcanzar la gracia de Dios;</w:t>
      </w:r>
      <w:r w:rsidDel="00000000" w:rsidR="00000000" w:rsidRPr="00000000">
        <w:rPr>
          <w:rtl w:val="0"/>
        </w:rPr>
        <w:t xml:space="preserve"> de que ninguna raíz de amargura, brotando, cause dificultades y por ella muchos sean contaminados.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r10ny4hxpvab" w:id="92"/>
      <w:bookmarkEnd w:id="92"/>
      <w:r w:rsidDel="00000000" w:rsidR="00000000" w:rsidRPr="00000000">
        <w:rPr>
          <w:rtl w:val="0"/>
        </w:rPr>
        <w:t xml:space="preserve">Nos separa de Dios</w:t>
      </w:r>
    </w:p>
    <w:p w:rsidR="00000000" w:rsidDel="00000000" w:rsidP="00000000" w:rsidRDefault="00000000" w:rsidRPr="00000000" w14:paraId="000000EE">
      <w:pPr>
        <w:numPr>
          <w:ilvl w:val="0"/>
          <w:numId w:val="86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Nos separa de su gracia de Dios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8snq069mlowp" w:id="93"/>
      <w:bookmarkEnd w:id="93"/>
      <w:r w:rsidDel="00000000" w:rsidR="00000000" w:rsidRPr="00000000">
        <w:rPr>
          <w:rtl w:val="0"/>
        </w:rPr>
        <w:t xml:space="preserve">Mata la gracia en nosotros</w:t>
      </w:r>
    </w:p>
    <w:p w:rsidR="00000000" w:rsidDel="00000000" w:rsidP="00000000" w:rsidRDefault="00000000" w:rsidRPr="00000000" w14:paraId="000000F0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Nos hace estar </w:t>
      </w:r>
      <w:r w:rsidDel="00000000" w:rsidR="00000000" w:rsidRPr="00000000">
        <w:rPr>
          <w:b w:val="1"/>
          <w:rtl w:val="0"/>
        </w:rPr>
        <w:t xml:space="preserve">tan </w:t>
      </w:r>
      <w:r w:rsidDel="00000000" w:rsidR="00000000" w:rsidRPr="00000000">
        <w:rPr>
          <w:rtl w:val="0"/>
        </w:rPr>
        <w:t xml:space="preserve">conscientes de cómo nos ofenden</w:t>
      </w:r>
    </w:p>
    <w:p w:rsidR="00000000" w:rsidDel="00000000" w:rsidP="00000000" w:rsidRDefault="00000000" w:rsidRPr="00000000" w14:paraId="000000F1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lo injusto que es</w:t>
      </w:r>
    </w:p>
    <w:p w:rsidR="00000000" w:rsidDel="00000000" w:rsidP="00000000" w:rsidRDefault="00000000" w:rsidRPr="00000000" w14:paraId="000000F2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podemos dar favor no-merecido</w:t>
      </w:r>
    </w:p>
    <w:p w:rsidR="00000000" w:rsidDel="00000000" w:rsidP="00000000" w:rsidRDefault="00000000" w:rsidRPr="00000000" w14:paraId="000000F3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Gracia</w:t>
      </w:r>
    </w:p>
    <w:p w:rsidR="00000000" w:rsidDel="00000000" w:rsidP="00000000" w:rsidRDefault="00000000" w:rsidRPr="00000000" w14:paraId="000000F4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Lo dejamos de tratar mejor de lo que merece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chjelixziked" w:id="94"/>
      <w:bookmarkEnd w:id="94"/>
      <w:r w:rsidDel="00000000" w:rsidR="00000000" w:rsidRPr="00000000">
        <w:rPr>
          <w:rtl w:val="0"/>
        </w:rPr>
        <w:t xml:space="preserve">Arruina la imagen de Cristo en nosotros</w:t>
      </w:r>
    </w:p>
    <w:p w:rsidR="00000000" w:rsidDel="00000000" w:rsidP="00000000" w:rsidRDefault="00000000" w:rsidRPr="00000000" w14:paraId="000000F6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Porque no tratamos al otro con amor</w:t>
      </w:r>
    </w:p>
    <w:p w:rsidR="00000000" w:rsidDel="00000000" w:rsidP="00000000" w:rsidRDefault="00000000" w:rsidRPr="00000000" w14:paraId="000000F7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La amargura es lo opuesto de cómo es Jesús</w:t>
      </w:r>
    </w:p>
    <w:p w:rsidR="00000000" w:rsidDel="00000000" w:rsidP="00000000" w:rsidRDefault="00000000" w:rsidRPr="00000000" w14:paraId="000000F8">
      <w:pPr>
        <w:pStyle w:val="Heading3"/>
        <w:rPr/>
      </w:pPr>
      <w:bookmarkStart w:colFirst="0" w:colLast="0" w:name="_zfx85iw4vjp9" w:id="95"/>
      <w:bookmarkEnd w:id="95"/>
      <w:r w:rsidDel="00000000" w:rsidR="00000000" w:rsidRPr="00000000">
        <w:rPr>
          <w:rtl w:val="0"/>
        </w:rPr>
        <w:t xml:space="preserve">La amargura nos contamina</w:t>
      </w:r>
    </w:p>
    <w:p w:rsidR="00000000" w:rsidDel="00000000" w:rsidP="00000000" w:rsidRDefault="00000000" w:rsidRPr="00000000" w14:paraId="000000F9">
      <w:pPr>
        <w:numPr>
          <w:ilvl w:val="0"/>
          <w:numId w:val="77"/>
        </w:numPr>
      </w:pPr>
      <w:r w:rsidDel="00000000" w:rsidR="00000000" w:rsidRPr="00000000">
        <w:rPr>
          <w:rtl w:val="0"/>
        </w:rPr>
        <w:t xml:space="preserve">Nos destruye horriblemente</w:t>
      </w:r>
    </w:p>
    <w:p w:rsidR="00000000" w:rsidDel="00000000" w:rsidP="00000000" w:rsidRDefault="00000000" w:rsidRPr="00000000" w14:paraId="000000FA">
      <w:pPr>
        <w:pStyle w:val="Heading2"/>
        <w:rPr/>
      </w:pPr>
      <w:bookmarkStart w:colFirst="0" w:colLast="0" w:name="_7wx0q265c36m" w:id="96"/>
      <w:bookmarkEnd w:id="96"/>
      <w:r w:rsidDel="00000000" w:rsidR="00000000" w:rsidRPr="00000000">
        <w:rPr>
          <w:rtl w:val="0"/>
        </w:rPr>
        <w:t xml:space="preserve">¿Qué debemos hacer con la amargura?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2fhhutyi1i6b" w:id="97"/>
      <w:bookmarkEnd w:id="97"/>
      <w:r w:rsidDel="00000000" w:rsidR="00000000" w:rsidRPr="00000000">
        <w:rPr>
          <w:rtl w:val="0"/>
        </w:rPr>
        <w:t xml:space="preserve">Dios nos instruye</w:t>
      </w:r>
    </w:p>
    <w:p w:rsidR="00000000" w:rsidDel="00000000" w:rsidP="00000000" w:rsidRDefault="00000000" w:rsidRPr="00000000" w14:paraId="000000FC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En nuestro texto</w:t>
      </w:r>
    </w:p>
    <w:p w:rsidR="00000000" w:rsidDel="00000000" w:rsidP="00000000" w:rsidRDefault="00000000" w:rsidRPr="00000000" w14:paraId="000000FD">
      <w:pPr>
        <w:pStyle w:val="Title"/>
        <w:rPr/>
      </w:pPr>
      <w:bookmarkStart w:colFirst="0" w:colLast="0" w:name="_j0mhs7vhp7ak" w:id="98"/>
      <w:bookmarkEnd w:id="98"/>
      <w:r w:rsidDel="00000000" w:rsidR="00000000" w:rsidRPr="00000000">
        <w:rPr>
          <w:rtl w:val="0"/>
        </w:rPr>
        <w:t xml:space="preserve">Hebreos 12 15 Cuídense de que nadie deje de alcanzar la gracia de Dios; de que ninguna raíz de amargura, brotando, cause dificultades y por ella muchos sean contaminados.</w:t>
      </w:r>
    </w:p>
    <w:p w:rsidR="00000000" w:rsidDel="00000000" w:rsidP="00000000" w:rsidRDefault="00000000" w:rsidRPr="00000000" w14:paraId="000000FE">
      <w:pPr>
        <w:pStyle w:val="Heading3"/>
        <w:rPr/>
      </w:pPr>
      <w:bookmarkStart w:colFirst="0" w:colLast="0" w:name="_in3bmdcecsjr" w:id="99"/>
      <w:bookmarkEnd w:id="99"/>
      <w:r w:rsidDel="00000000" w:rsidR="00000000" w:rsidRPr="00000000">
        <w:rPr>
          <w:rtl w:val="0"/>
        </w:rPr>
        <w:t xml:space="preserve">Cuidense</w:t>
      </w:r>
    </w:p>
    <w:p w:rsidR="00000000" w:rsidDel="00000000" w:rsidP="00000000" w:rsidRDefault="00000000" w:rsidRPr="00000000" w14:paraId="000000FF">
      <w:pPr>
        <w:numPr>
          <w:ilvl w:val="0"/>
          <w:numId w:val="98"/>
        </w:numPr>
      </w:pPr>
      <w:r w:rsidDel="00000000" w:rsidR="00000000" w:rsidRPr="00000000">
        <w:rPr>
          <w:rtl w:val="0"/>
        </w:rPr>
        <w:t xml:space="preserve">De la amargura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1q9qnzc48v48" w:id="100"/>
      <w:bookmarkEnd w:id="100"/>
      <w:r w:rsidDel="00000000" w:rsidR="00000000" w:rsidRPr="00000000">
        <w:rPr>
          <w:rtl w:val="0"/>
        </w:rPr>
        <w:t xml:space="preserve">Si la amargura es una planta </w:t>
      </w:r>
    </w:p>
    <w:p w:rsidR="00000000" w:rsidDel="00000000" w:rsidP="00000000" w:rsidRDefault="00000000" w:rsidRPr="00000000" w14:paraId="00000101">
      <w:pPr>
        <w:numPr>
          <w:ilvl w:val="0"/>
          <w:numId w:val="64"/>
        </w:numPr>
        <w:rPr>
          <w:u w:val="none"/>
        </w:rPr>
      </w:pPr>
      <w:r w:rsidDel="00000000" w:rsidR="00000000" w:rsidRPr="00000000">
        <w:rPr>
          <w:rtl w:val="0"/>
        </w:rPr>
        <w:t xml:space="preserve">Nos cuidamos por cortar la planta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mpbo137t8apf" w:id="101"/>
      <w:bookmarkEnd w:id="101"/>
      <w:r w:rsidDel="00000000" w:rsidR="00000000" w:rsidRPr="00000000">
        <w:rPr>
          <w:rtl w:val="0"/>
        </w:rPr>
        <w:t xml:space="preserve">¿Cuándo?</w:t>
      </w:r>
    </w:p>
    <w:p w:rsidR="00000000" w:rsidDel="00000000" w:rsidP="00000000" w:rsidRDefault="00000000" w:rsidRPr="00000000" w14:paraId="00000103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Lo más pronto posible</w:t>
      </w:r>
    </w:p>
    <w:p w:rsidR="00000000" w:rsidDel="00000000" w:rsidP="00000000" w:rsidRDefault="00000000" w:rsidRPr="00000000" w14:paraId="00000104">
      <w:pPr>
        <w:pStyle w:val="Heading4"/>
        <w:ind w:left="360" w:firstLine="0"/>
        <w:rPr/>
      </w:pPr>
      <w:bookmarkStart w:colFirst="0" w:colLast="0" w:name="_7lbov7rgfvsl" w:id="102"/>
      <w:bookmarkEnd w:id="102"/>
      <w:r w:rsidDel="00000000" w:rsidR="00000000" w:rsidRPr="00000000">
        <w:rPr>
          <w:rtl w:val="0"/>
        </w:rPr>
        <w:t xml:space="preserve">Porque como una mala hierba en el jardín</w:t>
      </w:r>
    </w:p>
    <w:p w:rsidR="00000000" w:rsidDel="00000000" w:rsidP="00000000" w:rsidRDefault="00000000" w:rsidRPr="00000000" w14:paraId="00000105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Al crecer la planta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6wf9cxnwrzap" w:id="103"/>
      <w:bookmarkEnd w:id="103"/>
      <w:r w:rsidDel="00000000" w:rsidR="00000000" w:rsidRPr="00000000">
        <w:rPr>
          <w:rtl w:val="0"/>
        </w:rPr>
        <w:t xml:space="preserve">Crecen sus raíces</w:t>
      </w:r>
    </w:p>
    <w:p w:rsidR="00000000" w:rsidDel="00000000" w:rsidP="00000000" w:rsidRDefault="00000000" w:rsidRPr="00000000" w14:paraId="00000107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Se enreda más y más en nuestra mente y corazón</w:t>
      </w:r>
    </w:p>
    <w:p w:rsidR="00000000" w:rsidDel="00000000" w:rsidP="00000000" w:rsidRDefault="00000000" w:rsidRPr="00000000" w14:paraId="00000108">
      <w:pPr>
        <w:numPr>
          <w:ilvl w:val="0"/>
          <w:numId w:val="57"/>
        </w:numPr>
        <w:spacing w:before="0" w:beforeAutospacing="0"/>
      </w:pPr>
      <w:r w:rsidDel="00000000" w:rsidR="00000000" w:rsidRPr="00000000">
        <w:rPr>
          <w:rtl w:val="0"/>
        </w:rPr>
        <w:t xml:space="preserve">Se hace parte de nosotros mismos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i8e06vw6u3q0" w:id="104"/>
      <w:bookmarkEnd w:id="104"/>
      <w:r w:rsidDel="00000000" w:rsidR="00000000" w:rsidRPr="00000000">
        <w:rPr>
          <w:rtl w:val="0"/>
        </w:rPr>
        <w:t xml:space="preserve">Y cada día que pasa</w:t>
      </w:r>
    </w:p>
    <w:p w:rsidR="00000000" w:rsidDel="00000000" w:rsidP="00000000" w:rsidRDefault="00000000" w:rsidRPr="00000000" w14:paraId="0000010A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Es más difícil quitarla</w:t>
      </w:r>
    </w:p>
    <w:p w:rsidR="00000000" w:rsidDel="00000000" w:rsidP="00000000" w:rsidRDefault="00000000" w:rsidRPr="00000000" w14:paraId="0000010B">
      <w:pPr>
        <w:pStyle w:val="Heading4"/>
        <w:rPr/>
      </w:pPr>
      <w:bookmarkStart w:colFirst="0" w:colLast="0" w:name="_quo7oa1lfa9m" w:id="105"/>
      <w:bookmarkEnd w:id="105"/>
      <w:r w:rsidDel="00000000" w:rsidR="00000000" w:rsidRPr="00000000">
        <w:rPr>
          <w:rtl w:val="0"/>
        </w:rPr>
        <w:t xml:space="preserve">Por esto es mejor sacarla lo más pronto posible</w:t>
      </w:r>
    </w:p>
    <w:p w:rsidR="00000000" w:rsidDel="00000000" w:rsidP="00000000" w:rsidRDefault="00000000" w:rsidRPr="00000000" w14:paraId="0000010C">
      <w:pPr>
        <w:numPr>
          <w:ilvl w:val="0"/>
          <w:numId w:val="90"/>
        </w:numPr>
      </w:pPr>
      <w:r w:rsidDel="00000000" w:rsidR="00000000" w:rsidRPr="00000000">
        <w:rPr>
          <w:rtl w:val="0"/>
        </w:rPr>
        <w:t xml:space="preserve">Al observar la menor pista de amargura</w:t>
      </w:r>
    </w:p>
    <w:p w:rsidR="00000000" w:rsidDel="00000000" w:rsidP="00000000" w:rsidRDefault="00000000" w:rsidRPr="00000000" w14:paraId="0000010D">
      <w:pPr>
        <w:pStyle w:val="Heading3"/>
        <w:rPr/>
      </w:pPr>
      <w:bookmarkStart w:colFirst="0" w:colLast="0" w:name="_38ksoznxz1iv" w:id="106"/>
      <w:bookmarkEnd w:id="106"/>
      <w:r w:rsidDel="00000000" w:rsidR="00000000" w:rsidRPr="00000000">
        <w:rPr>
          <w:rtl w:val="0"/>
        </w:rPr>
        <w:t xml:space="preserve">¿Cómo la arrancamos este pecado?</w:t>
      </w:r>
    </w:p>
    <w:p w:rsidR="00000000" w:rsidDel="00000000" w:rsidP="00000000" w:rsidRDefault="00000000" w:rsidRPr="00000000" w14:paraId="0000010E">
      <w:pPr>
        <w:pStyle w:val="Heading4"/>
        <w:rPr/>
      </w:pPr>
      <w:bookmarkStart w:colFirst="0" w:colLast="0" w:name="_c00le4ndrwa6" w:id="107"/>
      <w:bookmarkEnd w:id="107"/>
      <w:r w:rsidDel="00000000" w:rsidR="00000000" w:rsidRPr="00000000">
        <w:rPr>
          <w:rtl w:val="0"/>
        </w:rPr>
        <w:t xml:space="preserve">Por confrontarla en otros </w:t>
      </w:r>
    </w:p>
    <w:p w:rsidR="00000000" w:rsidDel="00000000" w:rsidP="00000000" w:rsidRDefault="00000000" w:rsidRPr="00000000" w14:paraId="0000010F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Cuando la observamos en ellos</w:t>
      </w:r>
    </w:p>
    <w:p w:rsidR="00000000" w:rsidDel="00000000" w:rsidP="00000000" w:rsidRDefault="00000000" w:rsidRPr="00000000" w14:paraId="00000110">
      <w:pPr>
        <w:pStyle w:val="Heading4"/>
        <w:rPr/>
      </w:pPr>
      <w:bookmarkStart w:colFirst="0" w:colLast="0" w:name="_b30dq0wxxzbm" w:id="108"/>
      <w:bookmarkEnd w:id="108"/>
      <w:r w:rsidDel="00000000" w:rsidR="00000000" w:rsidRPr="00000000">
        <w:rPr>
          <w:rtl w:val="0"/>
        </w:rPr>
        <w:t xml:space="preserve">Por reconocerla en nosotros mismos </w:t>
      </w:r>
    </w:p>
    <w:p w:rsidR="00000000" w:rsidDel="00000000" w:rsidP="00000000" w:rsidRDefault="00000000" w:rsidRPr="00000000" w14:paraId="00000111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Por inspeccionar nuestro corazón constantemente</w:t>
      </w:r>
    </w:p>
    <w:p w:rsidR="00000000" w:rsidDel="00000000" w:rsidP="00000000" w:rsidRDefault="00000000" w:rsidRPr="00000000" w14:paraId="00000112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Buscando cualquier sentimiento negativo hacia otro</w:t>
      </w:r>
    </w:p>
    <w:p w:rsidR="00000000" w:rsidDel="00000000" w:rsidP="00000000" w:rsidRDefault="00000000" w:rsidRPr="00000000" w14:paraId="00000113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Que podría ser el inicio de amargura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vgmnvzuu71hi" w:id="109"/>
      <w:bookmarkEnd w:id="109"/>
      <w:r w:rsidDel="00000000" w:rsidR="00000000" w:rsidRPr="00000000">
        <w:rPr>
          <w:rtl w:val="0"/>
        </w:rPr>
        <w:t xml:space="preserve">Por no engañarnos a nosotros mismos</w:t>
      </w:r>
    </w:p>
    <w:p w:rsidR="00000000" w:rsidDel="00000000" w:rsidP="00000000" w:rsidRDefault="00000000" w:rsidRPr="00000000" w14:paraId="00000115">
      <w:pPr>
        <w:numPr>
          <w:ilvl w:val="0"/>
          <w:numId w:val="83"/>
        </w:numPr>
        <w:spacing w:after="0" w:afterAutospacing="0"/>
      </w:pPr>
      <w:r w:rsidDel="00000000" w:rsidR="00000000" w:rsidRPr="00000000">
        <w:rPr>
          <w:rtl w:val="0"/>
        </w:rPr>
        <w:t xml:space="preserve">Por decir que todo está bien</w:t>
      </w:r>
    </w:p>
    <w:p w:rsidR="00000000" w:rsidDel="00000000" w:rsidP="00000000" w:rsidRDefault="00000000" w:rsidRPr="00000000" w14:paraId="00000116">
      <w:pPr>
        <w:numPr>
          <w:ilvl w:val="1"/>
          <w:numId w:val="8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sabemos que todo no está bien</w:t>
      </w:r>
    </w:p>
    <w:p w:rsidR="00000000" w:rsidDel="00000000" w:rsidP="00000000" w:rsidRDefault="00000000" w:rsidRPr="00000000" w14:paraId="00000117">
      <w:pPr>
        <w:pStyle w:val="Heading4"/>
        <w:rPr/>
      </w:pPr>
      <w:bookmarkStart w:colFirst="0" w:colLast="0" w:name="_2rhbgbiz0z9j" w:id="110"/>
      <w:bookmarkEnd w:id="110"/>
      <w:r w:rsidDel="00000000" w:rsidR="00000000" w:rsidRPr="00000000">
        <w:rPr>
          <w:rtl w:val="0"/>
        </w:rPr>
        <w:t xml:space="preserve">Por confesarla</w:t>
      </w:r>
    </w:p>
    <w:p w:rsidR="00000000" w:rsidDel="00000000" w:rsidP="00000000" w:rsidRDefault="00000000" w:rsidRPr="00000000" w14:paraId="00000118">
      <w:pPr>
        <w:numPr>
          <w:ilvl w:val="0"/>
          <w:numId w:val="4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Decir a Dios y a nuestros hermanos</w:t>
      </w:r>
    </w:p>
    <w:p w:rsidR="00000000" w:rsidDel="00000000" w:rsidP="00000000" w:rsidRDefault="00000000" w:rsidRPr="00000000" w14:paraId="00000119">
      <w:pPr>
        <w:numPr>
          <w:ilvl w:val="0"/>
          <w:numId w:val="45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Tengo amargura contra esta persona</w:t>
      </w:r>
    </w:p>
    <w:p w:rsidR="00000000" w:rsidDel="00000000" w:rsidP="00000000" w:rsidRDefault="00000000" w:rsidRPr="00000000" w14:paraId="0000011A">
      <w:pPr>
        <w:pStyle w:val="Heading4"/>
        <w:rPr/>
      </w:pPr>
      <w:bookmarkStart w:colFirst="0" w:colLast="0" w:name="_mgdqb4zao3tn" w:id="111"/>
      <w:bookmarkEnd w:id="111"/>
      <w:r w:rsidDel="00000000" w:rsidR="00000000" w:rsidRPr="00000000">
        <w:rPr>
          <w:rtl w:val="0"/>
        </w:rPr>
        <w:t xml:space="preserve">Por no justificarla </w:t>
      </w:r>
    </w:p>
    <w:p w:rsidR="00000000" w:rsidDel="00000000" w:rsidP="00000000" w:rsidRDefault="00000000" w:rsidRPr="00000000" w14:paraId="0000011B">
      <w:pPr>
        <w:numPr>
          <w:ilvl w:val="0"/>
          <w:numId w:val="81"/>
        </w:numPr>
        <w:spacing w:after="0" w:afterAutospacing="0"/>
      </w:pPr>
      <w:r w:rsidDel="00000000" w:rsidR="00000000" w:rsidRPr="00000000">
        <w:rPr>
          <w:rtl w:val="0"/>
        </w:rPr>
        <w:t xml:space="preserve">Y decir que es por lo que me hicieron que me siento así</w:t>
      </w:r>
    </w:p>
    <w:p w:rsidR="00000000" w:rsidDel="00000000" w:rsidP="00000000" w:rsidRDefault="00000000" w:rsidRPr="00000000" w14:paraId="0000011C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Sino aceptar que en sí</w:t>
      </w:r>
    </w:p>
    <w:p w:rsidR="00000000" w:rsidDel="00000000" w:rsidP="00000000" w:rsidRDefault="00000000" w:rsidRPr="00000000" w14:paraId="0000011D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Sentir esto</w:t>
      </w:r>
    </w:p>
    <w:p w:rsidR="00000000" w:rsidDel="00000000" w:rsidP="00000000" w:rsidRDefault="00000000" w:rsidRPr="00000000" w14:paraId="0000011E">
      <w:pPr>
        <w:numPr>
          <w:ilvl w:val="2"/>
          <w:numId w:val="8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Es un pecado</w:t>
      </w:r>
    </w:p>
    <w:p w:rsidR="00000000" w:rsidDel="00000000" w:rsidP="00000000" w:rsidRDefault="00000000" w:rsidRPr="00000000" w14:paraId="0000011F">
      <w:pPr>
        <w:numPr>
          <w:ilvl w:val="0"/>
          <w:numId w:val="10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importa lo que nos hayan hecho</w:t>
      </w:r>
    </w:p>
    <w:p w:rsidR="00000000" w:rsidDel="00000000" w:rsidP="00000000" w:rsidRDefault="00000000" w:rsidRPr="00000000" w14:paraId="00000120">
      <w:pPr>
        <w:numPr>
          <w:ilvl w:val="1"/>
          <w:numId w:val="10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Nada justifica la amargura</w:t>
      </w:r>
    </w:p>
    <w:p w:rsidR="00000000" w:rsidDel="00000000" w:rsidP="00000000" w:rsidRDefault="00000000" w:rsidRPr="00000000" w14:paraId="00000121">
      <w:pPr>
        <w:pStyle w:val="Heading4"/>
        <w:rPr/>
      </w:pPr>
      <w:bookmarkStart w:colFirst="0" w:colLast="0" w:name="_pab9bh36eyhj" w:id="112"/>
      <w:bookmarkEnd w:id="112"/>
      <w:r w:rsidDel="00000000" w:rsidR="00000000" w:rsidRPr="00000000">
        <w:rPr>
          <w:rtl w:val="0"/>
        </w:rPr>
        <w:t xml:space="preserve">La arrancamos por arrepentirnos de nuestro pecado</w:t>
      </w:r>
    </w:p>
    <w:p w:rsidR="00000000" w:rsidDel="00000000" w:rsidP="00000000" w:rsidRDefault="00000000" w:rsidRPr="00000000" w14:paraId="00000122">
      <w:pPr>
        <w:numPr>
          <w:ilvl w:val="0"/>
          <w:numId w:val="94"/>
        </w:numPr>
        <w:spacing w:after="0" w:afterAutospacing="0"/>
      </w:pPr>
      <w:r w:rsidDel="00000000" w:rsidR="00000000" w:rsidRPr="00000000">
        <w:rPr>
          <w:rtl w:val="0"/>
        </w:rPr>
        <w:t xml:space="preserve">Por dejarlo</w:t>
      </w:r>
    </w:p>
    <w:p w:rsidR="00000000" w:rsidDel="00000000" w:rsidP="00000000" w:rsidRDefault="00000000" w:rsidRPr="00000000" w14:paraId="00000123">
      <w:pPr>
        <w:numPr>
          <w:ilvl w:val="0"/>
          <w:numId w:val="9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decidir que no será parte de nuestra vida </w:t>
      </w:r>
    </w:p>
    <w:p w:rsidR="00000000" w:rsidDel="00000000" w:rsidP="00000000" w:rsidRDefault="00000000" w:rsidRPr="00000000" w14:paraId="00000124">
      <w:pPr>
        <w:numPr>
          <w:ilvl w:val="1"/>
          <w:numId w:val="9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Como haríamos con cualquier otro pecado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El texto nos enseña algo más de la amargura</w:t>
      </w:r>
    </w:p>
    <w:p w:rsidR="00000000" w:rsidDel="00000000" w:rsidP="00000000" w:rsidRDefault="00000000" w:rsidRPr="00000000" w14:paraId="00000126">
      <w:pPr>
        <w:pStyle w:val="Heading3"/>
        <w:rPr/>
      </w:pPr>
      <w:bookmarkStart w:colFirst="0" w:colLast="0" w:name="_rvmtoabawelz" w:id="113"/>
      <w:bookmarkEnd w:id="113"/>
      <w:r w:rsidDel="00000000" w:rsidR="00000000" w:rsidRPr="00000000">
        <w:rPr>
          <w:rtl w:val="0"/>
        </w:rPr>
        <w:t xml:space="preserve">Cómo protegemos de la amargura por buscar la paz con todos</w:t>
      </w:r>
    </w:p>
    <w:p w:rsidR="00000000" w:rsidDel="00000000" w:rsidP="00000000" w:rsidRDefault="00000000" w:rsidRPr="00000000" w14:paraId="00000127">
      <w:pPr>
        <w:pStyle w:val="Title"/>
        <w:rPr/>
      </w:pPr>
      <w:bookmarkStart w:colFirst="0" w:colLast="0" w:name="_a6r1qk57h2cx" w:id="114"/>
      <w:bookmarkEnd w:id="114"/>
      <w:r w:rsidDel="00000000" w:rsidR="00000000" w:rsidRPr="00000000">
        <w:rPr>
          <w:rtl w:val="0"/>
        </w:rPr>
        <w:t xml:space="preserve">Hebreos 12 14 Busquen la paz con todos, 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cy761xbscc9t" w:id="115"/>
      <w:bookmarkEnd w:id="115"/>
      <w:r w:rsidDel="00000000" w:rsidR="00000000" w:rsidRPr="00000000">
        <w:rPr>
          <w:rtl w:val="0"/>
        </w:rPr>
        <w:t xml:space="preserve">La amargura brota de conflicto y ofensas no resueltos</w:t>
      </w:r>
    </w:p>
    <w:p w:rsidR="00000000" w:rsidDel="00000000" w:rsidP="00000000" w:rsidRDefault="00000000" w:rsidRPr="00000000" w14:paraId="00000129">
      <w:pPr>
        <w:pStyle w:val="Heading4"/>
        <w:rPr/>
      </w:pPr>
      <w:bookmarkStart w:colFirst="0" w:colLast="0" w:name="_mio3627yrk54" w:id="116"/>
      <w:bookmarkEnd w:id="116"/>
      <w:r w:rsidDel="00000000" w:rsidR="00000000" w:rsidRPr="00000000">
        <w:rPr>
          <w:rtl w:val="0"/>
        </w:rPr>
        <w:t xml:space="preserve">Dios llama a sus hijos a buscar la paz con todos</w:t>
      </w:r>
    </w:p>
    <w:p w:rsidR="00000000" w:rsidDel="00000000" w:rsidP="00000000" w:rsidRDefault="00000000" w:rsidRPr="00000000" w14:paraId="0000012A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A reconciliar toda diferencia rápidamente</w:t>
      </w:r>
    </w:p>
    <w:p w:rsidR="00000000" w:rsidDel="00000000" w:rsidP="00000000" w:rsidRDefault="00000000" w:rsidRPr="00000000" w14:paraId="0000012B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expresar lo que sentimos</w:t>
      </w:r>
    </w:p>
    <w:p w:rsidR="00000000" w:rsidDel="00000000" w:rsidP="00000000" w:rsidRDefault="00000000" w:rsidRPr="00000000" w14:paraId="0000012C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decir lo que nos molesta</w:t>
      </w:r>
    </w:p>
    <w:p w:rsidR="00000000" w:rsidDel="00000000" w:rsidP="00000000" w:rsidRDefault="00000000" w:rsidRPr="00000000" w14:paraId="0000012D">
      <w:pPr>
        <w:numPr>
          <w:ilvl w:val="3"/>
          <w:numId w:val="48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y escuchar el otro lado</w:t>
      </w:r>
    </w:p>
    <w:p w:rsidR="00000000" w:rsidDel="00000000" w:rsidP="00000000" w:rsidRDefault="00000000" w:rsidRPr="00000000" w14:paraId="0000012E">
      <w:pPr>
        <w:pStyle w:val="Title"/>
        <w:rPr/>
      </w:pPr>
      <w:bookmarkStart w:colFirst="0" w:colLast="0" w:name="_68a43b6857t0" w:id="117"/>
      <w:bookmarkEnd w:id="117"/>
      <w:r w:rsidDel="00000000" w:rsidR="00000000" w:rsidRPr="00000000">
        <w:rPr>
          <w:rtl w:val="0"/>
        </w:rPr>
        <w:t xml:space="preserve">Hebreos 12 14 Busquen la paz con todos, y la santidad, sin la cual nadie verá al Señor. </w:t>
      </w:r>
    </w:p>
    <w:p w:rsidR="00000000" w:rsidDel="00000000" w:rsidP="00000000" w:rsidRDefault="00000000" w:rsidRPr="00000000" w14:paraId="0000012F">
      <w:pPr>
        <w:pStyle w:val="Heading4"/>
        <w:rPr/>
      </w:pPr>
      <w:bookmarkStart w:colFirst="0" w:colLast="0" w:name="_k4d0ca6soiku" w:id="118"/>
      <w:bookmarkEnd w:id="118"/>
      <w:r w:rsidDel="00000000" w:rsidR="00000000" w:rsidRPr="00000000">
        <w:rPr>
          <w:rtl w:val="0"/>
        </w:rPr>
        <w:t xml:space="preserve">Buscamos la paz por imitar a Dios</w:t>
      </w:r>
    </w:p>
    <w:p w:rsidR="00000000" w:rsidDel="00000000" w:rsidP="00000000" w:rsidRDefault="00000000" w:rsidRPr="00000000" w14:paraId="00000130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La santidad es ser como Él</w:t>
      </w:r>
    </w:p>
    <w:p w:rsidR="00000000" w:rsidDel="00000000" w:rsidP="00000000" w:rsidRDefault="00000000" w:rsidRPr="00000000" w14:paraId="00000131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todo</w:t>
      </w:r>
    </w:p>
    <w:p w:rsidR="00000000" w:rsidDel="00000000" w:rsidP="00000000" w:rsidRDefault="00000000" w:rsidRPr="00000000" w14:paraId="00000132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en nuestro trato de los demás</w:t>
      </w:r>
    </w:p>
    <w:p w:rsidR="00000000" w:rsidDel="00000000" w:rsidP="00000000" w:rsidRDefault="00000000" w:rsidRPr="00000000" w14:paraId="00000133">
      <w:pPr>
        <w:pStyle w:val="Heading4"/>
        <w:rPr/>
      </w:pPr>
      <w:bookmarkStart w:colFirst="0" w:colLast="0" w:name="_7ws5urfauj02" w:id="119"/>
      <w:bookmarkEnd w:id="119"/>
      <w:r w:rsidDel="00000000" w:rsidR="00000000" w:rsidRPr="00000000">
        <w:rPr>
          <w:rtl w:val="0"/>
        </w:rPr>
        <w:t xml:space="preserve">Ser como Dios es tener más gracia con los que nos ofenden</w:t>
      </w:r>
    </w:p>
    <w:p w:rsidR="00000000" w:rsidDel="00000000" w:rsidP="00000000" w:rsidRDefault="00000000" w:rsidRPr="00000000" w14:paraId="00000134">
      <w:pPr>
        <w:numPr>
          <w:ilvl w:val="0"/>
          <w:numId w:val="73"/>
        </w:numPr>
        <w:spacing w:after="0" w:afterAutospacing="0"/>
      </w:pPr>
      <w:r w:rsidDel="00000000" w:rsidR="00000000" w:rsidRPr="00000000">
        <w:rPr>
          <w:rtl w:val="0"/>
        </w:rPr>
        <w:t xml:space="preserve">Es no tomar a pecho el desprecio percibido</w:t>
      </w:r>
    </w:p>
    <w:p w:rsidR="00000000" w:rsidDel="00000000" w:rsidP="00000000" w:rsidRDefault="00000000" w:rsidRPr="00000000" w14:paraId="00000135">
      <w:pPr>
        <w:numPr>
          <w:ilvl w:val="0"/>
          <w:numId w:val="7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no dar por sentado que el otro tiene malos pensamientos</w:t>
      </w:r>
    </w:p>
    <w:p w:rsidR="00000000" w:rsidDel="00000000" w:rsidP="00000000" w:rsidRDefault="00000000" w:rsidRPr="00000000" w14:paraId="00000136">
      <w:pPr>
        <w:numPr>
          <w:ilvl w:val="1"/>
          <w:numId w:val="7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motivos</w:t>
      </w:r>
    </w:p>
    <w:p w:rsidR="00000000" w:rsidDel="00000000" w:rsidP="00000000" w:rsidRDefault="00000000" w:rsidRPr="00000000" w14:paraId="00000137">
      <w:pPr>
        <w:numPr>
          <w:ilvl w:val="0"/>
          <w:numId w:val="73"/>
        </w:numPr>
        <w:spacing w:before="0" w:beforeAutospacing="0"/>
      </w:pPr>
      <w:r w:rsidDel="00000000" w:rsidR="00000000" w:rsidRPr="00000000">
        <w:rPr>
          <w:rtl w:val="0"/>
        </w:rPr>
        <w:t xml:space="preserve">Es perdonar la ofensa</w:t>
      </w:r>
    </w:p>
    <w:p w:rsidR="00000000" w:rsidDel="00000000" w:rsidP="00000000" w:rsidRDefault="00000000" w:rsidRPr="00000000" w14:paraId="00000138">
      <w:pPr>
        <w:pStyle w:val="Heading3"/>
        <w:rPr/>
      </w:pPr>
      <w:bookmarkStart w:colFirst="0" w:colLast="0" w:name="_cyr4817oxe46" w:id="120"/>
      <w:bookmarkEnd w:id="120"/>
      <w:r w:rsidDel="00000000" w:rsidR="00000000" w:rsidRPr="00000000">
        <w:rPr>
          <w:rtl w:val="0"/>
        </w:rPr>
        <w:t xml:space="preserve">Para los que somos Cristianos,  encontramos nuestra aplicación en este texto</w:t>
      </w:r>
    </w:p>
    <w:p w:rsidR="00000000" w:rsidDel="00000000" w:rsidP="00000000" w:rsidRDefault="00000000" w:rsidRPr="00000000" w14:paraId="00000139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Déjeme preguntarte:</w:t>
      </w:r>
    </w:p>
    <w:p w:rsidR="00000000" w:rsidDel="00000000" w:rsidP="00000000" w:rsidRDefault="00000000" w:rsidRPr="00000000" w14:paraId="0000013A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¿Con quien te sientes tan bien?</w:t>
      </w:r>
    </w:p>
    <w:p w:rsidR="00000000" w:rsidDel="00000000" w:rsidP="00000000" w:rsidRDefault="00000000" w:rsidRPr="00000000" w14:paraId="0000013B">
      <w:pPr>
        <w:numPr>
          <w:ilvl w:val="0"/>
          <w:numId w:val="4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¿Necesitas confesar y arrepentirte de amargura que sientes contra alguien?</w:t>
      </w:r>
    </w:p>
    <w:p w:rsidR="00000000" w:rsidDel="00000000" w:rsidP="00000000" w:rsidRDefault="00000000" w:rsidRPr="00000000" w14:paraId="0000013C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¿Hay algo que necesitas resolver con alguien?</w:t>
      </w:r>
    </w:p>
    <w:p w:rsidR="00000000" w:rsidDel="00000000" w:rsidP="00000000" w:rsidRDefault="00000000" w:rsidRPr="00000000" w14:paraId="0000013D">
      <w:pPr>
        <w:pStyle w:val="Heading4"/>
        <w:rPr/>
      </w:pPr>
      <w:bookmarkStart w:colFirst="0" w:colLast="0" w:name="_i2xevm5c48vc" w:id="121"/>
      <w:bookmarkEnd w:id="121"/>
      <w:r w:rsidDel="00000000" w:rsidR="00000000" w:rsidRPr="00000000">
        <w:rPr>
          <w:rtl w:val="0"/>
        </w:rPr>
        <w:t xml:space="preserve">Busquemos la paz, activamente</w:t>
      </w:r>
    </w:p>
    <w:p w:rsidR="00000000" w:rsidDel="00000000" w:rsidP="00000000" w:rsidRDefault="00000000" w:rsidRPr="00000000" w14:paraId="0000013E">
      <w:pPr>
        <w:numPr>
          <w:ilvl w:val="0"/>
          <w:numId w:val="93"/>
        </w:numPr>
      </w:pPr>
      <w:r w:rsidDel="00000000" w:rsidR="00000000" w:rsidRPr="00000000">
        <w:rPr>
          <w:rtl w:val="0"/>
        </w:rPr>
        <w:t xml:space="preserve">Y cuidémonos de la amargura</w:t>
      </w:r>
    </w:p>
    <w:p w:rsidR="00000000" w:rsidDel="00000000" w:rsidP="00000000" w:rsidRDefault="00000000" w:rsidRPr="00000000" w14:paraId="0000013F">
      <w:pPr>
        <w:pStyle w:val="Heading2"/>
        <w:rPr/>
      </w:pPr>
      <w:bookmarkStart w:colFirst="0" w:colLast="0" w:name="_4ixb8pdg9pvl" w:id="122"/>
      <w:bookmarkEnd w:id="122"/>
      <w:r w:rsidDel="00000000" w:rsidR="00000000" w:rsidRPr="00000000">
        <w:rPr>
          <w:rtl w:val="0"/>
        </w:rPr>
        <w:t xml:space="preserve">¿Cuál es la aplicación para ti si no eres Cristiano?</w:t>
      </w:r>
    </w:p>
    <w:p w:rsidR="00000000" w:rsidDel="00000000" w:rsidP="00000000" w:rsidRDefault="00000000" w:rsidRPr="00000000" w14:paraId="00000140">
      <w:pPr>
        <w:pStyle w:val="Heading4"/>
        <w:rPr/>
      </w:pPr>
      <w:bookmarkStart w:colFirst="0" w:colLast="0" w:name="_tsw7qve0g2p3" w:id="123"/>
      <w:bookmarkEnd w:id="123"/>
      <w:r w:rsidDel="00000000" w:rsidR="00000000" w:rsidRPr="00000000">
        <w:rPr>
          <w:rtl w:val="0"/>
        </w:rPr>
        <w:t xml:space="preserve">Tal vez has visto a cristianos tratarse feo</w:t>
      </w:r>
    </w:p>
    <w:p w:rsidR="00000000" w:rsidDel="00000000" w:rsidP="00000000" w:rsidRDefault="00000000" w:rsidRPr="00000000" w14:paraId="00000141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Como los hermanos de sangre se portan a veces</w:t>
      </w:r>
    </w:p>
    <w:p w:rsidR="00000000" w:rsidDel="00000000" w:rsidP="00000000" w:rsidRDefault="00000000" w:rsidRPr="00000000" w14:paraId="00000142">
      <w:pPr>
        <w:pStyle w:val="Heading4"/>
        <w:rPr/>
      </w:pPr>
      <w:bookmarkStart w:colFirst="0" w:colLast="0" w:name="_yyknkwfv9d1t" w:id="124"/>
      <w:bookmarkEnd w:id="124"/>
      <w:r w:rsidDel="00000000" w:rsidR="00000000" w:rsidRPr="00000000">
        <w:rPr>
          <w:rtl w:val="0"/>
        </w:rPr>
        <w:t xml:space="preserve">Aún esto es una invitación</w:t>
      </w:r>
    </w:p>
    <w:p w:rsidR="00000000" w:rsidDel="00000000" w:rsidP="00000000" w:rsidRDefault="00000000" w:rsidRPr="00000000" w14:paraId="00000143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Porque ves lo que Dios quiere de sus hijos</w:t>
      </w:r>
    </w:p>
    <w:p w:rsidR="00000000" w:rsidDel="00000000" w:rsidP="00000000" w:rsidRDefault="00000000" w:rsidRPr="00000000" w14:paraId="00000144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ves la forma imperfecta que imitamos a Jesús</w:t>
      </w:r>
    </w:p>
    <w:p w:rsidR="00000000" w:rsidDel="00000000" w:rsidP="00000000" w:rsidRDefault="00000000" w:rsidRPr="00000000" w14:paraId="00000145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ves la gracia que nuestro Padre tiene con nosotros</w:t>
      </w:r>
    </w:p>
    <w:p w:rsidR="00000000" w:rsidDel="00000000" w:rsidP="00000000" w:rsidRDefault="00000000" w:rsidRPr="00000000" w14:paraId="00000146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pesar de nuestras fallas</w:t>
      </w:r>
    </w:p>
    <w:p w:rsidR="00000000" w:rsidDel="00000000" w:rsidP="00000000" w:rsidRDefault="00000000" w:rsidRPr="00000000" w14:paraId="00000147">
      <w:pPr>
        <w:pStyle w:val="Heading4"/>
        <w:rPr/>
      </w:pPr>
      <w:bookmarkStart w:colFirst="0" w:colLast="0" w:name="_2mmi4txw00y6" w:id="125"/>
      <w:bookmarkEnd w:id="125"/>
      <w:r w:rsidDel="00000000" w:rsidR="00000000" w:rsidRPr="00000000">
        <w:rPr>
          <w:rtl w:val="0"/>
        </w:rPr>
        <w:t xml:space="preserve">Él te ofrece la misma</w:t>
      </w:r>
    </w:p>
    <w:p w:rsidR="00000000" w:rsidDel="00000000" w:rsidP="00000000" w:rsidRDefault="00000000" w:rsidRPr="00000000" w14:paraId="00000148">
      <w:pPr>
        <w:numPr>
          <w:ilvl w:val="0"/>
          <w:numId w:val="72"/>
        </w:numPr>
        <w:spacing w:after="0" w:afterAutospacing="0"/>
      </w:pPr>
      <w:r w:rsidDel="00000000" w:rsidR="00000000" w:rsidRPr="00000000">
        <w:rPr>
          <w:rtl w:val="0"/>
        </w:rPr>
        <w:t xml:space="preserve">Puedes ser su hijo</w:t>
      </w:r>
    </w:p>
    <w:p w:rsidR="00000000" w:rsidDel="00000000" w:rsidP="00000000" w:rsidRDefault="00000000" w:rsidRPr="00000000" w14:paraId="00000149">
      <w:pPr>
        <w:numPr>
          <w:ilvl w:val="0"/>
          <w:numId w:val="7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Lleno de su Espíritu</w:t>
      </w:r>
    </w:p>
    <w:p w:rsidR="00000000" w:rsidDel="00000000" w:rsidP="00000000" w:rsidRDefault="00000000" w:rsidRPr="00000000" w14:paraId="0000014A">
      <w:pPr>
        <w:numPr>
          <w:ilvl w:val="1"/>
          <w:numId w:val="7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Quien te guiará a vivir en paz con tus hermanos</w:t>
      </w:r>
    </w:p>
    <w:p w:rsidR="00000000" w:rsidDel="00000000" w:rsidP="00000000" w:rsidRDefault="00000000" w:rsidRPr="00000000" w14:paraId="0000014B">
      <w:pPr>
        <w:numPr>
          <w:ilvl w:val="0"/>
          <w:numId w:val="7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también cubierto de la sangre de Cristo</w:t>
      </w:r>
    </w:p>
    <w:p w:rsidR="00000000" w:rsidDel="00000000" w:rsidP="00000000" w:rsidRDefault="00000000" w:rsidRPr="00000000" w14:paraId="0000014C">
      <w:pPr>
        <w:numPr>
          <w:ilvl w:val="1"/>
          <w:numId w:val="7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Completamente perdonado por todas las veces que no has tratado a otro como deberías</w:t>
      </w:r>
    </w:p>
    <w:p w:rsidR="00000000" w:rsidDel="00000000" w:rsidP="00000000" w:rsidRDefault="00000000" w:rsidRPr="00000000" w14:paraId="0000014D">
      <w:pPr>
        <w:numPr>
          <w:ilvl w:val="2"/>
          <w:numId w:val="7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la amargura que a veces vive en tu corazón también</w:t>
      </w:r>
    </w:p>
    <w:p w:rsidR="00000000" w:rsidDel="00000000" w:rsidP="00000000" w:rsidRDefault="00000000" w:rsidRPr="00000000" w14:paraId="0000014E">
      <w:pPr>
        <w:pStyle w:val="Heading4"/>
        <w:rPr/>
      </w:pPr>
      <w:bookmarkStart w:colFirst="0" w:colLast="0" w:name="_mnc6umsff2w3" w:id="126"/>
      <w:bookmarkEnd w:id="126"/>
      <w:r w:rsidDel="00000000" w:rsidR="00000000" w:rsidRPr="00000000">
        <w:rPr>
          <w:rtl w:val="0"/>
        </w:rPr>
        <w:t xml:space="preserve">Esto recibes cuando te entregas al Señor</w:t>
      </w:r>
    </w:p>
    <w:p w:rsidR="00000000" w:rsidDel="00000000" w:rsidP="00000000" w:rsidRDefault="00000000" w:rsidRPr="00000000" w14:paraId="0000014F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50">
      <w:pPr>
        <w:pStyle w:val="Heading2"/>
        <w:rPr/>
      </w:pPr>
      <w:bookmarkStart w:colFirst="0" w:colLast="0" w:name="_bvtjo9kxy2k2" w:id="127"/>
      <w:bookmarkEnd w:id="127"/>
      <w:r w:rsidDel="00000000" w:rsidR="00000000" w:rsidRPr="00000000">
        <w:rPr>
          <w:rtl w:val="0"/>
        </w:rPr>
        <w:t xml:space="preserve">Hoy es un buen día para terminar a los pies de la cruz</w:t>
      </w:r>
    </w:p>
    <w:p w:rsidR="00000000" w:rsidDel="00000000" w:rsidP="00000000" w:rsidRDefault="00000000" w:rsidRPr="00000000" w14:paraId="00000151">
      <w:pPr>
        <w:pStyle w:val="Heading4"/>
        <w:rPr/>
      </w:pPr>
      <w:bookmarkStart w:colFirst="0" w:colLast="0" w:name="_3k4upnflg4gd" w:id="128"/>
      <w:bookmarkEnd w:id="128"/>
      <w:r w:rsidDel="00000000" w:rsidR="00000000" w:rsidRPr="00000000">
        <w:rPr>
          <w:rtl w:val="0"/>
        </w:rPr>
        <w:t xml:space="preserve">Porque en medio de un mundo en que nos ofenden</w:t>
      </w:r>
    </w:p>
    <w:p w:rsidR="00000000" w:rsidDel="00000000" w:rsidP="00000000" w:rsidRDefault="00000000" w:rsidRPr="00000000" w14:paraId="00000152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Maltratan</w:t>
      </w:r>
    </w:p>
    <w:p w:rsidR="00000000" w:rsidDel="00000000" w:rsidP="00000000" w:rsidRDefault="00000000" w:rsidRPr="00000000" w14:paraId="00000153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Y desprecian</w:t>
      </w:r>
    </w:p>
    <w:p w:rsidR="00000000" w:rsidDel="00000000" w:rsidP="00000000" w:rsidRDefault="00000000" w:rsidRPr="00000000" w14:paraId="00000154">
      <w:pPr>
        <w:pStyle w:val="Heading4"/>
        <w:rPr/>
      </w:pPr>
      <w:bookmarkStart w:colFirst="0" w:colLast="0" w:name="_ygrqowpyjwxa" w:id="129"/>
      <w:bookmarkEnd w:id="129"/>
      <w:r w:rsidDel="00000000" w:rsidR="00000000" w:rsidRPr="00000000">
        <w:rPr>
          <w:rtl w:val="0"/>
        </w:rPr>
        <w:t xml:space="preserve">Y que la amargura tan fácilmente puede brotar</w:t>
      </w:r>
    </w:p>
    <w:p w:rsidR="00000000" w:rsidDel="00000000" w:rsidP="00000000" w:rsidRDefault="00000000" w:rsidRPr="00000000" w14:paraId="00000155">
      <w:pPr>
        <w:numPr>
          <w:ilvl w:val="0"/>
          <w:numId w:val="88"/>
        </w:numPr>
      </w:pPr>
      <w:r w:rsidDel="00000000" w:rsidR="00000000" w:rsidRPr="00000000">
        <w:rPr>
          <w:rtl w:val="0"/>
        </w:rPr>
        <w:t xml:space="preserve">Y contaminar</w:t>
      </w:r>
    </w:p>
    <w:p w:rsidR="00000000" w:rsidDel="00000000" w:rsidP="00000000" w:rsidRDefault="00000000" w:rsidRPr="00000000" w14:paraId="00000156">
      <w:pPr>
        <w:pStyle w:val="Heading4"/>
        <w:rPr/>
      </w:pPr>
      <w:bookmarkStart w:colFirst="0" w:colLast="0" w:name="_fd4memya2x8n" w:id="130"/>
      <w:bookmarkEnd w:id="130"/>
      <w:r w:rsidDel="00000000" w:rsidR="00000000" w:rsidRPr="00000000">
        <w:rPr>
          <w:rtl w:val="0"/>
        </w:rPr>
        <w:t xml:space="preserve">Nuestra esperanza es Cristo</w:t>
      </w:r>
    </w:p>
    <w:p w:rsidR="00000000" w:rsidDel="00000000" w:rsidP="00000000" w:rsidRDefault="00000000" w:rsidRPr="00000000" w14:paraId="00000157">
      <w:pPr>
        <w:pStyle w:val="Heading4"/>
        <w:rPr/>
      </w:pPr>
      <w:bookmarkStart w:colFirst="0" w:colLast="0" w:name="_p9mceqzhv7il" w:id="131"/>
      <w:bookmarkEnd w:id="131"/>
      <w:r w:rsidDel="00000000" w:rsidR="00000000" w:rsidRPr="00000000">
        <w:rPr>
          <w:rtl w:val="0"/>
        </w:rPr>
        <w:t xml:space="preserve">Idea grande: Es por el Evangelio que tenemos esperanza</w:t>
      </w:r>
    </w:p>
    <w:p w:rsidR="00000000" w:rsidDel="00000000" w:rsidP="00000000" w:rsidRDefault="00000000" w:rsidRPr="00000000" w14:paraId="00000158">
      <w:pPr>
        <w:pStyle w:val="Heading4"/>
        <w:rPr/>
      </w:pPr>
      <w:bookmarkStart w:colFirst="0" w:colLast="0" w:name="_ws2sck9cvaqr" w:id="132"/>
      <w:bookmarkEnd w:id="132"/>
      <w:r w:rsidDel="00000000" w:rsidR="00000000" w:rsidRPr="00000000">
        <w:rPr>
          <w:rtl w:val="0"/>
        </w:rPr>
        <w:t xml:space="preserve">Por lo que hizo Cristo en la cruz</w:t>
      </w:r>
    </w:p>
    <w:p w:rsidR="00000000" w:rsidDel="00000000" w:rsidP="00000000" w:rsidRDefault="00000000" w:rsidRPr="00000000" w14:paraId="00000159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Al tomar toda nuestra culpa</w:t>
      </w:r>
    </w:p>
    <w:p w:rsidR="00000000" w:rsidDel="00000000" w:rsidP="00000000" w:rsidRDefault="00000000" w:rsidRPr="00000000" w14:paraId="0000015A">
      <w:pPr>
        <w:numPr>
          <w:ilvl w:val="0"/>
          <w:numId w:val="7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sufrir tan horriblemente en nuestro lugar</w:t>
      </w:r>
    </w:p>
    <w:p w:rsidR="00000000" w:rsidDel="00000000" w:rsidP="00000000" w:rsidRDefault="00000000" w:rsidRPr="00000000" w14:paraId="0000015B">
      <w:pPr>
        <w:numPr>
          <w:ilvl w:val="0"/>
          <w:numId w:val="78"/>
        </w:numPr>
        <w:spacing w:before="0" w:beforeAutospacing="0"/>
      </w:pPr>
      <w:r w:rsidDel="00000000" w:rsidR="00000000" w:rsidRPr="00000000">
        <w:rPr>
          <w:rtl w:val="0"/>
        </w:rPr>
        <w:t xml:space="preserve">Y así perdonarnos por toda la eternidad</w:t>
      </w:r>
    </w:p>
    <w:p w:rsidR="00000000" w:rsidDel="00000000" w:rsidP="00000000" w:rsidRDefault="00000000" w:rsidRPr="00000000" w14:paraId="0000015C">
      <w:pPr>
        <w:pStyle w:val="Heading4"/>
        <w:rPr/>
      </w:pPr>
      <w:bookmarkStart w:colFirst="0" w:colLast="0" w:name="_ahmsmzmn3fid" w:id="133"/>
      <w:bookmarkEnd w:id="133"/>
      <w:r w:rsidDel="00000000" w:rsidR="00000000" w:rsidRPr="00000000">
        <w:rPr>
          <w:rtl w:val="0"/>
        </w:rPr>
        <w:t xml:space="preserve">Nosotros también podemos perdonar las ofensas de los demás</w:t>
      </w:r>
    </w:p>
    <w:p w:rsidR="00000000" w:rsidDel="00000000" w:rsidP="00000000" w:rsidRDefault="00000000" w:rsidRPr="00000000" w14:paraId="0000015D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Y soltar nuestra amargura</w:t>
      </w:r>
    </w:p>
    <w:p w:rsidR="00000000" w:rsidDel="00000000" w:rsidP="00000000" w:rsidRDefault="00000000" w:rsidRPr="00000000" w14:paraId="0000015E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lo tenemos que cargar</w:t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Porque hemos sido perdonado de ofensas mucho más grandes</w:t>
      </w:r>
    </w:p>
    <w:p w:rsidR="00000000" w:rsidDel="00000000" w:rsidP="00000000" w:rsidRDefault="00000000" w:rsidRPr="00000000" w14:paraId="00000160">
      <w:pPr>
        <w:pStyle w:val="Heading4"/>
        <w:rPr/>
      </w:pPr>
      <w:bookmarkStart w:colFirst="0" w:colLast="0" w:name="_l17bire2686x" w:id="134"/>
      <w:bookmarkEnd w:id="134"/>
      <w:r w:rsidDel="00000000" w:rsidR="00000000" w:rsidRPr="00000000">
        <w:rPr>
          <w:rtl w:val="0"/>
        </w:rPr>
        <w:t xml:space="preserve">Y podemos tener la confianza de confesar nuestra amargura</w:t>
      </w:r>
    </w:p>
    <w:p w:rsidR="00000000" w:rsidDel="00000000" w:rsidP="00000000" w:rsidRDefault="00000000" w:rsidRPr="00000000" w14:paraId="00000161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Porque somos perdonados por su cruz</w:t>
      </w:r>
    </w:p>
    <w:p w:rsidR="00000000" w:rsidDel="00000000" w:rsidP="00000000" w:rsidRDefault="00000000" w:rsidRPr="00000000" w14:paraId="00000162">
      <w:pPr>
        <w:pStyle w:val="Heading4"/>
        <w:rPr/>
      </w:pPr>
      <w:bookmarkStart w:colFirst="0" w:colLast="0" w:name="_xr4j69n2e1h5" w:id="135"/>
      <w:bookmarkEnd w:id="135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63">
      <w:pPr>
        <w:numPr>
          <w:ilvl w:val="0"/>
          <w:numId w:val="89"/>
        </w:numPr>
        <w:spacing w:after="0" w:afterAutospacing="0"/>
      </w:pPr>
      <w:r w:rsidDel="00000000" w:rsidR="00000000" w:rsidRPr="00000000">
        <w:rPr>
          <w:rtl w:val="0"/>
        </w:rPr>
        <w:t xml:space="preserve">Juntos agradecemos a nuestro Salvador</w:t>
      </w:r>
    </w:p>
    <w:p w:rsidR="00000000" w:rsidDel="00000000" w:rsidP="00000000" w:rsidRDefault="00000000" w:rsidRPr="00000000" w14:paraId="00000164">
      <w:pPr>
        <w:numPr>
          <w:ilvl w:val="0"/>
          <w:numId w:val="8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individualmente nos comprometemos a ser más como Él</w:t>
      </w:r>
    </w:p>
    <w:p w:rsidR="00000000" w:rsidDel="00000000" w:rsidP="00000000" w:rsidRDefault="00000000" w:rsidRPr="00000000" w14:paraId="00000165">
      <w:pPr>
        <w:numPr>
          <w:ilvl w:val="1"/>
          <w:numId w:val="8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nuestro trato de los demás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