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jc w:val="center"/>
        <w:rPr>
          <w:sz w:val="46"/>
          <w:szCs w:val="46"/>
        </w:rPr>
      </w:pPr>
      <w:bookmarkStart w:colFirst="0" w:colLast="0" w:name="_73fcbguanync" w:id="0"/>
      <w:bookmarkEnd w:id="0"/>
      <w:r w:rsidDel="00000000" w:rsidR="00000000" w:rsidRPr="00000000">
        <w:rPr>
          <w:sz w:val="46"/>
          <w:szCs w:val="46"/>
          <w:rtl w:val="0"/>
        </w:rPr>
        <w:t xml:space="preserve">La Planta Más Peligrosa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yoh1tb2qqbyn" w:id="1"/>
      <w:bookmarkEnd w:id="1"/>
      <w:r w:rsidDel="00000000" w:rsidR="00000000" w:rsidRPr="00000000">
        <w:rPr>
          <w:sz w:val="26"/>
          <w:szCs w:val="26"/>
          <w:rtl w:val="0"/>
        </w:rPr>
        <w:t xml:space="preserve">Idea grande: La amargura destruye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bn8laexg3ngt" w:id="2"/>
      <w:bookmarkEnd w:id="2"/>
      <w:r w:rsidDel="00000000" w:rsidR="00000000" w:rsidRPr="00000000">
        <w:rPr>
          <w:sz w:val="26"/>
          <w:szCs w:val="26"/>
          <w:rtl w:val="0"/>
        </w:rPr>
        <w:t xml:space="preserve">Hebreos 12:14-15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dice este texto de la amargura?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es la amargura?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se siente cuando tenemos amargura?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provoca la amargura?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algunas de las "dificultades" que la amargura causa?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obra destrucción en nuestra vida?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contamina la amargura a "muchos"?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nos "cuidamos" de no tener amargura?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"buscamos la paz con todos", cuando nos han tratado mal?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a4zmvsplmyer" w:id="3"/>
      <w:bookmarkEnd w:id="3"/>
      <w:r w:rsidDel="00000000" w:rsidR="00000000" w:rsidRPr="00000000">
        <w:rPr>
          <w:sz w:val="26"/>
          <w:szCs w:val="26"/>
          <w:rtl w:val="0"/>
        </w:rPr>
        <w:t xml:space="preserve">Génesis 4:1-8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pasó en esta historia?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las algunas similaridades que ves entre esta historia y las situaciones de tu vida?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 la amargura de esta historia?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xp9ffgsi2asy" w:id="4"/>
      <w:bookmarkEnd w:id="4"/>
      <w:r w:rsidDel="00000000" w:rsidR="00000000" w:rsidRPr="00000000">
        <w:rPr>
          <w:sz w:val="26"/>
          <w:szCs w:val="26"/>
          <w:rtl w:val="0"/>
        </w:rPr>
        <w:t xml:space="preserve">Romanos 12:17-21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instruye Dios en este texto?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debemos tratar así a los demás?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kmv3wq5ecku3" w:id="5"/>
      <w:bookmarkEnd w:id="5"/>
      <w:r w:rsidDel="00000000" w:rsidR="00000000" w:rsidRPr="00000000">
        <w:rPr>
          <w:sz w:val="26"/>
          <w:szCs w:val="26"/>
          <w:rtl w:val="0"/>
        </w:rPr>
        <w:t xml:space="preserve">Mateo 5:21-26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Jesús de las consecuencias de nuestra ira?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manda a hacer Jesús cuando hay problemas y diferencias?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es importante resolver las diferencias y reconciliarnos?</w:t>
      </w:r>
    </w:p>
    <w:p w:rsidR="00000000" w:rsidDel="00000000" w:rsidP="00000000" w:rsidRDefault="00000000" w:rsidRPr="00000000" w14:paraId="00000020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ispco2vzdte8" w:id="6"/>
      <w:bookmarkEnd w:id="6"/>
      <w:r w:rsidDel="00000000" w:rsidR="00000000" w:rsidRPr="00000000">
        <w:rPr>
          <w:sz w:val="26"/>
          <w:szCs w:val="26"/>
          <w:rtl w:val="0"/>
        </w:rPr>
        <w:t xml:space="preserve">Mateo 6:9-15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Jesús del perdón?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nos cuesta perdonar?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es tan necesario perdonar?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podemos saber que hemos perdonado de corazón?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keepNext w:val="0"/>
        <w:keepLines w:val="0"/>
        <w:rPr>
          <w:sz w:val="34"/>
          <w:szCs w:val="34"/>
        </w:rPr>
      </w:pPr>
      <w:bookmarkStart w:colFirst="0" w:colLast="0" w:name="_hnuvosuaa9sb" w:id="7"/>
      <w:bookmarkEnd w:id="7"/>
      <w:r w:rsidDel="00000000" w:rsidR="00000000" w:rsidRPr="00000000">
        <w:rPr>
          <w:sz w:val="34"/>
          <w:szCs w:val="34"/>
          <w:rtl w:val="0"/>
        </w:rPr>
        <w:t xml:space="preserve">Aplicación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ypgye8xsalt2" w:id="8"/>
      <w:bookmarkEnd w:id="8"/>
      <w:r w:rsidDel="00000000" w:rsidR="00000000" w:rsidRPr="00000000">
        <w:rPr>
          <w:sz w:val="26"/>
          <w:szCs w:val="26"/>
          <w:rtl w:val="0"/>
        </w:rPr>
        <w:t xml:space="preserve">Para los que somos Cristianos, debemos inspeccionar nuestro corazón, confesar toda amargura y reconciliar lo roto con los demás</w:t>
      </w:r>
    </w:p>
    <w:p w:rsidR="00000000" w:rsidDel="00000000" w:rsidP="00000000" w:rsidRDefault="00000000" w:rsidRPr="00000000" w14:paraId="0000002B">
      <w:pPr>
        <w:spacing w:after="240" w:before="240" w:lineRule="auto"/>
        <w:ind w:left="600" w:right="600" w:firstLine="0"/>
        <w:rPr/>
      </w:pPr>
      <w:r w:rsidDel="00000000" w:rsidR="00000000" w:rsidRPr="00000000">
        <w:rPr>
          <w:rtl w:val="0"/>
        </w:rPr>
        <w:t xml:space="preserve">Preguntas para reflecionar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¿Con quien no te sientes bien?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¿Necesitas confesar y arrepentirte de amargura que sientes contra alguien?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¿Hay algo que necesitas resolver con alguien?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defm6lvj7r96" w:id="9"/>
      <w:bookmarkEnd w:id="9"/>
      <w:r w:rsidDel="00000000" w:rsidR="00000000" w:rsidRPr="00000000">
        <w:rPr>
          <w:sz w:val="26"/>
          <w:szCs w:val="26"/>
          <w:rtl w:val="0"/>
        </w:rPr>
        <w:t xml:space="preserve">¿Cuál es la aplicación para ti si no eres Cristiano?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Tal vez has visto a cristianos tratarse feo</w:t>
      </w:r>
    </w:p>
    <w:p w:rsidR="00000000" w:rsidDel="00000000" w:rsidP="00000000" w:rsidRDefault="00000000" w:rsidRPr="00000000" w14:paraId="00000032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Como los hermanos de sangre se portan a veces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Aún esto es una invitación</w:t>
      </w:r>
    </w:p>
    <w:p w:rsidR="00000000" w:rsidDel="00000000" w:rsidP="00000000" w:rsidRDefault="00000000" w:rsidRPr="00000000" w14:paraId="00000034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Porque ves lo que Dios quiere de sus hijos</w:t>
      </w:r>
    </w:p>
    <w:p w:rsidR="00000000" w:rsidDel="00000000" w:rsidP="00000000" w:rsidRDefault="00000000" w:rsidRPr="00000000" w14:paraId="00000035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Lo la forma imperfecta que imitamos a Jesús</w:t>
      </w:r>
    </w:p>
    <w:p w:rsidR="00000000" w:rsidDel="00000000" w:rsidP="00000000" w:rsidRDefault="00000000" w:rsidRPr="00000000" w14:paraId="00000036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la gracia que nuestro Padre tiene con nosotros</w:t>
      </w:r>
    </w:p>
    <w:p w:rsidR="00000000" w:rsidDel="00000000" w:rsidP="00000000" w:rsidRDefault="00000000" w:rsidRPr="00000000" w14:paraId="00000037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A pesar de nuestras fallas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Él te ofrece lo mismo</w:t>
      </w:r>
    </w:p>
    <w:p w:rsidR="00000000" w:rsidDel="00000000" w:rsidP="00000000" w:rsidRDefault="00000000" w:rsidRPr="00000000" w14:paraId="00000039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Puedes ser su hijo</w:t>
      </w:r>
    </w:p>
    <w:p w:rsidR="00000000" w:rsidDel="00000000" w:rsidP="00000000" w:rsidRDefault="00000000" w:rsidRPr="00000000" w14:paraId="0000003A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Lleno de su Espíritu</w:t>
      </w:r>
    </w:p>
    <w:p w:rsidR="00000000" w:rsidDel="00000000" w:rsidP="00000000" w:rsidRDefault="00000000" w:rsidRPr="00000000" w14:paraId="0000003B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Quien te guiará a vivir en paz con tus hermanos</w:t>
      </w:r>
    </w:p>
    <w:p w:rsidR="00000000" w:rsidDel="00000000" w:rsidP="00000000" w:rsidRDefault="00000000" w:rsidRPr="00000000" w14:paraId="0000003C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también te cubrirá la sangre de Cristo</w:t>
      </w:r>
    </w:p>
    <w:p w:rsidR="00000000" w:rsidDel="00000000" w:rsidP="00000000" w:rsidRDefault="00000000" w:rsidRPr="00000000" w14:paraId="0000003D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Y tendrás perdón por todas las veces que no has tratado a otro como deberías</w:t>
      </w:r>
    </w:p>
    <w:p w:rsidR="00000000" w:rsidDel="00000000" w:rsidP="00000000" w:rsidRDefault="00000000" w:rsidRPr="00000000" w14:paraId="0000003E">
      <w:pPr>
        <w:numPr>
          <w:ilvl w:val="3"/>
          <w:numId w:val="7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Por la amargura que a veces vive en tu corazón también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Esto recibes cuando te entregas al Señor</w:t>
      </w:r>
    </w:p>
    <w:p w:rsidR="00000000" w:rsidDel="00000000" w:rsidP="00000000" w:rsidRDefault="00000000" w:rsidRPr="00000000" w14:paraId="00000040">
      <w:pPr>
        <w:numPr>
          <w:ilvl w:val="1"/>
          <w:numId w:val="7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