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6k584c3419dg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41 — Working for the Glory of God — Study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vhbvml36vb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71bwvgn8w8cc" w:id="2"/>
      <w:bookmarkEnd w:id="2"/>
      <w:r w:rsidDel="00000000" w:rsidR="00000000" w:rsidRPr="00000000">
        <w:rPr>
          <w:color w:val="333333"/>
          <w:rtl w:val="0"/>
        </w:rPr>
        <w:t xml:space="preserve">Big </w:t>
      </w:r>
      <w:r w:rsidDel="00000000" w:rsidR="00000000" w:rsidRPr="00000000">
        <w:rPr>
          <w:color w:val="333333"/>
          <w:rtl w:val="0"/>
        </w:rPr>
        <w:t xml:space="preserve">Idea: The children of God serve their Father when they work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your daily work?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xhqeet8vxbt" w:id="3"/>
      <w:bookmarkEnd w:id="3"/>
      <w:r w:rsidDel="00000000" w:rsidR="00000000" w:rsidRPr="00000000">
        <w:rPr>
          <w:color w:val="333333"/>
          <w:rtl w:val="0"/>
        </w:rPr>
        <w:t xml:space="preserve">Work for the Glory of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3:17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10:31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give glory to God?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what way do you not give Glory to God in your work?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work so that God receives glory? 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mhk9r9eb1xr" w:id="4"/>
      <w:bookmarkEnd w:id="4"/>
      <w:r w:rsidDel="00000000" w:rsidR="00000000" w:rsidRPr="00000000">
        <w:rPr>
          <w:color w:val="333333"/>
          <w:rtl w:val="0"/>
        </w:rPr>
        <w:t xml:space="preserve">Serving God when we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3:22-4:1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Ephisians 6:5-9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draws your attention about this verse?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God’s child work?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you work like this?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our relationship with God have to do with our work? 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msyu3pk4pd9x" w:id="5"/>
      <w:bookmarkEnd w:id="5"/>
      <w:r w:rsidDel="00000000" w:rsidR="00000000" w:rsidRPr="00000000">
        <w:rPr>
          <w:color w:val="333333"/>
          <w:rtl w:val="0"/>
        </w:rPr>
        <w:t xml:space="preserve">Give glory to God by not complaining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Philippians 2:14-15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complaints abound at work?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take glory from God when we complain?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transform our complaints so that God receives glory from us?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tzjz53c1aai" w:id="6"/>
      <w:bookmarkEnd w:id="6"/>
      <w:r w:rsidDel="00000000" w:rsidR="00000000" w:rsidRPr="00000000">
        <w:rPr>
          <w:color w:val="333333"/>
          <w:rtl w:val="0"/>
        </w:rPr>
        <w:t xml:space="preserve">Give glory to God by being missionaries in our 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28:18-20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be missionaries at our jobs?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we fulfill this great mission while we work?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yr3pwyogc25" w:id="7"/>
      <w:bookmarkEnd w:id="7"/>
      <w:r w:rsidDel="00000000" w:rsidR="00000000" w:rsidRPr="00000000">
        <w:rPr>
          <w:color w:val="333333"/>
          <w:rtl w:val="0"/>
        </w:rPr>
        <w:t xml:space="preserve">Application</w:t>
      </w:r>
      <w:r w:rsidDel="00000000" w:rsidR="00000000" w:rsidRPr="00000000">
        <w:rPr>
          <w:color w:val="333333"/>
          <w:rtl w:val="0"/>
        </w:rPr>
        <w:t xml:space="preserve">: That our relationship with Christ transforms how we work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be children of God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Transformed on how we work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have a new Lord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work for Christ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rgvvpx3rwqhe" w:id="8"/>
      <w:bookmarkEnd w:id="8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An invitation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not never made the decision to surrender to Jesus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to follow Him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be baptized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Talk about this relationship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About being a child of God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About having God as your Father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 an invitation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enter in this relationship with God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be baptized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otd8o9h5vnui" w:id="9"/>
      <w:bookmarkEnd w:id="9"/>
      <w:r w:rsidDel="00000000" w:rsidR="00000000" w:rsidRPr="00000000">
        <w:rPr>
          <w:color w:val="333333"/>
          <w:sz w:val="21"/>
          <w:szCs w:val="21"/>
          <w:rtl w:val="0"/>
        </w:rPr>
        <w:t xml:space="preserve">Christian:how can you give more glory to God in your work?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