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zh9vvjbe0qdg" w:id="0"/>
      <w:bookmarkEnd w:id="0"/>
      <w:r w:rsidDel="00000000" w:rsidR="00000000" w:rsidRPr="00000000">
        <w:rPr>
          <w:rtl w:val="0"/>
        </w:rPr>
        <w:t xml:space="preserve">Colosenses 9 — Siervos del Evangelio —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a1vmvspgdbm2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La esperanza del Evangelio</w:t>
      </w:r>
    </w:p>
    <w:p w:rsidR="00000000" w:rsidDel="00000000" w:rsidP="00000000" w:rsidRDefault="00000000" w:rsidRPr="00000000">
      <w:pPr>
        <w:spacing w:after="220" w:before="160" w:line="384.00000000000006" w:lineRule="auto"/>
        <w:contextualSpacing w:val="0"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1:22-23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el Evangelio?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dar una explicación breve del Evangelio?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respondemos al Evangelio?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5mf16wqu0q2l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La tristeza del Evangelio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implica el Evangelio para los que están afuera de Cristo?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pensar en algunas personas que amas que están afuera de Cristo?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¿O no han tomado su decisión de seguirle, o no andan con Él hoy?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realidad espiritual para ellos?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te hace sentir esto?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esperanza para estas personas?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o0npjl7yno8m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El seguidor de Jesús es un siervo del Evangelio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Colosenses 1:22-25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crees que Pablo usa la palabra siervo (ministro)?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servir al Evangelio y a las personas que Jesús está salvando?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pensar en nosotros mismos como los que deben entregar el Evangelio a los demás?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dependemos tanto de los líderes, o "cristianos profesionales", a que hagan esta obra?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servimos al Evangelio?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entregamos el Evangelio a los demás?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z0l8982qxu2s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Ejemplos de servir al Evangelio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Corintios 2:1-5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Corintios 4:8-16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Corintios 9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6:3-13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11:23-29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cómo Pablo servía al Evangelio?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imitar de su ejemplo?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vmbd9cfhurwg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Dedicarte a entregar el Evangelio a otros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Si no lo has recibido: Recibirlo para poder entregarlo a otros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No puedes llevar a otros a donde no estás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Tienes que estar en Cristo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Para llevar a otros a Cristo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detiene de hacerlo?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 lo hagas hoy?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Si ya lo has recibido: Dedicarte a entregar el Evangelio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Mentalmente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Aceptar que entregar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Orar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Pedir oportunidades para explicar el Evangelio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Hablar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Con valor el mensaje del Evangelio</w:t>
      </w:r>
    </w:p>
    <w:p w:rsidR="00000000" w:rsidDel="00000000" w:rsidP="00000000" w:rsidRDefault="00000000" w:rsidRPr="00000000">
      <w:pPr>
        <w:spacing w:before="22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¿Cómo te puedes dedicar más a entregar la reconciliación que hay en Cristo?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