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0" w:colFirst="0" w:name="h.8rmu2suuvmqn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Jesús es Dios-hombre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1" w:colFirst="0" w:name="h.oo7oxyzbqvcs" w:colLast="0"/>
      <w:bookmarkEnd w:id="1"/>
      <w:r w:rsidRPr="00000000" w:rsidR="00000000" w:rsidDel="00000000">
        <w:rPr>
          <w:highlight w:val="white"/>
          <w:rtl w:val="0"/>
        </w:rPr>
        <w:t xml:space="preserve">Isaías 53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¿Que dice de lo que Jesús experimentó como hombre?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¿Como se compara con lo que tu experimentas?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" w:colFirst="0" w:name="h.a5n4hjh7y8bg" w:colLast="0"/>
      <w:bookmarkEnd w:id="2"/>
      <w:r w:rsidRPr="00000000" w:rsidR="00000000" w:rsidDel="00000000">
        <w:rPr>
          <w:highlight w:val="white"/>
          <w:rtl w:val="0"/>
        </w:rPr>
        <w:t xml:space="preserve">Hebreos 2:14-18 y 4:14-16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¿Explica como la humanidad de Jesús nos ayuda en nuestra vida?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¿Como buscamos y recibimos su ayuda cuando la necesitamos?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3" w:colFirst="0" w:name="h.ywl162ossdcs" w:colLast="0"/>
      <w:bookmarkEnd w:id="3"/>
      <w:r w:rsidRPr="00000000" w:rsidR="00000000" w:rsidDel="00000000">
        <w:rPr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¿Que necesitas hacer?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4 Estudio.docx</dc:title>
</cp:coreProperties>
</file>