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Lecturas de Deuteronomio #7</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“El Poder de Recordar”</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yqxebgv7qh0s"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5zb5yk1rcli7" w:id="4"/>
      <w:bookmarkEnd w:id="4"/>
      <w:r w:rsidDel="00000000" w:rsidR="00000000" w:rsidRPr="00000000">
        <w:rPr>
          <w:rtl w:val="0"/>
        </w:rPr>
        <w:t xml:space="preserve">Serie</w:t>
      </w:r>
    </w:p>
    <w:p w:rsidR="00000000" w:rsidDel="00000000" w:rsidP="00000000" w:rsidRDefault="00000000" w:rsidRPr="00000000" w14:paraId="00000006">
      <w:pPr>
        <w:numPr>
          <w:ilvl w:val="0"/>
          <w:numId w:val="2"/>
        </w:numPr>
        <w:spacing w:after="0" w:afterAutospacing="0"/>
      </w:pPr>
      <w:r w:rsidDel="00000000" w:rsidR="00000000" w:rsidRPr="00000000">
        <w:rPr>
          <w:rtl w:val="0"/>
        </w:rPr>
        <w:t xml:space="preserve">Vamos a hacer unas lecturas del libro de Deuteronomio</w:t>
      </w:r>
    </w:p>
    <w:p w:rsidR="00000000" w:rsidDel="00000000" w:rsidP="00000000" w:rsidRDefault="00000000" w:rsidRPr="00000000" w14:paraId="00000007">
      <w:pPr>
        <w:numPr>
          <w:ilvl w:val="1"/>
          <w:numId w:val="2"/>
        </w:numPr>
        <w:spacing w:after="0" w:afterAutospacing="0" w:before="0" w:beforeAutospacing="0"/>
        <w:ind w:left="1440" w:hanging="360"/>
      </w:pPr>
      <w:r w:rsidDel="00000000" w:rsidR="00000000" w:rsidRPr="00000000">
        <w:rPr>
          <w:rtl w:val="0"/>
        </w:rPr>
        <w:t xml:space="preserve">Hemos visto 6 (en medio de la serie de 1 Juan)</w:t>
      </w:r>
    </w:p>
    <w:p w:rsidR="00000000" w:rsidDel="00000000" w:rsidP="00000000" w:rsidRDefault="00000000" w:rsidRPr="00000000" w14:paraId="00000008">
      <w:pPr>
        <w:numPr>
          <w:ilvl w:val="0"/>
          <w:numId w:val="2"/>
        </w:numPr>
        <w:spacing w:after="0" w:afterAutospacing="0" w:before="0" w:beforeAutospacing="0"/>
      </w:pPr>
      <w:r w:rsidDel="00000000" w:rsidR="00000000" w:rsidRPr="00000000">
        <w:rPr>
          <w:rtl w:val="0"/>
        </w:rPr>
        <w:t xml:space="preserve">No veremos todo el libro</w:t>
      </w:r>
    </w:p>
    <w:p w:rsidR="00000000" w:rsidDel="00000000" w:rsidP="00000000" w:rsidRDefault="00000000" w:rsidRPr="00000000" w14:paraId="00000009">
      <w:pPr>
        <w:numPr>
          <w:ilvl w:val="1"/>
          <w:numId w:val="2"/>
        </w:numPr>
        <w:spacing w:before="0" w:beforeAutospacing="0"/>
        <w:ind w:left="1440" w:hanging="360"/>
      </w:pPr>
      <w:r w:rsidDel="00000000" w:rsidR="00000000" w:rsidRPr="00000000">
        <w:rPr>
          <w:rtl w:val="0"/>
        </w:rPr>
        <w:t xml:space="preserve">Pero algunas selecciones</w:t>
      </w:r>
    </w:p>
    <w:p w:rsidR="00000000" w:rsidDel="00000000" w:rsidP="00000000" w:rsidRDefault="00000000" w:rsidRPr="00000000" w14:paraId="0000000A">
      <w:pPr>
        <w:pStyle w:val="Heading2"/>
        <w:rPr/>
      </w:pPr>
      <w:bookmarkStart w:colFirst="0" w:colLast="0" w:name="_dfqvl6a2sq6u" w:id="5"/>
      <w:bookmarkEnd w:id="5"/>
      <w:r w:rsidDel="00000000" w:rsidR="00000000" w:rsidRPr="00000000">
        <w:rPr>
          <w:rtl w:val="0"/>
        </w:rPr>
        <w:t xml:space="preserve">Hay algo interesante/extraño en Deuteronomio</w:t>
      </w:r>
    </w:p>
    <w:p w:rsidR="00000000" w:rsidDel="00000000" w:rsidP="00000000" w:rsidRDefault="00000000" w:rsidRPr="00000000" w14:paraId="0000000B">
      <w:pPr>
        <w:pStyle w:val="Heading4"/>
        <w:rPr/>
      </w:pPr>
      <w:bookmarkStart w:colFirst="0" w:colLast="0" w:name="_9qgr76ilvpn9" w:id="6"/>
      <w:bookmarkEnd w:id="6"/>
      <w:r w:rsidDel="00000000" w:rsidR="00000000" w:rsidRPr="00000000">
        <w:rPr>
          <w:rtl w:val="0"/>
        </w:rPr>
        <w:t xml:space="preserve">Moisés les cuenta su propia historia</w:t>
      </w:r>
    </w:p>
    <w:p w:rsidR="00000000" w:rsidDel="00000000" w:rsidP="00000000" w:rsidRDefault="00000000" w:rsidRPr="00000000" w14:paraId="0000000C">
      <w:pPr>
        <w:numPr>
          <w:ilvl w:val="0"/>
          <w:numId w:val="10"/>
        </w:numPr>
      </w:pPr>
      <w:r w:rsidDel="00000000" w:rsidR="00000000" w:rsidRPr="00000000">
        <w:rPr>
          <w:rtl w:val="0"/>
        </w:rPr>
        <w:t xml:space="preserve">Con lujo de detalles</w:t>
      </w:r>
    </w:p>
    <w:p w:rsidR="00000000" w:rsidDel="00000000" w:rsidP="00000000" w:rsidRDefault="00000000" w:rsidRPr="00000000" w14:paraId="0000000D">
      <w:pPr>
        <w:pStyle w:val="Heading4"/>
        <w:rPr/>
      </w:pPr>
      <w:bookmarkStart w:colFirst="0" w:colLast="0" w:name="_y5oaauj78h0b" w:id="7"/>
      <w:bookmarkEnd w:id="7"/>
      <w:r w:rsidDel="00000000" w:rsidR="00000000" w:rsidRPr="00000000">
        <w:rPr>
          <w:rtl w:val="0"/>
        </w:rPr>
        <w:t xml:space="preserve">No la historia muy antigua</w:t>
      </w:r>
    </w:p>
    <w:p w:rsidR="00000000" w:rsidDel="00000000" w:rsidP="00000000" w:rsidRDefault="00000000" w:rsidRPr="00000000" w14:paraId="0000000E">
      <w:pPr>
        <w:numPr>
          <w:ilvl w:val="0"/>
          <w:numId w:val="1"/>
        </w:numPr>
      </w:pPr>
      <w:r w:rsidDel="00000000" w:rsidR="00000000" w:rsidRPr="00000000">
        <w:rPr>
          <w:rtl w:val="0"/>
        </w:rPr>
        <w:t xml:space="preserve">Sino lo que acababan de vivir juntos</w:t>
      </w:r>
    </w:p>
    <w:p w:rsidR="00000000" w:rsidDel="00000000" w:rsidP="00000000" w:rsidRDefault="00000000" w:rsidRPr="00000000" w14:paraId="0000000F">
      <w:pPr>
        <w:pStyle w:val="Heading4"/>
        <w:rPr/>
      </w:pPr>
      <w:bookmarkStart w:colFirst="0" w:colLast="0" w:name="_9ev29tbey3iu" w:id="8"/>
      <w:bookmarkEnd w:id="8"/>
      <w:r w:rsidDel="00000000" w:rsidR="00000000" w:rsidRPr="00000000">
        <w:rPr>
          <w:rtl w:val="0"/>
        </w:rPr>
        <w:t xml:space="preserve">En Deuteronomio, hay un gran enfoque en el pasado</w:t>
      </w:r>
    </w:p>
    <w:p w:rsidR="00000000" w:rsidDel="00000000" w:rsidP="00000000" w:rsidRDefault="00000000" w:rsidRPr="00000000" w14:paraId="00000010">
      <w:pPr>
        <w:numPr>
          <w:ilvl w:val="0"/>
          <w:numId w:val="27"/>
        </w:numPr>
        <w:spacing w:after="0" w:afterAutospacing="0"/>
      </w:pPr>
      <w:r w:rsidDel="00000000" w:rsidR="00000000" w:rsidRPr="00000000">
        <w:rPr>
          <w:rtl w:val="0"/>
        </w:rPr>
        <w:t xml:space="preserve">Capítulos enteros dedicados a contar su historia</w:t>
      </w:r>
    </w:p>
    <w:p w:rsidR="00000000" w:rsidDel="00000000" w:rsidP="00000000" w:rsidRDefault="00000000" w:rsidRPr="00000000" w14:paraId="00000011">
      <w:pPr>
        <w:numPr>
          <w:ilvl w:val="0"/>
          <w:numId w:val="27"/>
        </w:numPr>
        <w:spacing w:before="0" w:beforeAutospacing="0"/>
      </w:pPr>
      <w:r w:rsidDel="00000000" w:rsidR="00000000" w:rsidRPr="00000000">
        <w:rPr>
          <w:rtl w:val="0"/>
        </w:rPr>
        <w:t xml:space="preserve">Tanto que no podemos leer juntos ni una fracción hoy</w:t>
      </w:r>
    </w:p>
    <w:p w:rsidR="00000000" w:rsidDel="00000000" w:rsidP="00000000" w:rsidRDefault="00000000" w:rsidRPr="00000000" w14:paraId="00000012">
      <w:pPr>
        <w:rPr/>
      </w:pPr>
      <w:r w:rsidDel="00000000" w:rsidR="00000000" w:rsidRPr="00000000">
        <w:rPr>
          <w:rtl w:val="0"/>
        </w:rPr>
        <w:t xml:space="preserve">Por ejemplo</w:t>
      </w:r>
    </w:p>
    <w:p w:rsidR="00000000" w:rsidDel="00000000" w:rsidP="00000000" w:rsidRDefault="00000000" w:rsidRPr="00000000" w14:paraId="00000013">
      <w:pPr>
        <w:pStyle w:val="Heading3"/>
        <w:rPr/>
      </w:pPr>
      <w:bookmarkStart w:colFirst="0" w:colLast="0" w:name="_sbvnu04vkest" w:id="9"/>
      <w:bookmarkEnd w:id="9"/>
      <w:r w:rsidDel="00000000" w:rsidR="00000000" w:rsidRPr="00000000">
        <w:rPr>
          <w:rtl w:val="0"/>
        </w:rPr>
        <w:t xml:space="preserve">Él empieza el libro con su historia</w:t>
      </w:r>
    </w:p>
    <w:p w:rsidR="00000000" w:rsidDel="00000000" w:rsidP="00000000" w:rsidRDefault="00000000" w:rsidRPr="00000000" w14:paraId="00000014">
      <w:pPr>
        <w:numPr>
          <w:ilvl w:val="0"/>
          <w:numId w:val="12"/>
        </w:numPr>
      </w:pPr>
      <w:r w:rsidDel="00000000" w:rsidR="00000000" w:rsidRPr="00000000">
        <w:rPr>
          <w:rtl w:val="0"/>
        </w:rPr>
        <w:t xml:space="preserve">Y regresa a la historia durante el libro</w:t>
      </w:r>
    </w:p>
    <w:p w:rsidR="00000000" w:rsidDel="00000000" w:rsidP="00000000" w:rsidRDefault="00000000" w:rsidRPr="00000000" w14:paraId="00000015">
      <w:pPr>
        <w:pStyle w:val="Heading4"/>
        <w:rPr/>
      </w:pPr>
      <w:bookmarkStart w:colFirst="0" w:colLast="0" w:name="_e6solxzbfmra" w:id="10"/>
      <w:bookmarkEnd w:id="10"/>
      <w:r w:rsidDel="00000000" w:rsidR="00000000" w:rsidRPr="00000000">
        <w:rPr>
          <w:rtl w:val="0"/>
        </w:rPr>
        <w:t xml:space="preserve">Primeros 3 capítulos son solo historia</w:t>
      </w:r>
    </w:p>
    <w:p w:rsidR="00000000" w:rsidDel="00000000" w:rsidP="00000000" w:rsidRDefault="00000000" w:rsidRPr="00000000" w14:paraId="00000016">
      <w:pPr>
        <w:numPr>
          <w:ilvl w:val="0"/>
          <w:numId w:val="16"/>
        </w:numPr>
        <w:spacing w:after="0" w:afterAutospacing="0"/>
      </w:pPr>
      <w:r w:rsidDel="00000000" w:rsidR="00000000" w:rsidRPr="00000000">
        <w:rPr>
          <w:rtl w:val="0"/>
        </w:rPr>
        <w:t xml:space="preserve">Cuenta de:</w:t>
      </w:r>
    </w:p>
    <w:p w:rsidR="00000000" w:rsidDel="00000000" w:rsidP="00000000" w:rsidRDefault="00000000" w:rsidRPr="00000000" w14:paraId="00000017">
      <w:pPr>
        <w:numPr>
          <w:ilvl w:val="1"/>
          <w:numId w:val="16"/>
        </w:numPr>
        <w:spacing w:after="0" w:afterAutospacing="0" w:before="0" w:beforeAutospacing="0"/>
        <w:ind w:left="1440" w:hanging="360"/>
      </w:pPr>
      <w:r w:rsidDel="00000000" w:rsidR="00000000" w:rsidRPr="00000000">
        <w:rPr>
          <w:rtl w:val="0"/>
        </w:rPr>
        <w:t xml:space="preserve">Su tiempo en el desierto</w:t>
      </w:r>
    </w:p>
    <w:p w:rsidR="00000000" w:rsidDel="00000000" w:rsidP="00000000" w:rsidRDefault="00000000" w:rsidRPr="00000000" w14:paraId="00000018">
      <w:pPr>
        <w:numPr>
          <w:ilvl w:val="0"/>
          <w:numId w:val="16"/>
        </w:numPr>
        <w:spacing w:after="0" w:afterAutospacing="0" w:before="0" w:beforeAutospacing="0"/>
      </w:pPr>
      <w:r w:rsidDel="00000000" w:rsidR="00000000" w:rsidRPr="00000000">
        <w:rPr>
          <w:rtl w:val="0"/>
        </w:rPr>
        <w:t xml:space="preserve">Cómo tuvo que delegar todas sus consultas a jueces</w:t>
      </w:r>
    </w:p>
    <w:p w:rsidR="00000000" w:rsidDel="00000000" w:rsidP="00000000" w:rsidRDefault="00000000" w:rsidRPr="00000000" w14:paraId="00000019">
      <w:pPr>
        <w:numPr>
          <w:ilvl w:val="0"/>
          <w:numId w:val="16"/>
        </w:numPr>
        <w:spacing w:after="0" w:afterAutospacing="0" w:before="0" w:beforeAutospacing="0"/>
      </w:pPr>
      <w:r w:rsidDel="00000000" w:rsidR="00000000" w:rsidRPr="00000000">
        <w:rPr>
          <w:rtl w:val="0"/>
        </w:rPr>
        <w:t xml:space="preserve">Cómo mandó 12 espías a ver la tierra prometida</w:t>
      </w:r>
    </w:p>
    <w:p w:rsidR="00000000" w:rsidDel="00000000" w:rsidP="00000000" w:rsidRDefault="00000000" w:rsidRPr="00000000" w14:paraId="0000001A">
      <w:pPr>
        <w:numPr>
          <w:ilvl w:val="0"/>
          <w:numId w:val="16"/>
        </w:numPr>
        <w:spacing w:after="0" w:afterAutospacing="0" w:before="0" w:beforeAutospacing="0"/>
      </w:pPr>
      <w:r w:rsidDel="00000000" w:rsidR="00000000" w:rsidRPr="00000000">
        <w:rPr>
          <w:rtl w:val="0"/>
        </w:rPr>
        <w:t xml:space="preserve">Cómo se rebelaron contra Dios por creer el informe de los espías</w:t>
      </w:r>
    </w:p>
    <w:p w:rsidR="00000000" w:rsidDel="00000000" w:rsidP="00000000" w:rsidRDefault="00000000" w:rsidRPr="00000000" w14:paraId="0000001B">
      <w:pPr>
        <w:numPr>
          <w:ilvl w:val="1"/>
          <w:numId w:val="16"/>
        </w:numPr>
        <w:spacing w:after="0" w:afterAutospacing="0" w:before="0" w:beforeAutospacing="0"/>
        <w:ind w:left="1440" w:hanging="360"/>
      </w:pPr>
      <w:r w:rsidDel="00000000" w:rsidR="00000000" w:rsidRPr="00000000">
        <w:rPr>
          <w:rtl w:val="0"/>
        </w:rPr>
        <w:t xml:space="preserve">Y no creer que iban a poder entrar</w:t>
      </w:r>
    </w:p>
    <w:p w:rsidR="00000000" w:rsidDel="00000000" w:rsidP="00000000" w:rsidRDefault="00000000" w:rsidRPr="00000000" w14:paraId="0000001C">
      <w:pPr>
        <w:numPr>
          <w:ilvl w:val="0"/>
          <w:numId w:val="16"/>
        </w:numPr>
        <w:spacing w:after="0" w:afterAutospacing="0" w:before="0" w:beforeAutospacing="0"/>
      </w:pPr>
      <w:r w:rsidDel="00000000" w:rsidR="00000000" w:rsidRPr="00000000">
        <w:rPr>
          <w:rtl w:val="0"/>
        </w:rPr>
        <w:t xml:space="preserve">Cómo -Dios los castigó por dejar en el desierto hasta que murieron</w:t>
      </w:r>
    </w:p>
    <w:p w:rsidR="00000000" w:rsidDel="00000000" w:rsidP="00000000" w:rsidRDefault="00000000" w:rsidRPr="00000000" w14:paraId="0000001D">
      <w:pPr>
        <w:numPr>
          <w:ilvl w:val="0"/>
          <w:numId w:val="16"/>
        </w:numPr>
        <w:spacing w:after="0" w:afterAutospacing="0" w:before="0" w:beforeAutospacing="0"/>
      </w:pPr>
      <w:r w:rsidDel="00000000" w:rsidR="00000000" w:rsidRPr="00000000">
        <w:rPr>
          <w:rtl w:val="0"/>
        </w:rPr>
        <w:t xml:space="preserve">Cómo intentaron entrar a la fuerza y fueron derrotados</w:t>
      </w:r>
    </w:p>
    <w:p w:rsidR="00000000" w:rsidDel="00000000" w:rsidP="00000000" w:rsidRDefault="00000000" w:rsidRPr="00000000" w14:paraId="0000001E">
      <w:pPr>
        <w:numPr>
          <w:ilvl w:val="0"/>
          <w:numId w:val="16"/>
        </w:numPr>
        <w:spacing w:after="0" w:afterAutospacing="0" w:before="0" w:beforeAutospacing="0"/>
      </w:pPr>
      <w:r w:rsidDel="00000000" w:rsidR="00000000" w:rsidRPr="00000000">
        <w:rPr>
          <w:rtl w:val="0"/>
        </w:rPr>
        <w:t xml:space="preserve">Cómo vagaron en el desierto después</w:t>
      </w:r>
    </w:p>
    <w:p w:rsidR="00000000" w:rsidDel="00000000" w:rsidP="00000000" w:rsidRDefault="00000000" w:rsidRPr="00000000" w14:paraId="0000001F">
      <w:pPr>
        <w:numPr>
          <w:ilvl w:val="0"/>
          <w:numId w:val="16"/>
        </w:numPr>
        <w:spacing w:after="0" w:afterAutospacing="0" w:before="0" w:beforeAutospacing="0"/>
      </w:pPr>
      <w:r w:rsidDel="00000000" w:rsidR="00000000" w:rsidRPr="00000000">
        <w:rPr>
          <w:rtl w:val="0"/>
        </w:rPr>
        <w:t xml:space="preserve">Cómo sus primos — descendientes de Esas — no les ayudaron</w:t>
      </w:r>
    </w:p>
    <w:p w:rsidR="00000000" w:rsidDel="00000000" w:rsidP="00000000" w:rsidRDefault="00000000" w:rsidRPr="00000000" w14:paraId="00000020">
      <w:pPr>
        <w:numPr>
          <w:ilvl w:val="0"/>
          <w:numId w:val="16"/>
        </w:numPr>
        <w:spacing w:after="0" w:afterAutospacing="0" w:before="0" w:beforeAutospacing="0"/>
      </w:pPr>
      <w:r w:rsidDel="00000000" w:rsidR="00000000" w:rsidRPr="00000000">
        <w:rPr>
          <w:rtl w:val="0"/>
        </w:rPr>
        <w:t xml:space="preserve">Cómo toda esta generación murió en el desierto</w:t>
      </w:r>
    </w:p>
    <w:p w:rsidR="00000000" w:rsidDel="00000000" w:rsidP="00000000" w:rsidRDefault="00000000" w:rsidRPr="00000000" w14:paraId="00000021">
      <w:pPr>
        <w:numPr>
          <w:ilvl w:val="0"/>
          <w:numId w:val="16"/>
        </w:numPr>
        <w:spacing w:after="0" w:afterAutospacing="0" w:before="0" w:beforeAutospacing="0"/>
      </w:pPr>
      <w:r w:rsidDel="00000000" w:rsidR="00000000" w:rsidRPr="00000000">
        <w:rPr>
          <w:rtl w:val="0"/>
        </w:rPr>
        <w:t xml:space="preserve">Cómo fueron atacados por diferentes pueblos</w:t>
      </w:r>
    </w:p>
    <w:p w:rsidR="00000000" w:rsidDel="00000000" w:rsidP="00000000" w:rsidRDefault="00000000" w:rsidRPr="00000000" w14:paraId="00000022">
      <w:pPr>
        <w:numPr>
          <w:ilvl w:val="1"/>
          <w:numId w:val="16"/>
        </w:numPr>
        <w:spacing w:after="0" w:afterAutospacing="0" w:before="0" w:beforeAutospacing="0"/>
        <w:ind w:left="1440" w:hanging="360"/>
      </w:pPr>
      <w:r w:rsidDel="00000000" w:rsidR="00000000" w:rsidRPr="00000000">
        <w:rPr>
          <w:rtl w:val="0"/>
        </w:rPr>
        <w:t xml:space="preserve">Cuando no iban buscando pleito</w:t>
      </w:r>
    </w:p>
    <w:p w:rsidR="00000000" w:rsidDel="00000000" w:rsidP="00000000" w:rsidRDefault="00000000" w:rsidRPr="00000000" w14:paraId="00000023">
      <w:pPr>
        <w:numPr>
          <w:ilvl w:val="0"/>
          <w:numId w:val="16"/>
        </w:numPr>
        <w:spacing w:after="0" w:afterAutospacing="0" w:before="0" w:beforeAutospacing="0"/>
      </w:pPr>
      <w:r w:rsidDel="00000000" w:rsidR="00000000" w:rsidRPr="00000000">
        <w:rPr>
          <w:rtl w:val="0"/>
        </w:rPr>
        <w:t xml:space="preserve">Cómo Dios les entregó todos los que los atacaron</w:t>
      </w:r>
    </w:p>
    <w:p w:rsidR="00000000" w:rsidDel="00000000" w:rsidP="00000000" w:rsidRDefault="00000000" w:rsidRPr="00000000" w14:paraId="00000024">
      <w:pPr>
        <w:numPr>
          <w:ilvl w:val="0"/>
          <w:numId w:val="16"/>
        </w:numPr>
        <w:spacing w:after="0" w:afterAutospacing="0" w:before="0" w:beforeAutospacing="0"/>
      </w:pPr>
      <w:r w:rsidDel="00000000" w:rsidR="00000000" w:rsidRPr="00000000">
        <w:rPr>
          <w:rtl w:val="0"/>
        </w:rPr>
        <w:t xml:space="preserve">Cómo Dios les dio la tierra de ellos como su posesión</w:t>
      </w:r>
    </w:p>
    <w:p w:rsidR="00000000" w:rsidDel="00000000" w:rsidP="00000000" w:rsidRDefault="00000000" w:rsidRPr="00000000" w14:paraId="00000025">
      <w:pPr>
        <w:numPr>
          <w:ilvl w:val="0"/>
          <w:numId w:val="16"/>
        </w:numPr>
        <w:spacing w:after="0" w:afterAutospacing="0" w:before="0" w:beforeAutospacing="0"/>
      </w:pPr>
      <w:r w:rsidDel="00000000" w:rsidR="00000000" w:rsidRPr="00000000">
        <w:rPr>
          <w:rtl w:val="0"/>
        </w:rPr>
        <w:t xml:space="preserve">Cómo Él no iba a entrar con ellos</w:t>
      </w:r>
    </w:p>
    <w:p w:rsidR="00000000" w:rsidDel="00000000" w:rsidP="00000000" w:rsidRDefault="00000000" w:rsidRPr="00000000" w14:paraId="00000026">
      <w:pPr>
        <w:numPr>
          <w:ilvl w:val="1"/>
          <w:numId w:val="16"/>
        </w:numPr>
        <w:spacing w:before="0" w:beforeAutospacing="0"/>
        <w:ind w:left="1440" w:hanging="360"/>
      </w:pPr>
      <w:r w:rsidDel="00000000" w:rsidR="00000000" w:rsidRPr="00000000">
        <w:rPr>
          <w:rtl w:val="0"/>
        </w:rPr>
        <w:t xml:space="preserve">Por su desobediencia</w:t>
      </w:r>
    </w:p>
    <w:p w:rsidR="00000000" w:rsidDel="00000000" w:rsidP="00000000" w:rsidRDefault="00000000" w:rsidRPr="00000000" w14:paraId="00000027">
      <w:pPr>
        <w:pStyle w:val="Heading3"/>
        <w:rPr/>
      </w:pPr>
      <w:bookmarkStart w:colFirst="0" w:colLast="0" w:name="_rhc5jppvqmey" w:id="11"/>
      <w:bookmarkEnd w:id="11"/>
      <w:r w:rsidDel="00000000" w:rsidR="00000000" w:rsidRPr="00000000">
        <w:rPr>
          <w:rtl w:val="0"/>
        </w:rPr>
        <w:t xml:space="preserve">En el capítulo 16</w:t>
      </w:r>
    </w:p>
    <w:p w:rsidR="00000000" w:rsidDel="00000000" w:rsidP="00000000" w:rsidRDefault="00000000" w:rsidRPr="00000000" w14:paraId="00000028">
      <w:pPr>
        <w:numPr>
          <w:ilvl w:val="0"/>
          <w:numId w:val="5"/>
        </w:numPr>
      </w:pPr>
      <w:r w:rsidDel="00000000" w:rsidR="00000000" w:rsidRPr="00000000">
        <w:rPr>
          <w:rtl w:val="0"/>
        </w:rPr>
        <w:t xml:space="preserve">Los manda a celebrar 3 diferentes fiestas anuales</w:t>
      </w:r>
    </w:p>
    <w:p w:rsidR="00000000" w:rsidDel="00000000" w:rsidP="00000000" w:rsidRDefault="00000000" w:rsidRPr="00000000" w14:paraId="00000029">
      <w:pPr>
        <w:pStyle w:val="Heading4"/>
        <w:rPr/>
      </w:pPr>
      <w:bookmarkStart w:colFirst="0" w:colLast="0" w:name="_h44b52t78jr" w:id="12"/>
      <w:bookmarkEnd w:id="12"/>
      <w:r w:rsidDel="00000000" w:rsidR="00000000" w:rsidRPr="00000000">
        <w:rPr>
          <w:rtl w:val="0"/>
        </w:rPr>
        <w:t xml:space="preserve">Así les manda a recordar regularmente</w:t>
      </w:r>
    </w:p>
    <w:p w:rsidR="00000000" w:rsidDel="00000000" w:rsidP="00000000" w:rsidRDefault="00000000" w:rsidRPr="00000000" w14:paraId="0000002A">
      <w:pPr>
        <w:numPr>
          <w:ilvl w:val="0"/>
          <w:numId w:val="8"/>
        </w:numPr>
        <w:spacing w:after="0" w:afterAutospacing="0"/>
      </w:pPr>
      <w:r w:rsidDel="00000000" w:rsidR="00000000" w:rsidRPr="00000000">
        <w:rPr>
          <w:rtl w:val="0"/>
        </w:rPr>
        <w:t xml:space="preserve">A recordar el pasado</w:t>
      </w:r>
    </w:p>
    <w:p w:rsidR="00000000" w:rsidDel="00000000" w:rsidP="00000000" w:rsidRDefault="00000000" w:rsidRPr="00000000" w14:paraId="0000002B">
      <w:pPr>
        <w:numPr>
          <w:ilvl w:val="0"/>
          <w:numId w:val="8"/>
        </w:numPr>
        <w:spacing w:before="0" w:beforeAutospacing="0"/>
      </w:pPr>
      <w:r w:rsidDel="00000000" w:rsidR="00000000" w:rsidRPr="00000000">
        <w:rPr>
          <w:rtl w:val="0"/>
        </w:rPr>
        <w:t xml:space="preserve">A recordar lo que Dios había hecho en el último año</w:t>
      </w:r>
    </w:p>
    <w:p w:rsidR="00000000" w:rsidDel="00000000" w:rsidP="00000000" w:rsidRDefault="00000000" w:rsidRPr="00000000" w14:paraId="0000002C">
      <w:pPr>
        <w:pStyle w:val="Heading3"/>
        <w:rPr/>
      </w:pPr>
      <w:bookmarkStart w:colFirst="0" w:colLast="0" w:name="_hgxtdkv634cc" w:id="13"/>
      <w:bookmarkEnd w:id="13"/>
      <w:r w:rsidDel="00000000" w:rsidR="00000000" w:rsidRPr="00000000">
        <w:rPr>
          <w:rtl w:val="0"/>
        </w:rPr>
        <w:t xml:space="preserve">1. La Pascua</w:t>
      </w:r>
    </w:p>
    <w:p w:rsidR="00000000" w:rsidDel="00000000" w:rsidP="00000000" w:rsidRDefault="00000000" w:rsidRPr="00000000" w14:paraId="0000002D">
      <w:pPr>
        <w:pStyle w:val="Title"/>
        <w:rPr/>
      </w:pPr>
      <w:bookmarkStart w:colFirst="0" w:colLast="0" w:name="_nv1bfyv9pdy0" w:id="14"/>
      <w:bookmarkEnd w:id="14"/>
      <w:r w:rsidDel="00000000" w:rsidR="00000000" w:rsidRPr="00000000">
        <w:rPr>
          <w:rtl w:val="0"/>
        </w:rPr>
        <w:t xml:space="preserve">Deuteronomio 16 1 »Observarás el mes de Abib y celebrarás la Pascua al Señor tu Dios, porque en el mes de Abib el Señor tu Dios te sacó de Egipto de noche. 3 No comerás la Pascua con pan con levadura. Siete días comerás con ella pan sin levadura, pan de aflicción (porque aprisa saliste de la tierra de Egipto), para que recuerdes todos los días de tu vida el día que saliste de la tierra de Egipto.</w:t>
      </w:r>
    </w:p>
    <w:p w:rsidR="00000000" w:rsidDel="00000000" w:rsidP="00000000" w:rsidRDefault="00000000" w:rsidRPr="00000000" w14:paraId="0000002E">
      <w:pPr>
        <w:pStyle w:val="Heading4"/>
        <w:rPr/>
      </w:pPr>
      <w:bookmarkStart w:colFirst="0" w:colLast="0" w:name="_28ikwhu3fj7m" w:id="15"/>
      <w:bookmarkEnd w:id="15"/>
      <w:r w:rsidDel="00000000" w:rsidR="00000000" w:rsidRPr="00000000">
        <w:rPr>
          <w:rtl w:val="0"/>
        </w:rPr>
        <w:t xml:space="preserve">Cada año, tenían que sacrificar el cordero de la Pascua</w:t>
      </w:r>
    </w:p>
    <w:p w:rsidR="00000000" w:rsidDel="00000000" w:rsidP="00000000" w:rsidRDefault="00000000" w:rsidRPr="00000000" w14:paraId="0000002F">
      <w:pPr>
        <w:numPr>
          <w:ilvl w:val="0"/>
          <w:numId w:val="34"/>
        </w:numPr>
        <w:spacing w:after="0" w:afterAutospacing="0"/>
      </w:pPr>
      <w:r w:rsidDel="00000000" w:rsidR="00000000" w:rsidRPr="00000000">
        <w:rPr>
          <w:rtl w:val="0"/>
        </w:rPr>
        <w:t xml:space="preserve">Recordar cuando Dios los sacó de la tierra de Egisto</w:t>
      </w:r>
    </w:p>
    <w:p w:rsidR="00000000" w:rsidDel="00000000" w:rsidP="00000000" w:rsidRDefault="00000000" w:rsidRPr="00000000" w14:paraId="00000030">
      <w:pPr>
        <w:numPr>
          <w:ilvl w:val="0"/>
          <w:numId w:val="34"/>
        </w:numPr>
        <w:spacing w:before="0" w:beforeAutospacing="0"/>
      </w:pPr>
      <w:r w:rsidDel="00000000" w:rsidR="00000000" w:rsidRPr="00000000">
        <w:rPr>
          <w:rtl w:val="0"/>
        </w:rPr>
        <w:t xml:space="preserve">Su liberación de la esclavitud</w:t>
      </w:r>
    </w:p>
    <w:p w:rsidR="00000000" w:rsidDel="00000000" w:rsidP="00000000" w:rsidRDefault="00000000" w:rsidRPr="00000000" w14:paraId="00000031">
      <w:pPr>
        <w:pStyle w:val="Heading3"/>
        <w:rPr/>
      </w:pPr>
      <w:bookmarkStart w:colFirst="0" w:colLast="0" w:name="_are2ah4n5gg0" w:id="16"/>
      <w:bookmarkEnd w:id="16"/>
      <w:r w:rsidDel="00000000" w:rsidR="00000000" w:rsidRPr="00000000">
        <w:rPr>
          <w:rtl w:val="0"/>
        </w:rPr>
        <w:t xml:space="preserve">2. La Fiesta de las Semanas</w:t>
      </w:r>
    </w:p>
    <w:p w:rsidR="00000000" w:rsidDel="00000000" w:rsidP="00000000" w:rsidRDefault="00000000" w:rsidRPr="00000000" w14:paraId="00000032">
      <w:pPr>
        <w:numPr>
          <w:ilvl w:val="0"/>
          <w:numId w:val="29"/>
        </w:numPr>
      </w:pPr>
      <w:r w:rsidDel="00000000" w:rsidR="00000000" w:rsidRPr="00000000">
        <w:rPr>
          <w:rtl w:val="0"/>
        </w:rPr>
        <w:t xml:space="preserve">Lo celebrarían al final de la cosecha</w:t>
      </w:r>
    </w:p>
    <w:p w:rsidR="00000000" w:rsidDel="00000000" w:rsidP="00000000" w:rsidRDefault="00000000" w:rsidRPr="00000000" w14:paraId="00000033">
      <w:pPr>
        <w:pStyle w:val="Title"/>
        <w:rPr/>
      </w:pPr>
      <w:bookmarkStart w:colFirst="0" w:colLast="0" w:name="_laii6hods55h" w:id="17"/>
      <w:bookmarkEnd w:id="17"/>
      <w:r w:rsidDel="00000000" w:rsidR="00000000" w:rsidRPr="00000000">
        <w:rPr>
          <w:rtl w:val="0"/>
        </w:rPr>
        <w:t xml:space="preserve">Deuteronomio 16 11 Y te alegrarás delante del Señor tu Dios, tú, tu hijo, tu hija, tu siervo, tu sierva, el levita que habita en tus ciudades, y el extranjero, el huérfano y la viuda que están en medio de ti, en el lugar donde el Señor tu Dios escoja para poner allí Su nombre. 12 Te acordarás de que fuiste esclavo en Egipto; cuídate de guardar estos estatutos.</w:t>
      </w:r>
    </w:p>
    <w:p w:rsidR="00000000" w:rsidDel="00000000" w:rsidP="00000000" w:rsidRDefault="00000000" w:rsidRPr="00000000" w14:paraId="00000034">
      <w:pPr>
        <w:pStyle w:val="Heading4"/>
        <w:rPr/>
      </w:pPr>
      <w:bookmarkStart w:colFirst="0" w:colLast="0" w:name="_gnxwv2hka0ty" w:id="18"/>
      <w:bookmarkEnd w:id="18"/>
      <w:r w:rsidDel="00000000" w:rsidR="00000000" w:rsidRPr="00000000">
        <w:rPr>
          <w:rtl w:val="0"/>
        </w:rPr>
        <w:t xml:space="preserve">Cada año, recordarían la provisión que Dios les acaba de dar</w:t>
      </w:r>
    </w:p>
    <w:p w:rsidR="00000000" w:rsidDel="00000000" w:rsidP="00000000" w:rsidRDefault="00000000" w:rsidRPr="00000000" w14:paraId="00000035">
      <w:pPr>
        <w:numPr>
          <w:ilvl w:val="0"/>
          <w:numId w:val="50"/>
        </w:numPr>
        <w:spacing w:after="0" w:afterAutospacing="0"/>
      </w:pPr>
      <w:r w:rsidDel="00000000" w:rsidR="00000000" w:rsidRPr="00000000">
        <w:rPr>
          <w:rtl w:val="0"/>
        </w:rPr>
        <w:t xml:space="preserve">En el año pasado</w:t>
      </w:r>
    </w:p>
    <w:p w:rsidR="00000000" w:rsidDel="00000000" w:rsidP="00000000" w:rsidRDefault="00000000" w:rsidRPr="00000000" w14:paraId="00000036">
      <w:pPr>
        <w:numPr>
          <w:ilvl w:val="0"/>
          <w:numId w:val="50"/>
        </w:numPr>
        <w:spacing w:after="0" w:afterAutospacing="0" w:before="0" w:beforeAutospacing="0"/>
      </w:pPr>
      <w:r w:rsidDel="00000000" w:rsidR="00000000" w:rsidRPr="00000000">
        <w:rPr>
          <w:rtl w:val="0"/>
        </w:rPr>
        <w:t xml:space="preserve">Y que habían sido esclavos en Egipto</w:t>
      </w:r>
    </w:p>
    <w:p w:rsidR="00000000" w:rsidDel="00000000" w:rsidP="00000000" w:rsidRDefault="00000000" w:rsidRPr="00000000" w14:paraId="00000037">
      <w:pPr>
        <w:numPr>
          <w:ilvl w:val="0"/>
          <w:numId w:val="50"/>
        </w:numPr>
        <w:spacing w:before="0" w:beforeAutospacing="0"/>
      </w:pPr>
      <w:r w:rsidDel="00000000" w:rsidR="00000000" w:rsidRPr="00000000">
        <w:rPr>
          <w:rtl w:val="0"/>
        </w:rPr>
        <w:t xml:space="preserve">Y que ahora eran dueños de la tierra prometida</w:t>
      </w:r>
    </w:p>
    <w:p w:rsidR="00000000" w:rsidDel="00000000" w:rsidP="00000000" w:rsidRDefault="00000000" w:rsidRPr="00000000" w14:paraId="00000038">
      <w:pPr>
        <w:pStyle w:val="Heading3"/>
        <w:rPr/>
      </w:pPr>
      <w:bookmarkStart w:colFirst="0" w:colLast="0" w:name="_3harmae8yij" w:id="19"/>
      <w:bookmarkEnd w:id="19"/>
      <w:r w:rsidDel="00000000" w:rsidR="00000000" w:rsidRPr="00000000">
        <w:rPr>
          <w:rtl w:val="0"/>
        </w:rPr>
        <w:t xml:space="preserve">3. La Fiesta de los Tabernáculos</w:t>
      </w:r>
    </w:p>
    <w:p w:rsidR="00000000" w:rsidDel="00000000" w:rsidP="00000000" w:rsidRDefault="00000000" w:rsidRPr="00000000" w14:paraId="00000039">
      <w:pPr>
        <w:numPr>
          <w:ilvl w:val="0"/>
          <w:numId w:val="44"/>
        </w:numPr>
      </w:pPr>
      <w:r w:rsidDel="00000000" w:rsidR="00000000" w:rsidRPr="00000000">
        <w:rPr>
          <w:rtl w:val="0"/>
        </w:rPr>
        <w:t xml:space="preserve">Lo celebrarían cuando terminaban de procesar lo que habían cosechado</w:t>
      </w:r>
    </w:p>
    <w:p w:rsidR="00000000" w:rsidDel="00000000" w:rsidP="00000000" w:rsidRDefault="00000000" w:rsidRPr="00000000" w14:paraId="0000003A">
      <w:pPr>
        <w:pStyle w:val="Title"/>
        <w:rPr/>
      </w:pPr>
      <w:bookmarkStart w:colFirst="0" w:colLast="0" w:name="_t62mydsw2i08" w:id="20"/>
      <w:bookmarkEnd w:id="20"/>
      <w:r w:rsidDel="00000000" w:rsidR="00000000" w:rsidRPr="00000000">
        <w:rPr>
          <w:rtl w:val="0"/>
        </w:rPr>
        <w:t xml:space="preserve">Deuteronomio 16 15 Siete días celebrarás fiesta al Señor tu Dios en el lugar que escoja el Señor; porque el Señor tu Dios te bendecirá en todos tus productos y en toda la obra de tus manos; por tanto, estarás realmente alegre.</w:t>
      </w:r>
    </w:p>
    <w:p w:rsidR="00000000" w:rsidDel="00000000" w:rsidP="00000000" w:rsidRDefault="00000000" w:rsidRPr="00000000" w14:paraId="0000003B">
      <w:pPr>
        <w:pStyle w:val="Heading4"/>
        <w:rPr/>
      </w:pPr>
      <w:bookmarkStart w:colFirst="0" w:colLast="0" w:name="_6fcu0bincbml" w:id="21"/>
      <w:bookmarkEnd w:id="21"/>
      <w:r w:rsidDel="00000000" w:rsidR="00000000" w:rsidRPr="00000000">
        <w:rPr>
          <w:rtl w:val="0"/>
        </w:rPr>
        <w:t xml:space="preserve">Recordarían cómo Dios había bendecido la obra de sus manos</w:t>
      </w:r>
    </w:p>
    <w:p w:rsidR="00000000" w:rsidDel="00000000" w:rsidP="00000000" w:rsidRDefault="00000000" w:rsidRPr="00000000" w14:paraId="0000003C">
      <w:pPr>
        <w:pStyle w:val="Heading3"/>
        <w:rPr/>
      </w:pPr>
      <w:bookmarkStart w:colFirst="0" w:colLast="0" w:name="_652920lkart" w:id="22"/>
      <w:bookmarkEnd w:id="22"/>
      <w:r w:rsidDel="00000000" w:rsidR="00000000" w:rsidRPr="00000000">
        <w:rPr>
          <w:rtl w:val="0"/>
        </w:rPr>
        <w:t xml:space="preserve">Luego, casi al final de su enseñanza</w:t>
      </w:r>
    </w:p>
    <w:p w:rsidR="00000000" w:rsidDel="00000000" w:rsidP="00000000" w:rsidRDefault="00000000" w:rsidRPr="00000000" w14:paraId="0000003D">
      <w:pPr>
        <w:numPr>
          <w:ilvl w:val="0"/>
          <w:numId w:val="41"/>
        </w:numPr>
        <w:spacing w:after="0" w:afterAutospacing="0"/>
      </w:pPr>
      <w:r w:rsidDel="00000000" w:rsidR="00000000" w:rsidRPr="00000000">
        <w:rPr>
          <w:rtl w:val="0"/>
        </w:rPr>
        <w:t xml:space="preserve">Termina con lo más extraño</w:t>
      </w:r>
    </w:p>
    <w:p w:rsidR="00000000" w:rsidDel="00000000" w:rsidP="00000000" w:rsidRDefault="00000000" w:rsidRPr="00000000" w14:paraId="0000003E">
      <w:pPr>
        <w:numPr>
          <w:ilvl w:val="0"/>
          <w:numId w:val="41"/>
        </w:numPr>
        <w:spacing w:before="0" w:beforeAutospacing="0"/>
      </w:pPr>
      <w:r w:rsidDel="00000000" w:rsidR="00000000" w:rsidRPr="00000000">
        <w:rPr>
          <w:rtl w:val="0"/>
        </w:rPr>
        <w:t xml:space="preserve">Una canción</w:t>
      </w:r>
    </w:p>
    <w:p w:rsidR="00000000" w:rsidDel="00000000" w:rsidP="00000000" w:rsidRDefault="00000000" w:rsidRPr="00000000" w14:paraId="0000003F">
      <w:pPr>
        <w:pStyle w:val="Title"/>
        <w:rPr/>
      </w:pPr>
      <w:bookmarkStart w:colFirst="0" w:colLast="0" w:name="_kg9cehn8dyme" w:id="23"/>
      <w:bookmarkEnd w:id="23"/>
      <w:r w:rsidDel="00000000" w:rsidR="00000000" w:rsidRPr="00000000">
        <w:rPr>
          <w:rtl w:val="0"/>
        </w:rPr>
        <w:t xml:space="preserve">Deuteronomio 31 28 Reúnan ante mí a todos los ancianos de sus tribus y a sus oficiales, para que hable estas palabras a sus oídos, y ponga a los cielos y a la tierra como testigos en su contra. 29 Porque yo sé que después de mi muerte se corromperán y se apartarán del camino que les he mandado; y el mal vendrá sobre ustedes en los postreros días, pues harán lo que es malo a la vista del Señor, provocándole a ira con la obra de sus manos». 30 Entonces Moisés habló a oídos de toda la asamblea de Israel las palabras de este cántico hasta terminarlas.</w:t>
      </w:r>
    </w:p>
    <w:p w:rsidR="00000000" w:rsidDel="00000000" w:rsidP="00000000" w:rsidRDefault="00000000" w:rsidRPr="00000000" w14:paraId="00000040">
      <w:pPr>
        <w:pStyle w:val="Heading4"/>
        <w:rPr/>
      </w:pPr>
      <w:bookmarkStart w:colFirst="0" w:colLast="0" w:name="_fbkm80kb49gn" w:id="24"/>
      <w:bookmarkEnd w:id="24"/>
      <w:r w:rsidDel="00000000" w:rsidR="00000000" w:rsidRPr="00000000">
        <w:rPr>
          <w:rtl w:val="0"/>
        </w:rPr>
        <w:t xml:space="preserve">Quiere recordarles</w:t>
      </w:r>
    </w:p>
    <w:p w:rsidR="00000000" w:rsidDel="00000000" w:rsidP="00000000" w:rsidRDefault="00000000" w:rsidRPr="00000000" w14:paraId="00000041">
      <w:pPr>
        <w:numPr>
          <w:ilvl w:val="0"/>
          <w:numId w:val="38"/>
        </w:numPr>
        <w:spacing w:after="0" w:afterAutospacing="0"/>
      </w:pPr>
      <w:r w:rsidDel="00000000" w:rsidR="00000000" w:rsidRPr="00000000">
        <w:rPr>
          <w:rtl w:val="0"/>
        </w:rPr>
        <w:t xml:space="preserve">Su historia</w:t>
      </w:r>
    </w:p>
    <w:p w:rsidR="00000000" w:rsidDel="00000000" w:rsidP="00000000" w:rsidRDefault="00000000" w:rsidRPr="00000000" w14:paraId="00000042">
      <w:pPr>
        <w:numPr>
          <w:ilvl w:val="0"/>
          <w:numId w:val="38"/>
        </w:numPr>
        <w:spacing w:before="0" w:beforeAutospacing="0"/>
      </w:pPr>
      <w:r w:rsidDel="00000000" w:rsidR="00000000" w:rsidRPr="00000000">
        <w:rPr>
          <w:rtl w:val="0"/>
        </w:rPr>
        <w:t xml:space="preserve">La obra de Dios entre ellos</w:t>
      </w:r>
    </w:p>
    <w:p w:rsidR="00000000" w:rsidDel="00000000" w:rsidP="00000000" w:rsidRDefault="00000000" w:rsidRPr="00000000" w14:paraId="00000043">
      <w:pPr>
        <w:pStyle w:val="Heading4"/>
        <w:rPr/>
      </w:pPr>
      <w:bookmarkStart w:colFirst="0" w:colLast="0" w:name="_7t2nwgsidkro" w:id="25"/>
      <w:bookmarkEnd w:id="25"/>
      <w:r w:rsidDel="00000000" w:rsidR="00000000" w:rsidRPr="00000000">
        <w:rPr>
          <w:rtl w:val="0"/>
        </w:rPr>
        <w:t xml:space="preserve">Para que permanecieran fieles</w:t>
      </w:r>
    </w:p>
    <w:p w:rsidR="00000000" w:rsidDel="00000000" w:rsidP="00000000" w:rsidRDefault="00000000" w:rsidRPr="00000000" w14:paraId="00000044">
      <w:pPr>
        <w:numPr>
          <w:ilvl w:val="0"/>
          <w:numId w:val="39"/>
        </w:numPr>
      </w:pPr>
      <w:r w:rsidDel="00000000" w:rsidR="00000000" w:rsidRPr="00000000">
        <w:rPr>
          <w:rtl w:val="0"/>
        </w:rPr>
        <w:t xml:space="preserve">Lo hace en forma de una canción</w:t>
      </w:r>
    </w:p>
    <w:p w:rsidR="00000000" w:rsidDel="00000000" w:rsidP="00000000" w:rsidRDefault="00000000" w:rsidRPr="00000000" w14:paraId="00000045">
      <w:pPr>
        <w:pStyle w:val="Heading4"/>
        <w:rPr/>
      </w:pPr>
      <w:bookmarkStart w:colFirst="0" w:colLast="0" w:name="_matfb9ft1w4c" w:id="26"/>
      <w:bookmarkEnd w:id="26"/>
      <w:r w:rsidDel="00000000" w:rsidR="00000000" w:rsidRPr="00000000">
        <w:rPr>
          <w:rtl w:val="0"/>
        </w:rPr>
        <w:t xml:space="preserve">La canción es larguísima</w:t>
      </w:r>
    </w:p>
    <w:p w:rsidR="00000000" w:rsidDel="00000000" w:rsidP="00000000" w:rsidRDefault="00000000" w:rsidRPr="00000000" w14:paraId="00000046">
      <w:pPr>
        <w:numPr>
          <w:ilvl w:val="0"/>
          <w:numId w:val="43"/>
        </w:numPr>
      </w:pPr>
      <w:r w:rsidDel="00000000" w:rsidR="00000000" w:rsidRPr="00000000">
        <w:rPr>
          <w:rtl w:val="0"/>
        </w:rPr>
        <w:t xml:space="preserve">No la cantaríamos en la congregación</w:t>
      </w:r>
    </w:p>
    <w:p w:rsidR="00000000" w:rsidDel="00000000" w:rsidP="00000000" w:rsidRDefault="00000000" w:rsidRPr="00000000" w14:paraId="00000047">
      <w:pPr>
        <w:pStyle w:val="Heading4"/>
        <w:rPr/>
      </w:pPr>
      <w:bookmarkStart w:colFirst="0" w:colLast="0" w:name="_xgwhok5j2rz6" w:id="27"/>
      <w:bookmarkEnd w:id="27"/>
      <w:r w:rsidDel="00000000" w:rsidR="00000000" w:rsidRPr="00000000">
        <w:rPr>
          <w:rtl w:val="0"/>
        </w:rPr>
        <w:t xml:space="preserve">La canción es de como es Dios</w:t>
      </w:r>
    </w:p>
    <w:p w:rsidR="00000000" w:rsidDel="00000000" w:rsidP="00000000" w:rsidRDefault="00000000" w:rsidRPr="00000000" w14:paraId="00000048">
      <w:pPr>
        <w:numPr>
          <w:ilvl w:val="0"/>
          <w:numId w:val="11"/>
        </w:numPr>
        <w:spacing w:after="0" w:afterAutospacing="0"/>
      </w:pPr>
      <w:r w:rsidDel="00000000" w:rsidR="00000000" w:rsidRPr="00000000">
        <w:rPr>
          <w:rtl w:val="0"/>
        </w:rPr>
        <w:t xml:space="preserve">Y todo que había hecho con y por ellos</w:t>
      </w:r>
    </w:p>
    <w:p w:rsidR="00000000" w:rsidDel="00000000" w:rsidP="00000000" w:rsidRDefault="00000000" w:rsidRPr="00000000" w14:paraId="00000049">
      <w:pPr>
        <w:numPr>
          <w:ilvl w:val="1"/>
          <w:numId w:val="11"/>
        </w:numPr>
        <w:spacing w:after="0" w:afterAutospacing="0" w:before="0" w:beforeAutospacing="0"/>
        <w:ind w:left="1440" w:hanging="360"/>
      </w:pPr>
      <w:r w:rsidDel="00000000" w:rsidR="00000000" w:rsidRPr="00000000">
        <w:rPr>
          <w:rtl w:val="0"/>
        </w:rPr>
        <w:t xml:space="preserve">Hasta el momento</w:t>
      </w:r>
    </w:p>
    <w:p w:rsidR="00000000" w:rsidDel="00000000" w:rsidP="00000000" w:rsidRDefault="00000000" w:rsidRPr="00000000" w14:paraId="0000004A">
      <w:pPr>
        <w:numPr>
          <w:ilvl w:val="0"/>
          <w:numId w:val="11"/>
        </w:numPr>
        <w:spacing w:after="0" w:afterAutospacing="0" w:before="0" w:beforeAutospacing="0"/>
      </w:pPr>
      <w:r w:rsidDel="00000000" w:rsidR="00000000" w:rsidRPr="00000000">
        <w:rPr>
          <w:rtl w:val="0"/>
        </w:rPr>
        <w:t xml:space="preserve">Su rebeldía</w:t>
      </w:r>
    </w:p>
    <w:p w:rsidR="00000000" w:rsidDel="00000000" w:rsidP="00000000" w:rsidRDefault="00000000" w:rsidRPr="00000000" w14:paraId="0000004B">
      <w:pPr>
        <w:numPr>
          <w:ilvl w:val="1"/>
          <w:numId w:val="11"/>
        </w:numPr>
        <w:spacing w:after="0" w:afterAutospacing="0" w:before="0" w:beforeAutospacing="0"/>
        <w:ind w:left="1440" w:hanging="360"/>
      </w:pPr>
      <w:r w:rsidDel="00000000" w:rsidR="00000000" w:rsidRPr="00000000">
        <w:rPr>
          <w:rtl w:val="0"/>
        </w:rPr>
        <w:t xml:space="preserve">Y el perdón de Dios</w:t>
      </w:r>
    </w:p>
    <w:p w:rsidR="00000000" w:rsidDel="00000000" w:rsidP="00000000" w:rsidRDefault="00000000" w:rsidRPr="00000000" w14:paraId="0000004C">
      <w:pPr>
        <w:numPr>
          <w:ilvl w:val="0"/>
          <w:numId w:val="11"/>
        </w:numPr>
        <w:spacing w:before="0" w:beforeAutospacing="0"/>
      </w:pPr>
      <w:r w:rsidDel="00000000" w:rsidR="00000000" w:rsidRPr="00000000">
        <w:rPr>
          <w:rtl w:val="0"/>
        </w:rPr>
        <w:t xml:space="preserve">Como los escogió y rescató y cuidó</w:t>
      </w:r>
    </w:p>
    <w:p w:rsidR="00000000" w:rsidDel="00000000" w:rsidP="00000000" w:rsidRDefault="00000000" w:rsidRPr="00000000" w14:paraId="0000004D">
      <w:pPr>
        <w:pStyle w:val="Title"/>
        <w:rPr/>
      </w:pPr>
      <w:bookmarkStart w:colFirst="0" w:colLast="0" w:name="_ljq7i1xf2rgs" w:id="28"/>
      <w:bookmarkEnd w:id="28"/>
      <w:r w:rsidDel="00000000" w:rsidR="00000000" w:rsidRPr="00000000">
        <w:rPr>
          <w:rtl w:val="0"/>
        </w:rPr>
        <w:t xml:space="preserve">Deuteronomio 32 46 les dijo: «Fijen en su corazón todas las palabras con que les advierto hoy: ordenarán a sus hijos que obedezcan cuidadosamente todas las palabras de esta ley. 47 Porque no es palabra inútil para ustedes; ciertamente es su vida. Por esta palabra prolongarán sus días en la tierra adonde ustedes van, cruzando el Jordán a fin de poseerla».</w:t>
      </w:r>
    </w:p>
    <w:p w:rsidR="00000000" w:rsidDel="00000000" w:rsidP="00000000" w:rsidRDefault="00000000" w:rsidRPr="00000000" w14:paraId="0000004E">
      <w:pPr>
        <w:pStyle w:val="Heading4"/>
        <w:rPr/>
      </w:pPr>
      <w:bookmarkStart w:colFirst="0" w:colLast="0" w:name="_nkntvk67c3p0" w:id="29"/>
      <w:bookmarkEnd w:id="29"/>
      <w:r w:rsidDel="00000000" w:rsidR="00000000" w:rsidRPr="00000000">
        <w:rPr>
          <w:rtl w:val="0"/>
        </w:rPr>
        <w:t xml:space="preserve">¿Por qué una canción?</w:t>
      </w:r>
    </w:p>
    <w:p w:rsidR="00000000" w:rsidDel="00000000" w:rsidP="00000000" w:rsidRDefault="00000000" w:rsidRPr="00000000" w14:paraId="0000004F">
      <w:pPr>
        <w:numPr>
          <w:ilvl w:val="0"/>
          <w:numId w:val="7"/>
        </w:numPr>
        <w:spacing w:after="0" w:afterAutospacing="0"/>
      </w:pPr>
      <w:r w:rsidDel="00000000" w:rsidR="00000000" w:rsidRPr="00000000">
        <w:rPr>
          <w:rtl w:val="0"/>
        </w:rPr>
        <w:t xml:space="preserve">Una canción es para repetirlo muchas veces</w:t>
      </w:r>
    </w:p>
    <w:p w:rsidR="00000000" w:rsidDel="00000000" w:rsidP="00000000" w:rsidRDefault="00000000" w:rsidRPr="00000000" w14:paraId="00000050">
      <w:pPr>
        <w:numPr>
          <w:ilvl w:val="0"/>
          <w:numId w:val="7"/>
        </w:numPr>
        <w:spacing w:after="0" w:afterAutospacing="0" w:before="0" w:beforeAutospacing="0"/>
      </w:pPr>
      <w:r w:rsidDel="00000000" w:rsidR="00000000" w:rsidRPr="00000000">
        <w:rPr>
          <w:rtl w:val="0"/>
        </w:rPr>
        <w:t xml:space="preserve">Para que fuera parte de su liturgia</w:t>
      </w:r>
    </w:p>
    <w:p w:rsidR="00000000" w:rsidDel="00000000" w:rsidP="00000000" w:rsidRDefault="00000000" w:rsidRPr="00000000" w14:paraId="00000051">
      <w:pPr>
        <w:numPr>
          <w:ilvl w:val="0"/>
          <w:numId w:val="7"/>
        </w:numPr>
        <w:spacing w:after="0" w:afterAutospacing="0" w:before="0" w:beforeAutospacing="0"/>
      </w:pPr>
      <w:r w:rsidDel="00000000" w:rsidR="00000000" w:rsidRPr="00000000">
        <w:rPr>
          <w:rtl w:val="0"/>
        </w:rPr>
        <w:t xml:space="preserve">O su vida diaria</w:t>
      </w:r>
    </w:p>
    <w:p w:rsidR="00000000" w:rsidDel="00000000" w:rsidP="00000000" w:rsidRDefault="00000000" w:rsidRPr="00000000" w14:paraId="00000052">
      <w:pPr>
        <w:numPr>
          <w:ilvl w:val="0"/>
          <w:numId w:val="7"/>
        </w:numPr>
        <w:spacing w:before="0" w:beforeAutospacing="0"/>
      </w:pPr>
      <w:r w:rsidDel="00000000" w:rsidR="00000000" w:rsidRPr="00000000">
        <w:rPr>
          <w:rtl w:val="0"/>
        </w:rPr>
        <w:t xml:space="preserve">Para que recordaran</w:t>
      </w:r>
    </w:p>
    <w:p w:rsidR="00000000" w:rsidDel="00000000" w:rsidP="00000000" w:rsidRDefault="00000000" w:rsidRPr="00000000" w14:paraId="00000053">
      <w:pPr>
        <w:pStyle w:val="Heading3"/>
        <w:rPr/>
      </w:pPr>
      <w:bookmarkStart w:colFirst="0" w:colLast="0" w:name="_n8zqav495gz1" w:id="30"/>
      <w:bookmarkEnd w:id="30"/>
      <w:r w:rsidDel="00000000" w:rsidR="00000000" w:rsidRPr="00000000">
        <w:rPr>
          <w:rtl w:val="0"/>
        </w:rPr>
        <w:t xml:space="preserve">Termina con una bendición</w:t>
      </w:r>
    </w:p>
    <w:p w:rsidR="00000000" w:rsidDel="00000000" w:rsidP="00000000" w:rsidRDefault="00000000" w:rsidRPr="00000000" w14:paraId="00000054">
      <w:pPr>
        <w:numPr>
          <w:ilvl w:val="0"/>
          <w:numId w:val="49"/>
        </w:numPr>
        <w:spacing w:after="0" w:afterAutospacing="0"/>
      </w:pPr>
      <w:r w:rsidDel="00000000" w:rsidR="00000000" w:rsidRPr="00000000">
        <w:rPr>
          <w:rtl w:val="0"/>
        </w:rPr>
        <w:t xml:space="preserve">En el capítulo 33</w:t>
      </w:r>
    </w:p>
    <w:p w:rsidR="00000000" w:rsidDel="00000000" w:rsidP="00000000" w:rsidRDefault="00000000" w:rsidRPr="00000000" w14:paraId="00000055">
      <w:pPr>
        <w:numPr>
          <w:ilvl w:val="0"/>
          <w:numId w:val="49"/>
        </w:numPr>
        <w:spacing w:after="0" w:afterAutospacing="0" w:before="0" w:beforeAutospacing="0"/>
      </w:pPr>
      <w:r w:rsidDel="00000000" w:rsidR="00000000" w:rsidRPr="00000000">
        <w:rPr>
          <w:rtl w:val="0"/>
        </w:rPr>
        <w:t xml:space="preserve">Y empieza la bendición con otro recuento</w:t>
      </w:r>
    </w:p>
    <w:p w:rsidR="00000000" w:rsidDel="00000000" w:rsidP="00000000" w:rsidRDefault="00000000" w:rsidRPr="00000000" w14:paraId="00000056">
      <w:pPr>
        <w:numPr>
          <w:ilvl w:val="1"/>
          <w:numId w:val="49"/>
        </w:numPr>
        <w:spacing w:before="0" w:beforeAutospacing="0"/>
        <w:ind w:left="1440" w:hanging="360"/>
      </w:pPr>
      <w:r w:rsidDel="00000000" w:rsidR="00000000" w:rsidRPr="00000000">
        <w:rPr>
          <w:rtl w:val="0"/>
        </w:rPr>
        <w:t xml:space="preserve">De la obra de Dios con ellos</w:t>
      </w:r>
    </w:p>
    <w:p w:rsidR="00000000" w:rsidDel="00000000" w:rsidP="00000000" w:rsidRDefault="00000000" w:rsidRPr="00000000" w14:paraId="00000057">
      <w:pPr>
        <w:pStyle w:val="Heading2"/>
        <w:rPr/>
      </w:pPr>
      <w:bookmarkStart w:colFirst="0" w:colLast="0" w:name="_1p2te1dengrh" w:id="31"/>
      <w:bookmarkEnd w:id="31"/>
      <w:r w:rsidDel="00000000" w:rsidR="00000000" w:rsidRPr="00000000">
        <w:rPr>
          <w:rtl w:val="0"/>
        </w:rPr>
        <w:t xml:space="preserve">¿Por qué?</w:t>
      </w:r>
    </w:p>
    <w:p w:rsidR="00000000" w:rsidDel="00000000" w:rsidP="00000000" w:rsidRDefault="00000000" w:rsidRPr="00000000" w14:paraId="00000058">
      <w:pPr>
        <w:numPr>
          <w:ilvl w:val="0"/>
          <w:numId w:val="35"/>
        </w:numPr>
        <w:spacing w:after="0" w:afterAutospacing="0"/>
      </w:pPr>
      <w:r w:rsidDel="00000000" w:rsidR="00000000" w:rsidRPr="00000000">
        <w:rPr>
          <w:rtl w:val="0"/>
        </w:rPr>
        <w:t xml:space="preserve">¿Por qué pasaría tanto tiempo contándoles su historia?</w:t>
      </w:r>
    </w:p>
    <w:p w:rsidR="00000000" w:rsidDel="00000000" w:rsidP="00000000" w:rsidRDefault="00000000" w:rsidRPr="00000000" w14:paraId="00000059">
      <w:pPr>
        <w:numPr>
          <w:ilvl w:val="0"/>
          <w:numId w:val="35"/>
        </w:numPr>
        <w:spacing w:after="0" w:afterAutospacing="0" w:before="0" w:beforeAutospacing="0"/>
      </w:pPr>
      <w:r w:rsidDel="00000000" w:rsidR="00000000" w:rsidRPr="00000000">
        <w:rPr>
          <w:rtl w:val="0"/>
        </w:rPr>
        <w:t xml:space="preserve">¿Por qué les escribiría una canción larga para hacerles recordar?</w:t>
      </w:r>
    </w:p>
    <w:p w:rsidR="00000000" w:rsidDel="00000000" w:rsidP="00000000" w:rsidRDefault="00000000" w:rsidRPr="00000000" w14:paraId="0000005A">
      <w:pPr>
        <w:numPr>
          <w:ilvl w:val="0"/>
          <w:numId w:val="35"/>
        </w:numPr>
        <w:spacing w:before="0" w:beforeAutospacing="0"/>
      </w:pPr>
      <w:r w:rsidDel="00000000" w:rsidR="00000000" w:rsidRPr="00000000">
        <w:rPr>
          <w:rtl w:val="0"/>
        </w:rPr>
        <w:t xml:space="preserve">¿Por qué les mandaría parar todo para recordar 3 veces al año?</w:t>
      </w:r>
    </w:p>
    <w:p w:rsidR="00000000" w:rsidDel="00000000" w:rsidP="00000000" w:rsidRDefault="00000000" w:rsidRPr="00000000" w14:paraId="0000005B">
      <w:pPr>
        <w:pStyle w:val="Heading4"/>
        <w:rPr/>
      </w:pPr>
      <w:bookmarkStart w:colFirst="0" w:colLast="0" w:name="_1up8uh2py78o" w:id="32"/>
      <w:bookmarkEnd w:id="32"/>
      <w:r w:rsidDel="00000000" w:rsidR="00000000" w:rsidRPr="00000000">
        <w:rPr>
          <w:rtl w:val="0"/>
        </w:rPr>
        <w:t xml:space="preserve">Recordar el pasado</w:t>
      </w:r>
    </w:p>
    <w:p w:rsidR="00000000" w:rsidDel="00000000" w:rsidP="00000000" w:rsidRDefault="00000000" w:rsidRPr="00000000" w14:paraId="0000005C">
      <w:pPr>
        <w:numPr>
          <w:ilvl w:val="0"/>
          <w:numId w:val="25"/>
        </w:numPr>
      </w:pPr>
      <w:r w:rsidDel="00000000" w:rsidR="00000000" w:rsidRPr="00000000">
        <w:rPr>
          <w:rtl w:val="0"/>
        </w:rPr>
        <w:t xml:space="preserve">No parece ser tan importante</w:t>
      </w:r>
    </w:p>
    <w:p w:rsidR="00000000" w:rsidDel="00000000" w:rsidP="00000000" w:rsidRDefault="00000000" w:rsidRPr="00000000" w14:paraId="0000005D">
      <w:pPr>
        <w:pStyle w:val="Heading4"/>
        <w:rPr/>
      </w:pPr>
      <w:bookmarkStart w:colFirst="0" w:colLast="0" w:name="_z65dkxmazvh9" w:id="33"/>
      <w:bookmarkEnd w:id="33"/>
      <w:r w:rsidDel="00000000" w:rsidR="00000000" w:rsidRPr="00000000">
        <w:rPr>
          <w:rtl w:val="0"/>
        </w:rPr>
        <w:t xml:space="preserve">Parece aún más extraño</w:t>
      </w:r>
    </w:p>
    <w:p w:rsidR="00000000" w:rsidDel="00000000" w:rsidP="00000000" w:rsidRDefault="00000000" w:rsidRPr="00000000" w14:paraId="0000005E">
      <w:pPr>
        <w:numPr>
          <w:ilvl w:val="0"/>
          <w:numId w:val="31"/>
        </w:numPr>
        <w:spacing w:after="0" w:afterAutospacing="0"/>
      </w:pPr>
      <w:r w:rsidDel="00000000" w:rsidR="00000000" w:rsidRPr="00000000">
        <w:rPr>
          <w:rtl w:val="0"/>
        </w:rPr>
        <w:t xml:space="preserve">Porque se encuentra en medio de instrucciones</w:t>
      </w:r>
    </w:p>
    <w:p w:rsidR="00000000" w:rsidDel="00000000" w:rsidP="00000000" w:rsidRDefault="00000000" w:rsidRPr="00000000" w14:paraId="0000005F">
      <w:pPr>
        <w:numPr>
          <w:ilvl w:val="1"/>
          <w:numId w:val="31"/>
        </w:numPr>
        <w:spacing w:after="0" w:afterAutospacing="0" w:before="0" w:beforeAutospacing="0"/>
        <w:ind w:left="1440" w:hanging="360"/>
      </w:pPr>
      <w:r w:rsidDel="00000000" w:rsidR="00000000" w:rsidRPr="00000000">
        <w:rPr>
          <w:rtl w:val="0"/>
        </w:rPr>
        <w:t xml:space="preserve">que parecen ser mucho más importante</w:t>
      </w:r>
    </w:p>
    <w:p w:rsidR="00000000" w:rsidDel="00000000" w:rsidP="00000000" w:rsidRDefault="00000000" w:rsidRPr="00000000" w14:paraId="00000060">
      <w:pPr>
        <w:numPr>
          <w:ilvl w:val="0"/>
          <w:numId w:val="31"/>
        </w:numPr>
        <w:spacing w:after="0" w:afterAutospacing="0" w:before="0" w:beforeAutospacing="0"/>
      </w:pPr>
      <w:r w:rsidDel="00000000" w:rsidR="00000000" w:rsidRPr="00000000">
        <w:rPr>
          <w:rtl w:val="0"/>
        </w:rPr>
        <w:t xml:space="preserve">Su plan de sucesión de liderazgo</w:t>
      </w:r>
    </w:p>
    <w:p w:rsidR="00000000" w:rsidDel="00000000" w:rsidP="00000000" w:rsidRDefault="00000000" w:rsidRPr="00000000" w14:paraId="00000061">
      <w:pPr>
        <w:numPr>
          <w:ilvl w:val="1"/>
          <w:numId w:val="31"/>
        </w:numPr>
        <w:spacing w:after="0" w:afterAutospacing="0" w:before="0" w:beforeAutospacing="0"/>
        <w:ind w:left="1440" w:hanging="360"/>
      </w:pPr>
      <w:r w:rsidDel="00000000" w:rsidR="00000000" w:rsidRPr="00000000">
        <w:rPr>
          <w:rtl w:val="0"/>
        </w:rPr>
        <w:t xml:space="preserve">Él que iba a ser el líder de todo el pueblo</w:t>
      </w:r>
    </w:p>
    <w:p w:rsidR="00000000" w:rsidDel="00000000" w:rsidP="00000000" w:rsidRDefault="00000000" w:rsidRPr="00000000" w14:paraId="00000062">
      <w:pPr>
        <w:numPr>
          <w:ilvl w:val="0"/>
          <w:numId w:val="31"/>
        </w:numPr>
        <w:spacing w:after="0" w:afterAutospacing="0" w:before="0" w:beforeAutospacing="0"/>
      </w:pPr>
      <w:r w:rsidDel="00000000" w:rsidR="00000000" w:rsidRPr="00000000">
        <w:rPr>
          <w:rtl w:val="0"/>
        </w:rPr>
        <w:t xml:space="preserve">Instrucciones de guerra</w:t>
      </w:r>
    </w:p>
    <w:p w:rsidR="00000000" w:rsidDel="00000000" w:rsidP="00000000" w:rsidRDefault="00000000" w:rsidRPr="00000000" w14:paraId="00000063">
      <w:pPr>
        <w:numPr>
          <w:ilvl w:val="1"/>
          <w:numId w:val="31"/>
        </w:numPr>
        <w:spacing w:after="0" w:afterAutospacing="0" w:before="0" w:beforeAutospacing="0"/>
        <w:ind w:left="1440" w:hanging="360"/>
      </w:pPr>
      <w:r w:rsidDel="00000000" w:rsidR="00000000" w:rsidRPr="00000000">
        <w:rPr>
          <w:rtl w:val="0"/>
        </w:rPr>
        <w:t xml:space="preserve">Iban a entrar en territorio enemigo</w:t>
      </w:r>
    </w:p>
    <w:p w:rsidR="00000000" w:rsidDel="00000000" w:rsidP="00000000" w:rsidRDefault="00000000" w:rsidRPr="00000000" w14:paraId="00000064">
      <w:pPr>
        <w:numPr>
          <w:ilvl w:val="1"/>
          <w:numId w:val="31"/>
        </w:numPr>
        <w:spacing w:after="0" w:afterAutospacing="0" w:before="0" w:beforeAutospacing="0"/>
        <w:ind w:left="1440" w:hanging="360"/>
      </w:pPr>
      <w:r w:rsidDel="00000000" w:rsidR="00000000" w:rsidRPr="00000000">
        <w:rPr>
          <w:rtl w:val="0"/>
        </w:rPr>
        <w:t xml:space="preserve">Su vida dependía de esto</w:t>
      </w:r>
    </w:p>
    <w:p w:rsidR="00000000" w:rsidDel="00000000" w:rsidP="00000000" w:rsidRDefault="00000000" w:rsidRPr="00000000" w14:paraId="00000065">
      <w:pPr>
        <w:numPr>
          <w:ilvl w:val="0"/>
          <w:numId w:val="31"/>
        </w:numPr>
        <w:spacing w:after="0" w:afterAutospacing="0" w:before="0" w:beforeAutospacing="0"/>
      </w:pPr>
      <w:r w:rsidDel="00000000" w:rsidR="00000000" w:rsidRPr="00000000">
        <w:rPr>
          <w:rtl w:val="0"/>
        </w:rPr>
        <w:t xml:space="preserve">La ley de Dios</w:t>
      </w:r>
    </w:p>
    <w:p w:rsidR="00000000" w:rsidDel="00000000" w:rsidP="00000000" w:rsidRDefault="00000000" w:rsidRPr="00000000" w14:paraId="00000066">
      <w:pPr>
        <w:numPr>
          <w:ilvl w:val="1"/>
          <w:numId w:val="31"/>
        </w:numPr>
        <w:spacing w:after="0" w:afterAutospacing="0" w:before="0" w:beforeAutospacing="0"/>
        <w:ind w:left="1440" w:hanging="360"/>
      </w:pPr>
      <w:r w:rsidDel="00000000" w:rsidR="00000000" w:rsidRPr="00000000">
        <w:rPr>
          <w:rtl w:val="0"/>
        </w:rPr>
        <w:t xml:space="preserve">Cómo tenían que vivir</w:t>
      </w:r>
    </w:p>
    <w:p w:rsidR="00000000" w:rsidDel="00000000" w:rsidP="00000000" w:rsidRDefault="00000000" w:rsidRPr="00000000" w14:paraId="00000067">
      <w:pPr>
        <w:numPr>
          <w:ilvl w:val="1"/>
          <w:numId w:val="31"/>
        </w:numPr>
        <w:spacing w:after="0" w:afterAutospacing="0" w:before="0" w:beforeAutospacing="0"/>
        <w:ind w:left="1440" w:hanging="360"/>
      </w:pPr>
      <w:r w:rsidDel="00000000" w:rsidR="00000000" w:rsidRPr="00000000">
        <w:rPr>
          <w:rtl w:val="0"/>
        </w:rPr>
        <w:t xml:space="preserve">Para no morir</w:t>
      </w:r>
    </w:p>
    <w:p w:rsidR="00000000" w:rsidDel="00000000" w:rsidP="00000000" w:rsidRDefault="00000000" w:rsidRPr="00000000" w14:paraId="00000068">
      <w:pPr>
        <w:numPr>
          <w:ilvl w:val="1"/>
          <w:numId w:val="31"/>
        </w:numPr>
        <w:spacing w:before="0" w:beforeAutospacing="0"/>
        <w:ind w:left="1440" w:hanging="360"/>
      </w:pPr>
      <w:r w:rsidDel="00000000" w:rsidR="00000000" w:rsidRPr="00000000">
        <w:rPr>
          <w:rtl w:val="0"/>
        </w:rPr>
        <w:t xml:space="preserve">Para no caer bajo su juicio</w:t>
      </w:r>
    </w:p>
    <w:p w:rsidR="00000000" w:rsidDel="00000000" w:rsidP="00000000" w:rsidRDefault="00000000" w:rsidRPr="00000000" w14:paraId="00000069">
      <w:pPr>
        <w:pStyle w:val="Heading4"/>
        <w:rPr/>
      </w:pPr>
      <w:bookmarkStart w:colFirst="0" w:colLast="0" w:name="_g5ygklji2mzm" w:id="34"/>
      <w:bookmarkEnd w:id="34"/>
      <w:r w:rsidDel="00000000" w:rsidR="00000000" w:rsidRPr="00000000">
        <w:rPr>
          <w:rtl w:val="0"/>
        </w:rPr>
        <w:t xml:space="preserve">¿Por qué pasar tanto tiempo recordando el pasado?</w:t>
      </w:r>
    </w:p>
    <w:p w:rsidR="00000000" w:rsidDel="00000000" w:rsidP="00000000" w:rsidRDefault="00000000" w:rsidRPr="00000000" w14:paraId="0000006A">
      <w:pPr>
        <w:pStyle w:val="Heading3"/>
        <w:rPr/>
      </w:pPr>
      <w:bookmarkStart w:colFirst="0" w:colLast="0" w:name="_mtrdkwbf4wnl" w:id="35"/>
      <w:bookmarkEnd w:id="35"/>
      <w:r w:rsidDel="00000000" w:rsidR="00000000" w:rsidRPr="00000000">
        <w:rPr>
          <w:rtl w:val="0"/>
        </w:rPr>
        <w:t xml:space="preserve">Aun más difícil para nosotros ver qué podríamos encontrar para nosotros mismos</w:t>
      </w:r>
    </w:p>
    <w:p w:rsidR="00000000" w:rsidDel="00000000" w:rsidP="00000000" w:rsidRDefault="00000000" w:rsidRPr="00000000" w14:paraId="0000006B">
      <w:pPr>
        <w:numPr>
          <w:ilvl w:val="0"/>
          <w:numId w:val="20"/>
        </w:numPr>
        <w:spacing w:after="0" w:afterAutospacing="0"/>
      </w:pPr>
      <w:r w:rsidDel="00000000" w:rsidR="00000000" w:rsidRPr="00000000">
        <w:rPr>
          <w:rtl w:val="0"/>
        </w:rPr>
        <w:t xml:space="preserve">Una aplicación en medio de Moisés contándoles su historia</w:t>
      </w:r>
    </w:p>
    <w:p w:rsidR="00000000" w:rsidDel="00000000" w:rsidP="00000000" w:rsidRDefault="00000000" w:rsidRPr="00000000" w14:paraId="0000006C">
      <w:pPr>
        <w:numPr>
          <w:ilvl w:val="0"/>
          <w:numId w:val="20"/>
        </w:numPr>
        <w:spacing w:before="0" w:beforeAutospacing="0"/>
      </w:pPr>
      <w:r w:rsidDel="00000000" w:rsidR="00000000" w:rsidRPr="00000000">
        <w:rPr>
          <w:rtl w:val="0"/>
        </w:rPr>
        <w:t xml:space="preserve">¿Qué tan importante podría ser recordar el pasado para nosotros?</w:t>
      </w:r>
    </w:p>
    <w:p w:rsidR="00000000" w:rsidDel="00000000" w:rsidP="00000000" w:rsidRDefault="00000000" w:rsidRPr="00000000" w14:paraId="0000006D">
      <w:pPr>
        <w:pStyle w:val="Heading4"/>
        <w:rPr/>
      </w:pPr>
      <w:bookmarkStart w:colFirst="0" w:colLast="0" w:name="_copi5gkgf1vb" w:id="36"/>
      <w:bookmarkEnd w:id="36"/>
      <w:r w:rsidDel="00000000" w:rsidR="00000000" w:rsidRPr="00000000">
        <w:rPr>
          <w:rtl w:val="0"/>
        </w:rPr>
        <w:t xml:space="preserve">Pensamos (casi) exclusivamente en el futuro</w:t>
      </w:r>
    </w:p>
    <w:p w:rsidR="00000000" w:rsidDel="00000000" w:rsidP="00000000" w:rsidRDefault="00000000" w:rsidRPr="00000000" w14:paraId="0000006E">
      <w:pPr>
        <w:numPr>
          <w:ilvl w:val="0"/>
          <w:numId w:val="40"/>
        </w:numPr>
        <w:spacing w:after="0" w:afterAutospacing="0"/>
      </w:pPr>
      <w:r w:rsidDel="00000000" w:rsidR="00000000" w:rsidRPr="00000000">
        <w:rPr>
          <w:rtl w:val="0"/>
        </w:rPr>
        <w:t xml:space="preserve">Problemas</w:t>
      </w:r>
    </w:p>
    <w:p w:rsidR="00000000" w:rsidDel="00000000" w:rsidP="00000000" w:rsidRDefault="00000000" w:rsidRPr="00000000" w14:paraId="0000006F">
      <w:pPr>
        <w:numPr>
          <w:ilvl w:val="0"/>
          <w:numId w:val="40"/>
        </w:numPr>
        <w:spacing w:after="0" w:afterAutospacing="0" w:before="0" w:beforeAutospacing="0"/>
      </w:pPr>
      <w:r w:rsidDel="00000000" w:rsidR="00000000" w:rsidRPr="00000000">
        <w:rPr>
          <w:rtl w:val="0"/>
        </w:rPr>
        <w:t xml:space="preserve">Sueños</w:t>
      </w:r>
    </w:p>
    <w:p w:rsidR="00000000" w:rsidDel="00000000" w:rsidP="00000000" w:rsidRDefault="00000000" w:rsidRPr="00000000" w14:paraId="00000070">
      <w:pPr>
        <w:numPr>
          <w:ilvl w:val="0"/>
          <w:numId w:val="40"/>
        </w:numPr>
        <w:spacing w:after="0" w:afterAutospacing="0" w:before="0" w:beforeAutospacing="0"/>
      </w:pPr>
      <w:r w:rsidDel="00000000" w:rsidR="00000000" w:rsidRPr="00000000">
        <w:rPr>
          <w:rtl w:val="0"/>
        </w:rPr>
        <w:t xml:space="preserve">Ambiciones</w:t>
      </w:r>
    </w:p>
    <w:p w:rsidR="00000000" w:rsidDel="00000000" w:rsidP="00000000" w:rsidRDefault="00000000" w:rsidRPr="00000000" w14:paraId="00000071">
      <w:pPr>
        <w:numPr>
          <w:ilvl w:val="0"/>
          <w:numId w:val="40"/>
        </w:numPr>
        <w:spacing w:after="0" w:afterAutospacing="0" w:before="0" w:beforeAutospacing="0"/>
      </w:pPr>
      <w:r w:rsidDel="00000000" w:rsidR="00000000" w:rsidRPr="00000000">
        <w:rPr>
          <w:rtl w:val="0"/>
        </w:rPr>
        <w:t xml:space="preserve">Planes</w:t>
      </w:r>
    </w:p>
    <w:p w:rsidR="00000000" w:rsidDel="00000000" w:rsidP="00000000" w:rsidRDefault="00000000" w:rsidRPr="00000000" w14:paraId="00000072">
      <w:pPr>
        <w:numPr>
          <w:ilvl w:val="0"/>
          <w:numId w:val="40"/>
        </w:numPr>
        <w:spacing w:before="0" w:beforeAutospacing="0"/>
      </w:pPr>
      <w:r w:rsidDel="00000000" w:rsidR="00000000" w:rsidRPr="00000000">
        <w:rPr>
          <w:rtl w:val="0"/>
        </w:rPr>
        <w:t xml:space="preserve">Decisiones</w:t>
      </w:r>
    </w:p>
    <w:p w:rsidR="00000000" w:rsidDel="00000000" w:rsidP="00000000" w:rsidRDefault="00000000" w:rsidRPr="00000000" w14:paraId="00000073">
      <w:pPr>
        <w:pStyle w:val="Heading4"/>
        <w:rPr/>
      </w:pPr>
      <w:bookmarkStart w:colFirst="0" w:colLast="0" w:name="_hsmgsbagi068" w:id="37"/>
      <w:bookmarkEnd w:id="37"/>
      <w:r w:rsidDel="00000000" w:rsidR="00000000" w:rsidRPr="00000000">
        <w:rPr>
          <w:rtl w:val="0"/>
        </w:rPr>
        <w:t xml:space="preserve">Por definición todo tiene que ver con mañana</w:t>
      </w:r>
    </w:p>
    <w:p w:rsidR="00000000" w:rsidDel="00000000" w:rsidP="00000000" w:rsidRDefault="00000000" w:rsidRPr="00000000" w14:paraId="00000074">
      <w:pPr>
        <w:numPr>
          <w:ilvl w:val="0"/>
          <w:numId w:val="3"/>
        </w:numPr>
        <w:spacing w:after="0" w:afterAutospacing="0"/>
      </w:pPr>
      <w:r w:rsidDel="00000000" w:rsidR="00000000" w:rsidRPr="00000000">
        <w:rPr>
          <w:rtl w:val="0"/>
        </w:rPr>
        <w:t xml:space="preserve">Lo que haremos</w:t>
      </w:r>
    </w:p>
    <w:p w:rsidR="00000000" w:rsidDel="00000000" w:rsidP="00000000" w:rsidRDefault="00000000" w:rsidRPr="00000000" w14:paraId="00000075">
      <w:pPr>
        <w:numPr>
          <w:ilvl w:val="0"/>
          <w:numId w:val="3"/>
        </w:numPr>
        <w:spacing w:after="0" w:afterAutospacing="0" w:before="0" w:beforeAutospacing="0"/>
      </w:pPr>
      <w:r w:rsidDel="00000000" w:rsidR="00000000" w:rsidRPr="00000000">
        <w:rPr>
          <w:rtl w:val="0"/>
        </w:rPr>
        <w:t xml:space="preserve">Lo que pasará</w:t>
      </w:r>
    </w:p>
    <w:p w:rsidR="00000000" w:rsidDel="00000000" w:rsidP="00000000" w:rsidRDefault="00000000" w:rsidRPr="00000000" w14:paraId="00000076">
      <w:pPr>
        <w:numPr>
          <w:ilvl w:val="0"/>
          <w:numId w:val="3"/>
        </w:numPr>
        <w:spacing w:before="0" w:beforeAutospacing="0"/>
      </w:pPr>
      <w:r w:rsidDel="00000000" w:rsidR="00000000" w:rsidRPr="00000000">
        <w:rPr>
          <w:rtl w:val="0"/>
        </w:rPr>
        <w:t xml:space="preserve">Lo que deseamos</w:t>
      </w:r>
    </w:p>
    <w:p w:rsidR="00000000" w:rsidDel="00000000" w:rsidP="00000000" w:rsidRDefault="00000000" w:rsidRPr="00000000" w14:paraId="00000077">
      <w:pPr>
        <w:rPr/>
      </w:pPr>
      <w:r w:rsidDel="00000000" w:rsidR="00000000" w:rsidRPr="00000000">
        <w:rPr>
          <w:rtl w:val="0"/>
        </w:rPr>
        <w:t xml:space="preserve">¿Por qué debemos recordar?</w:t>
      </w:r>
    </w:p>
    <w:p w:rsidR="00000000" w:rsidDel="00000000" w:rsidP="00000000" w:rsidRDefault="00000000" w:rsidRPr="00000000" w14:paraId="00000078">
      <w:pPr>
        <w:pStyle w:val="Heading3"/>
        <w:rPr/>
      </w:pPr>
      <w:bookmarkStart w:colFirst="0" w:colLast="0" w:name="_cs9s5id2q1fy" w:id="38"/>
      <w:bookmarkEnd w:id="38"/>
      <w:r w:rsidDel="00000000" w:rsidR="00000000" w:rsidRPr="00000000">
        <w:rPr>
          <w:rtl w:val="0"/>
        </w:rPr>
        <w:t xml:space="preserve">Hay una razón importante que Moisés lo hizo</w:t>
      </w:r>
    </w:p>
    <w:p w:rsidR="00000000" w:rsidDel="00000000" w:rsidP="00000000" w:rsidRDefault="00000000" w:rsidRPr="00000000" w14:paraId="00000079">
      <w:pPr>
        <w:numPr>
          <w:ilvl w:val="0"/>
          <w:numId w:val="24"/>
        </w:numPr>
      </w:pPr>
      <w:r w:rsidDel="00000000" w:rsidR="00000000" w:rsidRPr="00000000">
        <w:rPr>
          <w:rtl w:val="0"/>
        </w:rPr>
        <w:t xml:space="preserve">Recordar fue importante para ellos</w:t>
      </w:r>
    </w:p>
    <w:p w:rsidR="00000000" w:rsidDel="00000000" w:rsidP="00000000" w:rsidRDefault="00000000" w:rsidRPr="00000000" w14:paraId="0000007A">
      <w:pPr>
        <w:pStyle w:val="Heading4"/>
        <w:rPr/>
      </w:pPr>
      <w:bookmarkStart w:colFirst="0" w:colLast="0" w:name="_6vxir4ec602i" w:id="39"/>
      <w:bookmarkEnd w:id="39"/>
      <w:r w:rsidDel="00000000" w:rsidR="00000000" w:rsidRPr="00000000">
        <w:rPr>
          <w:rtl w:val="0"/>
        </w:rPr>
        <w:t xml:space="preserve">Lo vemos por la prioridad que Moisés da a recordar</w:t>
      </w:r>
    </w:p>
    <w:p w:rsidR="00000000" w:rsidDel="00000000" w:rsidP="00000000" w:rsidRDefault="00000000" w:rsidRPr="00000000" w14:paraId="0000007B">
      <w:pPr>
        <w:numPr>
          <w:ilvl w:val="0"/>
          <w:numId w:val="42"/>
        </w:numPr>
        <w:spacing w:after="0" w:afterAutospacing="0"/>
      </w:pPr>
      <w:r w:rsidDel="00000000" w:rsidR="00000000" w:rsidRPr="00000000">
        <w:rPr>
          <w:rtl w:val="0"/>
        </w:rPr>
        <w:t xml:space="preserve">En sus últimas palabras</w:t>
      </w:r>
    </w:p>
    <w:p w:rsidR="00000000" w:rsidDel="00000000" w:rsidP="00000000" w:rsidRDefault="00000000" w:rsidRPr="00000000" w14:paraId="0000007C">
      <w:pPr>
        <w:numPr>
          <w:ilvl w:val="0"/>
          <w:numId w:val="42"/>
        </w:numPr>
        <w:spacing w:after="0" w:afterAutospacing="0" w:before="0" w:beforeAutospacing="0"/>
      </w:pPr>
      <w:r w:rsidDel="00000000" w:rsidR="00000000" w:rsidRPr="00000000">
        <w:rPr>
          <w:rtl w:val="0"/>
        </w:rPr>
        <w:t xml:space="preserve">El hecho que pasa tanto haciéndoles recordar</w:t>
      </w:r>
    </w:p>
    <w:p w:rsidR="00000000" w:rsidDel="00000000" w:rsidP="00000000" w:rsidRDefault="00000000" w:rsidRPr="00000000" w14:paraId="0000007D">
      <w:pPr>
        <w:numPr>
          <w:ilvl w:val="0"/>
          <w:numId w:val="42"/>
        </w:numPr>
        <w:spacing w:before="0" w:beforeAutospacing="0"/>
      </w:pPr>
      <w:r w:rsidDel="00000000" w:rsidR="00000000" w:rsidRPr="00000000">
        <w:rPr>
          <w:rtl w:val="0"/>
        </w:rPr>
        <w:t xml:space="preserve">Es evidencia de su importancia</w:t>
      </w:r>
    </w:p>
    <w:p w:rsidR="00000000" w:rsidDel="00000000" w:rsidP="00000000" w:rsidRDefault="00000000" w:rsidRPr="00000000" w14:paraId="0000007E">
      <w:pPr>
        <w:pStyle w:val="Heading4"/>
        <w:rPr/>
      </w:pPr>
      <w:bookmarkStart w:colFirst="0" w:colLast="0" w:name="_y5d686o4qeq3" w:id="40"/>
      <w:bookmarkEnd w:id="40"/>
      <w:r w:rsidDel="00000000" w:rsidR="00000000" w:rsidRPr="00000000">
        <w:rPr>
          <w:rtl w:val="0"/>
        </w:rPr>
        <w:t xml:space="preserve">Mira como empieza</w:t>
      </w:r>
    </w:p>
    <w:p w:rsidR="00000000" w:rsidDel="00000000" w:rsidP="00000000" w:rsidRDefault="00000000" w:rsidRPr="00000000" w14:paraId="0000007F">
      <w:pPr>
        <w:pStyle w:val="Title"/>
        <w:rPr/>
      </w:pPr>
      <w:bookmarkStart w:colFirst="0" w:colLast="0" w:name="_24e34c2hts96" w:id="41"/>
      <w:bookmarkEnd w:id="41"/>
      <w:r w:rsidDel="00000000" w:rsidR="00000000" w:rsidRPr="00000000">
        <w:rPr>
          <w:rtl w:val="0"/>
        </w:rPr>
        <w:t xml:space="preserve">Deuteronomio 1 3 En el año cuarenta, el mes undécimo, el primer día del mes, Moisés habló a los israelitas conforme a todo lo que el Señor le había ordenado que les diera,</w:t>
      </w:r>
    </w:p>
    <w:p w:rsidR="00000000" w:rsidDel="00000000" w:rsidP="00000000" w:rsidRDefault="00000000" w:rsidRPr="00000000" w14:paraId="00000080">
      <w:pPr>
        <w:numPr>
          <w:ilvl w:val="0"/>
          <w:numId w:val="14"/>
        </w:numPr>
        <w:spacing w:after="0" w:afterAutospacing="0"/>
      </w:pPr>
      <w:r w:rsidDel="00000000" w:rsidR="00000000" w:rsidRPr="00000000">
        <w:rPr>
          <w:rtl w:val="0"/>
        </w:rPr>
        <w:t xml:space="preserve">Dios le dijo qué decir</w:t>
      </w:r>
    </w:p>
    <w:p w:rsidR="00000000" w:rsidDel="00000000" w:rsidP="00000000" w:rsidRDefault="00000000" w:rsidRPr="00000000" w14:paraId="00000081">
      <w:pPr>
        <w:numPr>
          <w:ilvl w:val="0"/>
          <w:numId w:val="14"/>
        </w:numPr>
        <w:spacing w:before="0" w:beforeAutospacing="0"/>
      </w:pPr>
      <w:r w:rsidDel="00000000" w:rsidR="00000000" w:rsidRPr="00000000">
        <w:rPr>
          <w:rtl w:val="0"/>
        </w:rPr>
        <w:t xml:space="preserve">Dios le mandó a contarles toda esta historia</w:t>
      </w:r>
    </w:p>
    <w:p w:rsidR="00000000" w:rsidDel="00000000" w:rsidP="00000000" w:rsidRDefault="00000000" w:rsidRPr="00000000" w14:paraId="00000082">
      <w:pPr>
        <w:pStyle w:val="Heading4"/>
        <w:rPr/>
      </w:pPr>
      <w:bookmarkStart w:colFirst="0" w:colLast="0" w:name="_xbacafh75fk4" w:id="42"/>
      <w:bookmarkEnd w:id="42"/>
      <w:r w:rsidDel="00000000" w:rsidR="00000000" w:rsidRPr="00000000">
        <w:rPr>
          <w:rtl w:val="0"/>
        </w:rPr>
        <w:t xml:space="preserve">Después de contar la historia por 3 capítulos, dice</w:t>
      </w:r>
    </w:p>
    <w:p w:rsidR="00000000" w:rsidDel="00000000" w:rsidP="00000000" w:rsidRDefault="00000000" w:rsidRPr="00000000" w14:paraId="00000083">
      <w:pPr>
        <w:pStyle w:val="Title"/>
        <w:rPr/>
      </w:pPr>
      <w:bookmarkStart w:colFirst="0" w:colLast="0" w:name="_asnoajwa39v9" w:id="43"/>
      <w:bookmarkEnd w:id="43"/>
      <w:r w:rsidDel="00000000" w:rsidR="00000000" w:rsidRPr="00000000">
        <w:rPr>
          <w:rtl w:val="0"/>
        </w:rPr>
        <w:t xml:space="preserve">Deuteronomio 3 21 »En aquel tiempo le ordené a Josué: “Tus ojos han visto todo lo que el Señor, Dios de ustedes, ha hecho a estos dos reyes; así hará el Señor a todos los reinos por los cuales vas a pasar. 22 No les teman, porque el Señor su Dios es el que pelea por ustedes”.</w:t>
      </w:r>
    </w:p>
    <w:p w:rsidR="00000000" w:rsidDel="00000000" w:rsidP="00000000" w:rsidRDefault="00000000" w:rsidRPr="00000000" w14:paraId="00000084">
      <w:pPr>
        <w:pStyle w:val="Heading4"/>
        <w:rPr/>
      </w:pPr>
      <w:bookmarkStart w:colFirst="0" w:colLast="0" w:name="_hmpusoc3o5ls" w:id="44"/>
      <w:bookmarkEnd w:id="44"/>
      <w:r w:rsidDel="00000000" w:rsidR="00000000" w:rsidRPr="00000000">
        <w:rPr>
          <w:rtl w:val="0"/>
        </w:rPr>
        <w:t xml:space="preserve">Recordar su historia iba a informar su futuro</w:t>
      </w:r>
    </w:p>
    <w:p w:rsidR="00000000" w:rsidDel="00000000" w:rsidP="00000000" w:rsidRDefault="00000000" w:rsidRPr="00000000" w14:paraId="00000085">
      <w:pPr>
        <w:numPr>
          <w:ilvl w:val="0"/>
          <w:numId w:val="23"/>
        </w:numPr>
      </w:pPr>
      <w:r w:rsidDel="00000000" w:rsidR="00000000" w:rsidRPr="00000000">
        <w:rPr>
          <w:rtl w:val="0"/>
        </w:rPr>
        <w:t xml:space="preserve">Cómo iba a vivir después</w:t>
      </w:r>
    </w:p>
    <w:p w:rsidR="00000000" w:rsidDel="00000000" w:rsidP="00000000" w:rsidRDefault="00000000" w:rsidRPr="00000000" w14:paraId="00000086">
      <w:pPr>
        <w:pStyle w:val="Heading4"/>
        <w:rPr/>
      </w:pPr>
      <w:bookmarkStart w:colFirst="0" w:colLast="0" w:name="_u0o9xra9dn9n" w:id="45"/>
      <w:bookmarkEnd w:id="45"/>
      <w:r w:rsidDel="00000000" w:rsidR="00000000" w:rsidRPr="00000000">
        <w:rPr>
          <w:rtl w:val="0"/>
        </w:rPr>
        <w:t xml:space="preserve">Si recordar era tan importante para ellos</w:t>
      </w:r>
    </w:p>
    <w:p w:rsidR="00000000" w:rsidDel="00000000" w:rsidP="00000000" w:rsidRDefault="00000000" w:rsidRPr="00000000" w14:paraId="00000087">
      <w:pPr>
        <w:numPr>
          <w:ilvl w:val="0"/>
          <w:numId w:val="52"/>
        </w:numPr>
      </w:pPr>
      <w:r w:rsidDel="00000000" w:rsidR="00000000" w:rsidRPr="00000000">
        <w:rPr>
          <w:rtl w:val="0"/>
        </w:rPr>
        <w:t xml:space="preserve">Podríamos imaginar que sería importante para nosotros también</w:t>
      </w:r>
    </w:p>
    <w:p w:rsidR="00000000" w:rsidDel="00000000" w:rsidP="00000000" w:rsidRDefault="00000000" w:rsidRPr="00000000" w14:paraId="00000088">
      <w:pPr>
        <w:pStyle w:val="Heading2"/>
        <w:rPr/>
      </w:pPr>
      <w:bookmarkStart w:colFirst="0" w:colLast="0" w:name="_e6q7o9phrnmi" w:id="46"/>
      <w:bookmarkEnd w:id="46"/>
      <w:r w:rsidDel="00000000" w:rsidR="00000000" w:rsidRPr="00000000">
        <w:rPr>
          <w:rtl w:val="0"/>
        </w:rPr>
        <w:t xml:space="preserve">Idea grande: Es importantísimo recordar la historia</w:t>
      </w:r>
    </w:p>
    <w:p w:rsidR="00000000" w:rsidDel="00000000" w:rsidP="00000000" w:rsidRDefault="00000000" w:rsidRPr="00000000" w14:paraId="00000089">
      <w:pPr>
        <w:numPr>
          <w:ilvl w:val="0"/>
          <w:numId w:val="26"/>
        </w:numPr>
      </w:pPr>
      <w:r w:rsidDel="00000000" w:rsidR="00000000" w:rsidRPr="00000000">
        <w:rPr>
          <w:rtl w:val="0"/>
        </w:rPr>
        <w:t xml:space="preserve">Recordar el pasado</w:t>
      </w:r>
    </w:p>
    <w:p w:rsidR="00000000" w:rsidDel="00000000" w:rsidP="00000000" w:rsidRDefault="00000000" w:rsidRPr="00000000" w14:paraId="0000008A">
      <w:pPr>
        <w:pStyle w:val="Heading4"/>
        <w:rPr/>
      </w:pPr>
      <w:bookmarkStart w:colFirst="0" w:colLast="0" w:name="_tttuusvnvqlk" w:id="47"/>
      <w:bookmarkEnd w:id="47"/>
      <w:r w:rsidDel="00000000" w:rsidR="00000000" w:rsidRPr="00000000">
        <w:rPr>
          <w:rtl w:val="0"/>
        </w:rPr>
        <w:t xml:space="preserve">Recordar lo que Dios ha hecho en el pasado</w:t>
      </w:r>
    </w:p>
    <w:p w:rsidR="00000000" w:rsidDel="00000000" w:rsidP="00000000" w:rsidRDefault="00000000" w:rsidRPr="00000000" w14:paraId="0000008B">
      <w:pPr>
        <w:numPr>
          <w:ilvl w:val="0"/>
          <w:numId w:val="33"/>
        </w:numPr>
      </w:pPr>
      <w:r w:rsidDel="00000000" w:rsidR="00000000" w:rsidRPr="00000000">
        <w:rPr>
          <w:rtl w:val="0"/>
        </w:rPr>
        <w:t xml:space="preserve">No es menos importante que sus instrucciones para el futuro</w:t>
      </w:r>
    </w:p>
    <w:p w:rsidR="00000000" w:rsidDel="00000000" w:rsidP="00000000" w:rsidRDefault="00000000" w:rsidRPr="00000000" w14:paraId="0000008C">
      <w:pPr>
        <w:pStyle w:val="Heading3"/>
        <w:rPr/>
      </w:pPr>
      <w:bookmarkStart w:colFirst="0" w:colLast="0" w:name="_9tco6rv8g38p" w:id="48"/>
      <w:bookmarkEnd w:id="48"/>
      <w:r w:rsidDel="00000000" w:rsidR="00000000" w:rsidRPr="00000000">
        <w:rPr>
          <w:rtl w:val="0"/>
        </w:rPr>
        <w:t xml:space="preserve">¿Qué debemos recordar?</w:t>
      </w:r>
    </w:p>
    <w:p w:rsidR="00000000" w:rsidDel="00000000" w:rsidP="00000000" w:rsidRDefault="00000000" w:rsidRPr="00000000" w14:paraId="0000008D">
      <w:pPr>
        <w:pStyle w:val="Heading4"/>
        <w:rPr/>
      </w:pPr>
      <w:bookmarkStart w:colFirst="0" w:colLast="0" w:name="_zatgg517uuxv" w:id="49"/>
      <w:bookmarkEnd w:id="49"/>
      <w:r w:rsidDel="00000000" w:rsidR="00000000" w:rsidRPr="00000000">
        <w:rPr>
          <w:rtl w:val="0"/>
        </w:rPr>
        <w:t xml:space="preserve">Aprendemos de su ejemplo</w:t>
      </w:r>
    </w:p>
    <w:p w:rsidR="00000000" w:rsidDel="00000000" w:rsidP="00000000" w:rsidRDefault="00000000" w:rsidRPr="00000000" w14:paraId="0000008E">
      <w:pPr>
        <w:numPr>
          <w:ilvl w:val="0"/>
          <w:numId w:val="22"/>
        </w:numPr>
        <w:spacing w:after="0" w:afterAutospacing="0"/>
      </w:pPr>
      <w:r w:rsidDel="00000000" w:rsidR="00000000" w:rsidRPr="00000000">
        <w:rPr>
          <w:rtl w:val="0"/>
        </w:rPr>
        <w:t xml:space="preserve">Recordamos lo que Moisés les hizo recordar a ellos</w:t>
      </w:r>
    </w:p>
    <w:p w:rsidR="00000000" w:rsidDel="00000000" w:rsidP="00000000" w:rsidRDefault="00000000" w:rsidRPr="00000000" w14:paraId="0000008F">
      <w:pPr>
        <w:numPr>
          <w:ilvl w:val="0"/>
          <w:numId w:val="22"/>
        </w:numPr>
        <w:spacing w:after="0" w:afterAutospacing="0" w:before="0" w:beforeAutospacing="0"/>
      </w:pPr>
      <w:r w:rsidDel="00000000" w:rsidR="00000000" w:rsidRPr="00000000">
        <w:rPr>
          <w:rtl w:val="0"/>
        </w:rPr>
        <w:t xml:space="preserve">Les recordó de cómo Dios les escogió para que fuera su pueblo</w:t>
      </w:r>
    </w:p>
    <w:p w:rsidR="00000000" w:rsidDel="00000000" w:rsidP="00000000" w:rsidRDefault="00000000" w:rsidRPr="00000000" w14:paraId="00000090">
      <w:pPr>
        <w:numPr>
          <w:ilvl w:val="0"/>
          <w:numId w:val="22"/>
        </w:numPr>
        <w:spacing w:after="0" w:afterAutospacing="0" w:before="0" w:beforeAutospacing="0"/>
      </w:pPr>
      <w:r w:rsidDel="00000000" w:rsidR="00000000" w:rsidRPr="00000000">
        <w:rPr>
          <w:rtl w:val="0"/>
        </w:rPr>
        <w:t xml:space="preserve">Les recordó de como Dios les salvó de la esclavitud</w:t>
      </w:r>
    </w:p>
    <w:p w:rsidR="00000000" w:rsidDel="00000000" w:rsidP="00000000" w:rsidRDefault="00000000" w:rsidRPr="00000000" w14:paraId="00000091">
      <w:pPr>
        <w:numPr>
          <w:ilvl w:val="0"/>
          <w:numId w:val="22"/>
        </w:numPr>
        <w:spacing w:after="0" w:afterAutospacing="0" w:before="0" w:beforeAutospacing="0"/>
      </w:pPr>
      <w:r w:rsidDel="00000000" w:rsidR="00000000" w:rsidRPr="00000000">
        <w:rPr>
          <w:rtl w:val="0"/>
        </w:rPr>
        <w:t xml:space="preserve">Les recordó de su rebeldía y falta de confianza en Dios</w:t>
      </w:r>
    </w:p>
    <w:p w:rsidR="00000000" w:rsidDel="00000000" w:rsidP="00000000" w:rsidRDefault="00000000" w:rsidRPr="00000000" w14:paraId="00000092">
      <w:pPr>
        <w:numPr>
          <w:ilvl w:val="0"/>
          <w:numId w:val="22"/>
        </w:numPr>
        <w:spacing w:after="0" w:afterAutospacing="0" w:before="0" w:beforeAutospacing="0"/>
      </w:pPr>
      <w:r w:rsidDel="00000000" w:rsidR="00000000" w:rsidRPr="00000000">
        <w:rPr>
          <w:rtl w:val="0"/>
        </w:rPr>
        <w:t xml:space="preserve">Les recordó del perdón que Dios les había dado</w:t>
      </w:r>
    </w:p>
    <w:p w:rsidR="00000000" w:rsidDel="00000000" w:rsidP="00000000" w:rsidRDefault="00000000" w:rsidRPr="00000000" w14:paraId="00000093">
      <w:pPr>
        <w:numPr>
          <w:ilvl w:val="0"/>
          <w:numId w:val="22"/>
        </w:numPr>
        <w:spacing w:after="0" w:afterAutospacing="0" w:before="0" w:beforeAutospacing="0"/>
      </w:pPr>
      <w:r w:rsidDel="00000000" w:rsidR="00000000" w:rsidRPr="00000000">
        <w:rPr>
          <w:rtl w:val="0"/>
        </w:rPr>
        <w:t xml:space="preserve">Les recordó de la guía y protección de Dios en el desierto</w:t>
      </w:r>
    </w:p>
    <w:p w:rsidR="00000000" w:rsidDel="00000000" w:rsidP="00000000" w:rsidRDefault="00000000" w:rsidRPr="00000000" w14:paraId="00000094">
      <w:pPr>
        <w:numPr>
          <w:ilvl w:val="0"/>
          <w:numId w:val="22"/>
        </w:numPr>
        <w:spacing w:after="0" w:afterAutospacing="0" w:before="0" w:beforeAutospacing="0"/>
      </w:pPr>
      <w:r w:rsidDel="00000000" w:rsidR="00000000" w:rsidRPr="00000000">
        <w:rPr>
          <w:rtl w:val="0"/>
        </w:rPr>
        <w:t xml:space="preserve">Les recordó de cómo Dios había peleado sus batallas</w:t>
      </w:r>
    </w:p>
    <w:p w:rsidR="00000000" w:rsidDel="00000000" w:rsidP="00000000" w:rsidRDefault="00000000" w:rsidRPr="00000000" w14:paraId="00000095">
      <w:pPr>
        <w:numPr>
          <w:ilvl w:val="0"/>
          <w:numId w:val="22"/>
        </w:numPr>
        <w:spacing w:before="0" w:beforeAutospacing="0"/>
      </w:pPr>
      <w:r w:rsidDel="00000000" w:rsidR="00000000" w:rsidRPr="00000000">
        <w:rPr>
          <w:rtl w:val="0"/>
        </w:rPr>
        <w:t xml:space="preserve">Les mandó a recordar la provisión y bendición constante de Dios</w:t>
      </w:r>
    </w:p>
    <w:p w:rsidR="00000000" w:rsidDel="00000000" w:rsidP="00000000" w:rsidRDefault="00000000" w:rsidRPr="00000000" w14:paraId="00000096">
      <w:pPr>
        <w:pStyle w:val="Heading3"/>
        <w:rPr/>
      </w:pPr>
      <w:bookmarkStart w:colFirst="0" w:colLast="0" w:name="_a7lck88whppx" w:id="50"/>
      <w:bookmarkEnd w:id="50"/>
      <w:r w:rsidDel="00000000" w:rsidR="00000000" w:rsidRPr="00000000">
        <w:rPr>
          <w:rtl w:val="0"/>
        </w:rPr>
        <w:t xml:space="preserve">Nosotros debemos recordar lo mismo</w:t>
      </w:r>
    </w:p>
    <w:p w:rsidR="00000000" w:rsidDel="00000000" w:rsidP="00000000" w:rsidRDefault="00000000" w:rsidRPr="00000000" w14:paraId="00000097">
      <w:pPr>
        <w:pStyle w:val="Heading4"/>
        <w:rPr/>
      </w:pPr>
      <w:bookmarkStart w:colFirst="0" w:colLast="0" w:name="_y29fdst0vaz4" w:id="51"/>
      <w:bookmarkEnd w:id="51"/>
      <w:r w:rsidDel="00000000" w:rsidR="00000000" w:rsidRPr="00000000">
        <w:rPr>
          <w:rtl w:val="0"/>
        </w:rPr>
        <w:t xml:space="preserve">Recordar nuestro pecado, rebeldía</w:t>
      </w:r>
    </w:p>
    <w:p w:rsidR="00000000" w:rsidDel="00000000" w:rsidP="00000000" w:rsidRDefault="00000000" w:rsidRPr="00000000" w14:paraId="00000098">
      <w:pPr>
        <w:numPr>
          <w:ilvl w:val="0"/>
          <w:numId w:val="46"/>
        </w:numPr>
      </w:pPr>
      <w:r w:rsidDel="00000000" w:rsidR="00000000" w:rsidRPr="00000000">
        <w:rPr>
          <w:rtl w:val="0"/>
        </w:rPr>
        <w:t xml:space="preserve">pasado y reciente</w:t>
      </w:r>
    </w:p>
    <w:p w:rsidR="00000000" w:rsidDel="00000000" w:rsidP="00000000" w:rsidRDefault="00000000" w:rsidRPr="00000000" w14:paraId="00000099">
      <w:pPr>
        <w:pStyle w:val="Heading4"/>
        <w:rPr/>
      </w:pPr>
      <w:bookmarkStart w:colFirst="0" w:colLast="0" w:name="_ub80vcnvvbe3" w:id="52"/>
      <w:bookmarkEnd w:id="52"/>
      <w:r w:rsidDel="00000000" w:rsidR="00000000" w:rsidRPr="00000000">
        <w:rPr>
          <w:rtl w:val="0"/>
        </w:rPr>
        <w:t xml:space="preserve">Recordar cómo Dios nos buscó</w:t>
      </w:r>
    </w:p>
    <w:p w:rsidR="00000000" w:rsidDel="00000000" w:rsidP="00000000" w:rsidRDefault="00000000" w:rsidRPr="00000000" w14:paraId="0000009A">
      <w:pPr>
        <w:numPr>
          <w:ilvl w:val="0"/>
          <w:numId w:val="21"/>
        </w:numPr>
      </w:pPr>
      <w:r w:rsidDel="00000000" w:rsidR="00000000" w:rsidRPr="00000000">
        <w:rPr>
          <w:rtl w:val="0"/>
        </w:rPr>
        <w:t xml:space="preserve">cuando estábamos muertos en nuestra rebeldía</w:t>
      </w:r>
    </w:p>
    <w:p w:rsidR="00000000" w:rsidDel="00000000" w:rsidP="00000000" w:rsidRDefault="00000000" w:rsidRPr="00000000" w14:paraId="0000009B">
      <w:pPr>
        <w:pStyle w:val="Heading4"/>
        <w:rPr/>
      </w:pPr>
      <w:bookmarkStart w:colFirst="0" w:colLast="0" w:name="_gduha75eyw21" w:id="53"/>
      <w:bookmarkEnd w:id="53"/>
      <w:r w:rsidDel="00000000" w:rsidR="00000000" w:rsidRPr="00000000">
        <w:rPr>
          <w:rtl w:val="0"/>
        </w:rPr>
        <w:t xml:space="preserve">Recordar cómo nos salvó</w:t>
      </w:r>
    </w:p>
    <w:p w:rsidR="00000000" w:rsidDel="00000000" w:rsidP="00000000" w:rsidRDefault="00000000" w:rsidRPr="00000000" w14:paraId="0000009C">
      <w:pPr>
        <w:numPr>
          <w:ilvl w:val="0"/>
          <w:numId w:val="30"/>
        </w:numPr>
      </w:pPr>
      <w:r w:rsidDel="00000000" w:rsidR="00000000" w:rsidRPr="00000000">
        <w:rPr>
          <w:rtl w:val="0"/>
        </w:rPr>
        <w:t xml:space="preserve">aquel día cuando nos arrepentimos y bautizamos</w:t>
      </w:r>
    </w:p>
    <w:p w:rsidR="00000000" w:rsidDel="00000000" w:rsidP="00000000" w:rsidRDefault="00000000" w:rsidRPr="00000000" w14:paraId="0000009D">
      <w:pPr>
        <w:pStyle w:val="Heading4"/>
        <w:rPr/>
      </w:pPr>
      <w:bookmarkStart w:colFirst="0" w:colLast="0" w:name="_4hq8jvj4pqm" w:id="54"/>
      <w:bookmarkEnd w:id="54"/>
      <w:r w:rsidDel="00000000" w:rsidR="00000000" w:rsidRPr="00000000">
        <w:rPr>
          <w:rtl w:val="0"/>
        </w:rPr>
        <w:t xml:space="preserve">Recordar cómo nos ha transformado</w:t>
      </w:r>
    </w:p>
    <w:p w:rsidR="00000000" w:rsidDel="00000000" w:rsidP="00000000" w:rsidRDefault="00000000" w:rsidRPr="00000000" w14:paraId="0000009E">
      <w:pPr>
        <w:numPr>
          <w:ilvl w:val="0"/>
          <w:numId w:val="45"/>
        </w:numPr>
        <w:spacing w:after="0" w:afterAutospacing="0"/>
      </w:pPr>
      <w:r w:rsidDel="00000000" w:rsidR="00000000" w:rsidRPr="00000000">
        <w:rPr>
          <w:rtl w:val="0"/>
        </w:rPr>
        <w:t xml:space="preserve">Progresivamente</w:t>
      </w:r>
    </w:p>
    <w:p w:rsidR="00000000" w:rsidDel="00000000" w:rsidP="00000000" w:rsidRDefault="00000000" w:rsidRPr="00000000" w14:paraId="0000009F">
      <w:pPr>
        <w:numPr>
          <w:ilvl w:val="0"/>
          <w:numId w:val="45"/>
        </w:numPr>
        <w:spacing w:after="0" w:afterAutospacing="0" w:before="0" w:beforeAutospacing="0"/>
      </w:pPr>
      <w:r w:rsidDel="00000000" w:rsidR="00000000" w:rsidRPr="00000000">
        <w:rPr>
          <w:rtl w:val="0"/>
        </w:rPr>
        <w:t xml:space="preserve">Los pecados que hemos dejado</w:t>
      </w:r>
    </w:p>
    <w:p w:rsidR="00000000" w:rsidDel="00000000" w:rsidP="00000000" w:rsidRDefault="00000000" w:rsidRPr="00000000" w14:paraId="000000A0">
      <w:pPr>
        <w:numPr>
          <w:ilvl w:val="1"/>
          <w:numId w:val="45"/>
        </w:numPr>
        <w:spacing w:after="0" w:afterAutospacing="0" w:before="0" w:beforeAutospacing="0"/>
        <w:ind w:left="1440" w:hanging="360"/>
      </w:pPr>
      <w:r w:rsidDel="00000000" w:rsidR="00000000" w:rsidRPr="00000000">
        <w:rPr>
          <w:rtl w:val="0"/>
        </w:rPr>
        <w:t xml:space="preserve">Los nuevos deseos y emociones que tenemos</w:t>
      </w:r>
    </w:p>
    <w:p w:rsidR="00000000" w:rsidDel="00000000" w:rsidP="00000000" w:rsidRDefault="00000000" w:rsidRPr="00000000" w14:paraId="000000A1">
      <w:pPr>
        <w:numPr>
          <w:ilvl w:val="0"/>
          <w:numId w:val="45"/>
        </w:numPr>
        <w:spacing w:before="0" w:beforeAutospacing="0"/>
      </w:pPr>
      <w:r w:rsidDel="00000000" w:rsidR="00000000" w:rsidRPr="00000000">
        <w:rPr>
          <w:rtl w:val="0"/>
        </w:rPr>
        <w:t xml:space="preserve">Cómo te ha madurado y hecho progresar</w:t>
      </w:r>
    </w:p>
    <w:p w:rsidR="00000000" w:rsidDel="00000000" w:rsidP="00000000" w:rsidRDefault="00000000" w:rsidRPr="00000000" w14:paraId="000000A2">
      <w:pPr>
        <w:pStyle w:val="Heading4"/>
        <w:rPr/>
      </w:pPr>
      <w:bookmarkStart w:colFirst="0" w:colLast="0" w:name="_y9z713nmd7us" w:id="55"/>
      <w:bookmarkEnd w:id="55"/>
      <w:r w:rsidDel="00000000" w:rsidR="00000000" w:rsidRPr="00000000">
        <w:rPr>
          <w:rtl w:val="0"/>
        </w:rPr>
        <w:t xml:space="preserve">Recordar su cuidado y protección espiritual</w:t>
      </w:r>
    </w:p>
    <w:p w:rsidR="00000000" w:rsidDel="00000000" w:rsidP="00000000" w:rsidRDefault="00000000" w:rsidRPr="00000000" w14:paraId="000000A3">
      <w:pPr>
        <w:numPr>
          <w:ilvl w:val="0"/>
          <w:numId w:val="18"/>
        </w:numPr>
        <w:spacing w:after="0" w:afterAutospacing="0"/>
      </w:pPr>
      <w:r w:rsidDel="00000000" w:rsidR="00000000" w:rsidRPr="00000000">
        <w:rPr>
          <w:rtl w:val="0"/>
        </w:rPr>
        <w:t xml:space="preserve">Como no nos ha dejado abandonarlo</w:t>
      </w:r>
    </w:p>
    <w:p w:rsidR="00000000" w:rsidDel="00000000" w:rsidP="00000000" w:rsidRDefault="00000000" w:rsidRPr="00000000" w14:paraId="000000A4">
      <w:pPr>
        <w:numPr>
          <w:ilvl w:val="1"/>
          <w:numId w:val="18"/>
        </w:numPr>
        <w:spacing w:before="0" w:beforeAutospacing="0"/>
        <w:ind w:left="1440" w:hanging="360"/>
      </w:pPr>
      <w:r w:rsidDel="00000000" w:rsidR="00000000" w:rsidRPr="00000000">
        <w:rPr>
          <w:rtl w:val="0"/>
        </w:rPr>
        <w:t xml:space="preserve">La obra de su Espíritu Santo en tu vida</w:t>
      </w:r>
    </w:p>
    <w:p w:rsidR="00000000" w:rsidDel="00000000" w:rsidP="00000000" w:rsidRDefault="00000000" w:rsidRPr="00000000" w14:paraId="000000A5">
      <w:pPr>
        <w:pStyle w:val="Heading4"/>
        <w:rPr/>
      </w:pPr>
      <w:bookmarkStart w:colFirst="0" w:colLast="0" w:name="_ex5tcal3eqpz" w:id="56"/>
      <w:bookmarkEnd w:id="56"/>
      <w:r w:rsidDel="00000000" w:rsidR="00000000" w:rsidRPr="00000000">
        <w:rPr>
          <w:rtl w:val="0"/>
        </w:rPr>
        <w:t xml:space="preserve">Recordar sus regalos y bendiciones</w:t>
      </w:r>
    </w:p>
    <w:p w:rsidR="00000000" w:rsidDel="00000000" w:rsidP="00000000" w:rsidRDefault="00000000" w:rsidRPr="00000000" w14:paraId="000000A6">
      <w:pPr>
        <w:numPr>
          <w:ilvl w:val="0"/>
          <w:numId w:val="36"/>
        </w:numPr>
        <w:spacing w:after="0" w:afterAutospacing="0"/>
      </w:pPr>
      <w:r w:rsidDel="00000000" w:rsidR="00000000" w:rsidRPr="00000000">
        <w:rPr>
          <w:rtl w:val="0"/>
        </w:rPr>
        <w:t xml:space="preserve">Físicas y espirituales</w:t>
      </w:r>
    </w:p>
    <w:p w:rsidR="00000000" w:rsidDel="00000000" w:rsidP="00000000" w:rsidRDefault="00000000" w:rsidRPr="00000000" w14:paraId="000000A7">
      <w:pPr>
        <w:numPr>
          <w:ilvl w:val="1"/>
          <w:numId w:val="36"/>
        </w:numPr>
        <w:spacing w:after="0" w:afterAutospacing="0" w:before="0" w:beforeAutospacing="0"/>
        <w:ind w:left="1440" w:hanging="360"/>
      </w:pPr>
      <w:r w:rsidDel="00000000" w:rsidR="00000000" w:rsidRPr="00000000">
        <w:rPr>
          <w:rtl w:val="0"/>
        </w:rPr>
        <w:t xml:space="preserve">Comida, trabajo, familia, techo</w:t>
      </w:r>
    </w:p>
    <w:p w:rsidR="00000000" w:rsidDel="00000000" w:rsidP="00000000" w:rsidRDefault="00000000" w:rsidRPr="00000000" w14:paraId="000000A8">
      <w:pPr>
        <w:numPr>
          <w:ilvl w:val="1"/>
          <w:numId w:val="36"/>
        </w:numPr>
        <w:spacing w:after="0" w:afterAutospacing="0" w:before="0" w:beforeAutospacing="0"/>
        <w:ind w:left="1440" w:hanging="360"/>
      </w:pPr>
      <w:r w:rsidDel="00000000" w:rsidR="00000000" w:rsidRPr="00000000">
        <w:rPr>
          <w:rtl w:val="0"/>
        </w:rPr>
        <w:t xml:space="preserve">Tanto que ni necesitamos</w:t>
      </w:r>
    </w:p>
    <w:p w:rsidR="00000000" w:rsidDel="00000000" w:rsidP="00000000" w:rsidRDefault="00000000" w:rsidRPr="00000000" w14:paraId="000000A9">
      <w:pPr>
        <w:numPr>
          <w:ilvl w:val="1"/>
          <w:numId w:val="36"/>
        </w:numPr>
        <w:spacing w:before="0" w:beforeAutospacing="0"/>
        <w:ind w:left="1440" w:hanging="360"/>
      </w:pPr>
      <w:r w:rsidDel="00000000" w:rsidR="00000000" w:rsidRPr="00000000">
        <w:rPr>
          <w:rtl w:val="0"/>
        </w:rPr>
        <w:t xml:space="preserve">Todo lo que da gozo en nuestra vida</w:t>
      </w:r>
    </w:p>
    <w:p w:rsidR="00000000" w:rsidDel="00000000" w:rsidP="00000000" w:rsidRDefault="00000000" w:rsidRPr="00000000" w14:paraId="000000AA">
      <w:pPr>
        <w:pStyle w:val="Heading4"/>
        <w:rPr/>
      </w:pPr>
      <w:bookmarkStart w:colFirst="0" w:colLast="0" w:name="_iow3vpt0tyrr" w:id="57"/>
      <w:bookmarkEnd w:id="57"/>
      <w:r w:rsidDel="00000000" w:rsidR="00000000" w:rsidRPr="00000000">
        <w:rPr>
          <w:rtl w:val="0"/>
        </w:rPr>
        <w:t xml:space="preserve">Recordar las oportunidades que te ha dado de colaborar con Él</w:t>
      </w:r>
    </w:p>
    <w:p w:rsidR="00000000" w:rsidDel="00000000" w:rsidP="00000000" w:rsidRDefault="00000000" w:rsidRPr="00000000" w14:paraId="000000AB">
      <w:pPr>
        <w:numPr>
          <w:ilvl w:val="0"/>
          <w:numId w:val="9"/>
        </w:numPr>
        <w:spacing w:after="0" w:afterAutospacing="0"/>
      </w:pPr>
      <w:r w:rsidDel="00000000" w:rsidR="00000000" w:rsidRPr="00000000">
        <w:rPr>
          <w:rtl w:val="0"/>
        </w:rPr>
        <w:t xml:space="preserve">De compartir el Evangelio con otros</w:t>
      </w:r>
    </w:p>
    <w:p w:rsidR="00000000" w:rsidDel="00000000" w:rsidP="00000000" w:rsidRDefault="00000000" w:rsidRPr="00000000" w14:paraId="000000AC">
      <w:pPr>
        <w:numPr>
          <w:ilvl w:val="1"/>
          <w:numId w:val="9"/>
        </w:numPr>
        <w:spacing w:before="0" w:beforeAutospacing="0"/>
        <w:ind w:left="1440" w:hanging="360"/>
      </w:pPr>
      <w:r w:rsidDel="00000000" w:rsidR="00000000" w:rsidRPr="00000000">
        <w:rPr>
          <w:rtl w:val="0"/>
        </w:rPr>
        <w:t xml:space="preserve">Tal vez bautizar a alguien</w:t>
      </w:r>
    </w:p>
    <w:p w:rsidR="00000000" w:rsidDel="00000000" w:rsidP="00000000" w:rsidRDefault="00000000" w:rsidRPr="00000000" w14:paraId="000000AD">
      <w:pPr>
        <w:pStyle w:val="Heading4"/>
        <w:rPr/>
      </w:pPr>
      <w:bookmarkStart w:colFirst="0" w:colLast="0" w:name="_eikrtyxfn428" w:id="58"/>
      <w:bookmarkEnd w:id="58"/>
      <w:r w:rsidDel="00000000" w:rsidR="00000000" w:rsidRPr="00000000">
        <w:rPr>
          <w:rtl w:val="0"/>
        </w:rPr>
        <w:t xml:space="preserve">Recordar lo que te ha prometido para el futuro</w:t>
      </w:r>
    </w:p>
    <w:p w:rsidR="00000000" w:rsidDel="00000000" w:rsidP="00000000" w:rsidRDefault="00000000" w:rsidRPr="00000000" w14:paraId="000000AE">
      <w:pPr>
        <w:numPr>
          <w:ilvl w:val="0"/>
          <w:numId w:val="37"/>
        </w:numPr>
      </w:pPr>
      <w:r w:rsidDel="00000000" w:rsidR="00000000" w:rsidRPr="00000000">
        <w:rPr>
          <w:rtl w:val="0"/>
        </w:rPr>
        <w:t xml:space="preserve">Lo que viene</w:t>
      </w:r>
    </w:p>
    <w:p w:rsidR="00000000" w:rsidDel="00000000" w:rsidP="00000000" w:rsidRDefault="00000000" w:rsidRPr="00000000" w14:paraId="000000AF">
      <w:pPr>
        <w:pStyle w:val="Heading3"/>
        <w:rPr/>
      </w:pPr>
      <w:bookmarkStart w:colFirst="0" w:colLast="0" w:name="_7h5g2wpe23xv" w:id="59"/>
      <w:bookmarkEnd w:id="59"/>
      <w:r w:rsidDel="00000000" w:rsidR="00000000" w:rsidRPr="00000000">
        <w:rPr>
          <w:rtl w:val="0"/>
        </w:rPr>
        <w:t xml:space="preserve">Idea grande: Es importantísimo recordar la historia</w:t>
      </w:r>
    </w:p>
    <w:p w:rsidR="00000000" w:rsidDel="00000000" w:rsidP="00000000" w:rsidRDefault="00000000" w:rsidRPr="00000000" w14:paraId="000000B0">
      <w:pPr>
        <w:pStyle w:val="Heading4"/>
        <w:rPr/>
      </w:pPr>
      <w:bookmarkStart w:colFirst="0" w:colLast="0" w:name="_ju6rbk4kbpke" w:id="60"/>
      <w:bookmarkEnd w:id="60"/>
      <w:r w:rsidDel="00000000" w:rsidR="00000000" w:rsidRPr="00000000">
        <w:rPr>
          <w:rtl w:val="0"/>
        </w:rPr>
        <w:t xml:space="preserve">Porque recordar el pasado nos cambia</w:t>
      </w:r>
    </w:p>
    <w:p w:rsidR="00000000" w:rsidDel="00000000" w:rsidP="00000000" w:rsidRDefault="00000000" w:rsidRPr="00000000" w14:paraId="000000B1">
      <w:pPr>
        <w:numPr>
          <w:ilvl w:val="0"/>
          <w:numId w:val="4"/>
        </w:numPr>
      </w:pPr>
      <w:r w:rsidDel="00000000" w:rsidR="00000000" w:rsidRPr="00000000">
        <w:rPr>
          <w:rtl w:val="0"/>
        </w:rPr>
        <w:t xml:space="preserve">Para el futuro</w:t>
      </w:r>
    </w:p>
    <w:p w:rsidR="00000000" w:rsidDel="00000000" w:rsidP="00000000" w:rsidRDefault="00000000" w:rsidRPr="00000000" w14:paraId="000000B2">
      <w:pPr>
        <w:pStyle w:val="Heading4"/>
        <w:rPr/>
      </w:pPr>
      <w:bookmarkStart w:colFirst="0" w:colLast="0" w:name="_gq1u0z87t5he" w:id="61"/>
      <w:bookmarkEnd w:id="61"/>
      <w:r w:rsidDel="00000000" w:rsidR="00000000" w:rsidRPr="00000000">
        <w:rPr>
          <w:rtl w:val="0"/>
        </w:rPr>
        <w:t xml:space="preserve">Cuando recordamos</w:t>
      </w:r>
    </w:p>
    <w:p w:rsidR="00000000" w:rsidDel="00000000" w:rsidP="00000000" w:rsidRDefault="00000000" w:rsidRPr="00000000" w14:paraId="000000B3">
      <w:pPr>
        <w:numPr>
          <w:ilvl w:val="0"/>
          <w:numId w:val="17"/>
        </w:numPr>
        <w:spacing w:after="0" w:afterAutospacing="0"/>
      </w:pPr>
      <w:r w:rsidDel="00000000" w:rsidR="00000000" w:rsidRPr="00000000">
        <w:rPr>
          <w:rtl w:val="0"/>
        </w:rPr>
        <w:t xml:space="preserve">Estamos más conscientes de lo que Dios hace</w:t>
      </w:r>
    </w:p>
    <w:p w:rsidR="00000000" w:rsidDel="00000000" w:rsidP="00000000" w:rsidRDefault="00000000" w:rsidRPr="00000000" w14:paraId="000000B4">
      <w:pPr>
        <w:numPr>
          <w:ilvl w:val="0"/>
          <w:numId w:val="17"/>
        </w:numPr>
        <w:spacing w:after="0" w:afterAutospacing="0" w:before="0" w:beforeAutospacing="0"/>
      </w:pPr>
      <w:r w:rsidDel="00000000" w:rsidR="00000000" w:rsidRPr="00000000">
        <w:rPr>
          <w:rtl w:val="0"/>
        </w:rPr>
        <w:t xml:space="preserve">Agradecemos a Dios</w:t>
      </w:r>
    </w:p>
    <w:p w:rsidR="00000000" w:rsidDel="00000000" w:rsidP="00000000" w:rsidRDefault="00000000" w:rsidRPr="00000000" w14:paraId="000000B5">
      <w:pPr>
        <w:numPr>
          <w:ilvl w:val="0"/>
          <w:numId w:val="17"/>
        </w:numPr>
        <w:spacing w:after="0" w:afterAutospacing="0" w:before="0" w:beforeAutospacing="0"/>
      </w:pPr>
      <w:r w:rsidDel="00000000" w:rsidR="00000000" w:rsidRPr="00000000">
        <w:rPr>
          <w:rtl w:val="0"/>
        </w:rPr>
        <w:t xml:space="preserve">Confiamos en su fidelidad futura</w:t>
      </w:r>
    </w:p>
    <w:p w:rsidR="00000000" w:rsidDel="00000000" w:rsidP="00000000" w:rsidRDefault="00000000" w:rsidRPr="00000000" w14:paraId="000000B6">
      <w:pPr>
        <w:numPr>
          <w:ilvl w:val="0"/>
          <w:numId w:val="17"/>
        </w:numPr>
        <w:spacing w:after="0" w:afterAutospacing="0" w:before="0" w:beforeAutospacing="0"/>
      </w:pPr>
      <w:r w:rsidDel="00000000" w:rsidR="00000000" w:rsidRPr="00000000">
        <w:rPr>
          <w:rtl w:val="0"/>
        </w:rPr>
        <w:t xml:space="preserve">Amamos a Dios más</w:t>
      </w:r>
    </w:p>
    <w:p w:rsidR="00000000" w:rsidDel="00000000" w:rsidP="00000000" w:rsidRDefault="00000000" w:rsidRPr="00000000" w14:paraId="000000B7">
      <w:pPr>
        <w:numPr>
          <w:ilvl w:val="0"/>
          <w:numId w:val="17"/>
        </w:numPr>
        <w:spacing w:after="0" w:afterAutospacing="0" w:before="0" w:beforeAutospacing="0"/>
      </w:pPr>
      <w:r w:rsidDel="00000000" w:rsidR="00000000" w:rsidRPr="00000000">
        <w:rPr>
          <w:rtl w:val="0"/>
        </w:rPr>
        <w:t xml:space="preserve">Nos hace estar más humildes</w:t>
      </w:r>
    </w:p>
    <w:p w:rsidR="00000000" w:rsidDel="00000000" w:rsidP="00000000" w:rsidRDefault="00000000" w:rsidRPr="00000000" w14:paraId="000000B8">
      <w:pPr>
        <w:numPr>
          <w:ilvl w:val="0"/>
          <w:numId w:val="17"/>
        </w:numPr>
        <w:spacing w:after="0" w:afterAutospacing="0" w:before="0" w:beforeAutospacing="0"/>
      </w:pPr>
      <w:r w:rsidDel="00000000" w:rsidR="00000000" w:rsidRPr="00000000">
        <w:rPr>
          <w:rtl w:val="0"/>
        </w:rPr>
        <w:t xml:space="preserve">Nos inspira a entregarnos más a Él</w:t>
      </w:r>
    </w:p>
    <w:p w:rsidR="00000000" w:rsidDel="00000000" w:rsidP="00000000" w:rsidRDefault="00000000" w:rsidRPr="00000000" w14:paraId="000000B9">
      <w:pPr>
        <w:numPr>
          <w:ilvl w:val="1"/>
          <w:numId w:val="17"/>
        </w:numPr>
        <w:spacing w:before="0" w:beforeAutospacing="0"/>
        <w:ind w:left="1440" w:hanging="360"/>
      </w:pPr>
      <w:r w:rsidDel="00000000" w:rsidR="00000000" w:rsidRPr="00000000">
        <w:rPr>
          <w:rtl w:val="0"/>
        </w:rPr>
        <w:t xml:space="preserve">A sacrificarnos por su Reino</w:t>
      </w:r>
    </w:p>
    <w:p w:rsidR="00000000" w:rsidDel="00000000" w:rsidP="00000000" w:rsidRDefault="00000000" w:rsidRPr="00000000" w14:paraId="000000BA">
      <w:pPr>
        <w:pStyle w:val="Heading4"/>
        <w:rPr/>
      </w:pPr>
      <w:bookmarkStart w:colFirst="0" w:colLast="0" w:name="_dap9s2r27520" w:id="62"/>
      <w:bookmarkEnd w:id="62"/>
      <w:r w:rsidDel="00000000" w:rsidR="00000000" w:rsidRPr="00000000">
        <w:rPr>
          <w:rtl w:val="0"/>
        </w:rPr>
        <w:t xml:space="preserve">Todo esto lo glorifica</w:t>
      </w:r>
    </w:p>
    <w:p w:rsidR="00000000" w:rsidDel="00000000" w:rsidP="00000000" w:rsidRDefault="00000000" w:rsidRPr="00000000" w14:paraId="000000BB">
      <w:pPr>
        <w:numPr>
          <w:ilvl w:val="0"/>
          <w:numId w:val="19"/>
        </w:numPr>
        <w:spacing w:after="0" w:afterAutospacing="0"/>
      </w:pPr>
      <w:r w:rsidDel="00000000" w:rsidR="00000000" w:rsidRPr="00000000">
        <w:rPr>
          <w:rtl w:val="0"/>
        </w:rPr>
        <w:t xml:space="preserve">Así que recordar nos hace glorificar a Dios</w:t>
      </w:r>
    </w:p>
    <w:p w:rsidR="00000000" w:rsidDel="00000000" w:rsidP="00000000" w:rsidRDefault="00000000" w:rsidRPr="00000000" w14:paraId="000000BC">
      <w:pPr>
        <w:numPr>
          <w:ilvl w:val="0"/>
          <w:numId w:val="19"/>
        </w:numPr>
        <w:spacing w:before="0" w:beforeAutospacing="0"/>
      </w:pPr>
      <w:r w:rsidDel="00000000" w:rsidR="00000000" w:rsidRPr="00000000">
        <w:rPr>
          <w:rtl w:val="0"/>
        </w:rPr>
        <w:t xml:space="preserve">Con nuestra actitud, emociones y acciones</w:t>
      </w:r>
    </w:p>
    <w:p w:rsidR="00000000" w:rsidDel="00000000" w:rsidP="00000000" w:rsidRDefault="00000000" w:rsidRPr="00000000" w14:paraId="000000BD">
      <w:pPr>
        <w:pStyle w:val="Heading2"/>
        <w:rPr/>
      </w:pPr>
      <w:bookmarkStart w:colFirst="0" w:colLast="0" w:name="_d45ih9s4dzbp" w:id="63"/>
      <w:bookmarkEnd w:id="63"/>
      <w:r w:rsidDel="00000000" w:rsidR="00000000" w:rsidRPr="00000000">
        <w:rPr>
          <w:rtl w:val="0"/>
        </w:rPr>
        <w:t xml:space="preserve">Aplicación: ¿Qué debemos hacer?</w:t>
      </w:r>
    </w:p>
    <w:p w:rsidR="00000000" w:rsidDel="00000000" w:rsidP="00000000" w:rsidRDefault="00000000" w:rsidRPr="00000000" w14:paraId="000000BE">
      <w:pPr>
        <w:pStyle w:val="Heading3"/>
        <w:rPr/>
      </w:pPr>
      <w:bookmarkStart w:colFirst="0" w:colLast="0" w:name="_yoyt9u6zuqm3" w:id="64"/>
      <w:bookmarkEnd w:id="64"/>
      <w:r w:rsidDel="00000000" w:rsidR="00000000" w:rsidRPr="00000000">
        <w:rPr>
          <w:rtl w:val="0"/>
        </w:rPr>
        <w:t xml:space="preserve">Practicar recordar</w:t>
      </w:r>
    </w:p>
    <w:p w:rsidR="00000000" w:rsidDel="00000000" w:rsidP="00000000" w:rsidRDefault="00000000" w:rsidRPr="00000000" w14:paraId="000000BF">
      <w:pPr>
        <w:numPr>
          <w:ilvl w:val="0"/>
          <w:numId w:val="15"/>
        </w:numPr>
        <w:spacing w:after="0" w:afterAutospacing="0"/>
      </w:pPr>
      <w:r w:rsidDel="00000000" w:rsidR="00000000" w:rsidRPr="00000000">
        <w:rPr>
          <w:rtl w:val="0"/>
        </w:rPr>
        <w:t xml:space="preserve">Forma más fácil de integrarlo en nuestra rutina:</w:t>
      </w:r>
    </w:p>
    <w:p w:rsidR="00000000" w:rsidDel="00000000" w:rsidP="00000000" w:rsidRDefault="00000000" w:rsidRPr="00000000" w14:paraId="000000C0">
      <w:pPr>
        <w:numPr>
          <w:ilvl w:val="0"/>
          <w:numId w:val="15"/>
        </w:numPr>
        <w:spacing w:after="0" w:afterAutospacing="0" w:before="0" w:beforeAutospacing="0"/>
      </w:pPr>
      <w:r w:rsidDel="00000000" w:rsidR="00000000" w:rsidRPr="00000000">
        <w:rPr>
          <w:rtl w:val="0"/>
        </w:rPr>
        <w:t xml:space="preserve">Agradecer y confesar cada vez que oramos</w:t>
      </w:r>
    </w:p>
    <w:p w:rsidR="00000000" w:rsidDel="00000000" w:rsidP="00000000" w:rsidRDefault="00000000" w:rsidRPr="00000000" w14:paraId="000000C1">
      <w:pPr>
        <w:numPr>
          <w:ilvl w:val="0"/>
          <w:numId w:val="15"/>
        </w:numPr>
        <w:spacing w:after="0" w:afterAutospacing="0" w:before="0" w:beforeAutospacing="0"/>
      </w:pPr>
      <w:r w:rsidDel="00000000" w:rsidR="00000000" w:rsidRPr="00000000">
        <w:rPr>
          <w:rtl w:val="0"/>
        </w:rPr>
        <w:t xml:space="preserve">Agradecer: Recordamos la bondad de Dios</w:t>
      </w:r>
    </w:p>
    <w:p w:rsidR="00000000" w:rsidDel="00000000" w:rsidP="00000000" w:rsidRDefault="00000000" w:rsidRPr="00000000" w14:paraId="000000C2">
      <w:pPr>
        <w:numPr>
          <w:ilvl w:val="1"/>
          <w:numId w:val="15"/>
        </w:numPr>
        <w:spacing w:after="0" w:afterAutospacing="0" w:before="0" w:beforeAutospacing="0"/>
        <w:ind w:left="1440" w:hanging="360"/>
      </w:pPr>
      <w:r w:rsidDel="00000000" w:rsidR="00000000" w:rsidRPr="00000000">
        <w:rPr>
          <w:rtl w:val="0"/>
        </w:rPr>
        <w:t xml:space="preserve">Nombramos lo que ha hecho</w:t>
      </w:r>
    </w:p>
    <w:p w:rsidR="00000000" w:rsidDel="00000000" w:rsidP="00000000" w:rsidRDefault="00000000" w:rsidRPr="00000000" w14:paraId="000000C3">
      <w:pPr>
        <w:numPr>
          <w:ilvl w:val="0"/>
          <w:numId w:val="15"/>
        </w:numPr>
        <w:spacing w:before="0" w:beforeAutospacing="0"/>
      </w:pPr>
      <w:r w:rsidDel="00000000" w:rsidR="00000000" w:rsidRPr="00000000">
        <w:rPr>
          <w:rtl w:val="0"/>
        </w:rPr>
        <w:t xml:space="preserve">Confesar: Recordamos nuestra necesidad/debilidad/carne</w:t>
      </w:r>
    </w:p>
    <w:p w:rsidR="00000000" w:rsidDel="00000000" w:rsidP="00000000" w:rsidRDefault="00000000" w:rsidRPr="00000000" w14:paraId="000000C4">
      <w:pPr>
        <w:pStyle w:val="Heading3"/>
        <w:rPr/>
      </w:pPr>
      <w:bookmarkStart w:colFirst="0" w:colLast="0" w:name="_u6e674fafnoa" w:id="65"/>
      <w:bookmarkEnd w:id="65"/>
      <w:r w:rsidDel="00000000" w:rsidR="00000000" w:rsidRPr="00000000">
        <w:rPr>
          <w:rtl w:val="0"/>
        </w:rPr>
        <w:t xml:space="preserve">No-Cristiano: Es abrumador recordar</w:t>
      </w:r>
    </w:p>
    <w:p w:rsidR="00000000" w:rsidDel="00000000" w:rsidP="00000000" w:rsidRDefault="00000000" w:rsidRPr="00000000" w14:paraId="000000C5">
      <w:pPr>
        <w:numPr>
          <w:ilvl w:val="0"/>
          <w:numId w:val="28"/>
        </w:numPr>
        <w:spacing w:after="0" w:afterAutospacing="0"/>
      </w:pPr>
      <w:r w:rsidDel="00000000" w:rsidR="00000000" w:rsidRPr="00000000">
        <w:rPr>
          <w:rtl w:val="0"/>
        </w:rPr>
        <w:t xml:space="preserve">Recuerdas tus fallas e imperfecciones</w:t>
      </w:r>
    </w:p>
    <w:p w:rsidR="00000000" w:rsidDel="00000000" w:rsidP="00000000" w:rsidRDefault="00000000" w:rsidRPr="00000000" w14:paraId="000000C6">
      <w:pPr>
        <w:numPr>
          <w:ilvl w:val="1"/>
          <w:numId w:val="28"/>
        </w:numPr>
        <w:spacing w:after="0" w:afterAutospacing="0" w:before="0" w:beforeAutospacing="0"/>
        <w:ind w:left="1440" w:hanging="360"/>
      </w:pPr>
      <w:r w:rsidDel="00000000" w:rsidR="00000000" w:rsidRPr="00000000">
        <w:rPr>
          <w:rtl w:val="0"/>
        </w:rPr>
        <w:t xml:space="preserve">Igual que todos</w:t>
      </w:r>
    </w:p>
    <w:p w:rsidR="00000000" w:rsidDel="00000000" w:rsidP="00000000" w:rsidRDefault="00000000" w:rsidRPr="00000000" w14:paraId="000000C7">
      <w:pPr>
        <w:numPr>
          <w:ilvl w:val="0"/>
          <w:numId w:val="28"/>
        </w:numPr>
        <w:spacing w:after="0" w:afterAutospacing="0" w:before="0" w:beforeAutospacing="0"/>
      </w:pPr>
      <w:r w:rsidDel="00000000" w:rsidR="00000000" w:rsidRPr="00000000">
        <w:rPr>
          <w:rtl w:val="0"/>
        </w:rPr>
        <w:t xml:space="preserve">Sabes que aun tus mejores obras</w:t>
      </w:r>
    </w:p>
    <w:p w:rsidR="00000000" w:rsidDel="00000000" w:rsidP="00000000" w:rsidRDefault="00000000" w:rsidRPr="00000000" w14:paraId="000000C8">
      <w:pPr>
        <w:numPr>
          <w:ilvl w:val="1"/>
          <w:numId w:val="28"/>
        </w:numPr>
        <w:spacing w:after="0" w:afterAutospacing="0" w:before="0" w:beforeAutospacing="0"/>
        <w:ind w:left="1440" w:hanging="360"/>
      </w:pPr>
      <w:r w:rsidDel="00000000" w:rsidR="00000000" w:rsidRPr="00000000">
        <w:rPr>
          <w:rtl w:val="0"/>
        </w:rPr>
        <w:t xml:space="preserve">No borran la maldad</w:t>
      </w:r>
    </w:p>
    <w:p w:rsidR="00000000" w:rsidDel="00000000" w:rsidP="00000000" w:rsidRDefault="00000000" w:rsidRPr="00000000" w14:paraId="000000C9">
      <w:pPr>
        <w:numPr>
          <w:ilvl w:val="2"/>
          <w:numId w:val="28"/>
        </w:numPr>
        <w:spacing w:after="0" w:afterAutospacing="0" w:before="0" w:beforeAutospacing="0"/>
        <w:ind w:left="2160" w:hanging="360"/>
      </w:pPr>
      <w:r w:rsidDel="00000000" w:rsidR="00000000" w:rsidRPr="00000000">
        <w:rPr>
          <w:rtl w:val="0"/>
        </w:rPr>
        <w:t xml:space="preserve">Ni te pone a mano con tu Creador</w:t>
      </w:r>
    </w:p>
    <w:p w:rsidR="00000000" w:rsidDel="00000000" w:rsidP="00000000" w:rsidRDefault="00000000" w:rsidRPr="00000000" w14:paraId="000000CA">
      <w:pPr>
        <w:numPr>
          <w:ilvl w:val="0"/>
          <w:numId w:val="28"/>
        </w:numPr>
        <w:spacing w:before="0" w:beforeAutospacing="0"/>
      </w:pPr>
      <w:r w:rsidDel="00000000" w:rsidR="00000000" w:rsidRPr="00000000">
        <w:rPr>
          <w:rtl w:val="0"/>
        </w:rPr>
        <w:t xml:space="preserve">Es tortuoso recordar</w:t>
      </w:r>
    </w:p>
    <w:p w:rsidR="00000000" w:rsidDel="00000000" w:rsidP="00000000" w:rsidRDefault="00000000" w:rsidRPr="00000000" w14:paraId="000000CB">
      <w:pPr>
        <w:pStyle w:val="Heading4"/>
        <w:rPr/>
      </w:pPr>
      <w:bookmarkStart w:colFirst="0" w:colLast="0" w:name="_2z070ap2534s" w:id="66"/>
      <w:bookmarkEnd w:id="66"/>
      <w:r w:rsidDel="00000000" w:rsidR="00000000" w:rsidRPr="00000000">
        <w:rPr>
          <w:rtl w:val="0"/>
        </w:rPr>
        <w:t xml:space="preserve">Pero la culpa y condenación que ver el pasado te hace sentir</w:t>
      </w:r>
    </w:p>
    <w:p w:rsidR="00000000" w:rsidDel="00000000" w:rsidP="00000000" w:rsidRDefault="00000000" w:rsidRPr="00000000" w14:paraId="000000CC">
      <w:pPr>
        <w:numPr>
          <w:ilvl w:val="0"/>
          <w:numId w:val="47"/>
        </w:numPr>
        <w:spacing w:after="0" w:afterAutospacing="0"/>
      </w:pPr>
      <w:r w:rsidDel="00000000" w:rsidR="00000000" w:rsidRPr="00000000">
        <w:rPr>
          <w:rtl w:val="0"/>
        </w:rPr>
        <w:t xml:space="preserve">Te puede llevar a la cruz</w:t>
      </w:r>
    </w:p>
    <w:p w:rsidR="00000000" w:rsidDel="00000000" w:rsidP="00000000" w:rsidRDefault="00000000" w:rsidRPr="00000000" w14:paraId="000000CD">
      <w:pPr>
        <w:numPr>
          <w:ilvl w:val="0"/>
          <w:numId w:val="47"/>
        </w:numPr>
        <w:spacing w:after="0" w:afterAutospacing="0" w:before="0" w:beforeAutospacing="0"/>
      </w:pPr>
      <w:r w:rsidDel="00000000" w:rsidR="00000000" w:rsidRPr="00000000">
        <w:rPr>
          <w:rtl w:val="0"/>
        </w:rPr>
        <w:t xml:space="preserve">Porque ver tu debilidad</w:t>
      </w:r>
    </w:p>
    <w:p w:rsidR="00000000" w:rsidDel="00000000" w:rsidP="00000000" w:rsidRDefault="00000000" w:rsidRPr="00000000" w14:paraId="000000CE">
      <w:pPr>
        <w:numPr>
          <w:ilvl w:val="1"/>
          <w:numId w:val="47"/>
        </w:numPr>
        <w:spacing w:after="0" w:afterAutospacing="0" w:before="0" w:beforeAutospacing="0"/>
        <w:ind w:left="1440" w:hanging="360"/>
      </w:pPr>
      <w:r w:rsidDel="00000000" w:rsidR="00000000" w:rsidRPr="00000000">
        <w:rPr>
          <w:rtl w:val="0"/>
        </w:rPr>
        <w:t xml:space="preserve">Te hace ver tu gran necesidad de la Cruz</w:t>
      </w:r>
    </w:p>
    <w:p w:rsidR="00000000" w:rsidDel="00000000" w:rsidP="00000000" w:rsidRDefault="00000000" w:rsidRPr="00000000" w14:paraId="000000CF">
      <w:pPr>
        <w:numPr>
          <w:ilvl w:val="0"/>
          <w:numId w:val="47"/>
        </w:numPr>
        <w:spacing w:before="0" w:beforeAutospacing="0"/>
      </w:pPr>
      <w:r w:rsidDel="00000000" w:rsidR="00000000" w:rsidRPr="00000000">
        <w:rPr>
          <w:rtl w:val="0"/>
        </w:rPr>
        <w:t xml:space="preserve">Del perdón que Dios te ofrece</w:t>
      </w:r>
    </w:p>
    <w:p w:rsidR="00000000" w:rsidDel="00000000" w:rsidP="00000000" w:rsidRDefault="00000000" w:rsidRPr="00000000" w14:paraId="000000D0">
      <w:pPr>
        <w:pStyle w:val="Heading4"/>
        <w:rPr/>
      </w:pPr>
      <w:bookmarkStart w:colFirst="0" w:colLast="0" w:name="_xn2596rbvjlo" w:id="67"/>
      <w:bookmarkEnd w:id="67"/>
      <w:r w:rsidDel="00000000" w:rsidR="00000000" w:rsidRPr="00000000">
        <w:rPr>
          <w:rtl w:val="0"/>
        </w:rPr>
        <w:t xml:space="preserve">Recordar se convierte en una invitación</w:t>
      </w:r>
    </w:p>
    <w:p w:rsidR="00000000" w:rsidDel="00000000" w:rsidP="00000000" w:rsidRDefault="00000000" w:rsidRPr="00000000" w14:paraId="000000D1">
      <w:pPr>
        <w:numPr>
          <w:ilvl w:val="0"/>
          <w:numId w:val="6"/>
        </w:numPr>
        <w:spacing w:after="0" w:afterAutospacing="0"/>
      </w:pPr>
      <w:r w:rsidDel="00000000" w:rsidR="00000000" w:rsidRPr="00000000">
        <w:rPr>
          <w:rtl w:val="0"/>
        </w:rPr>
        <w:t xml:space="preserve">A entregarte a Jesús</w:t>
      </w:r>
    </w:p>
    <w:p w:rsidR="00000000" w:rsidDel="00000000" w:rsidP="00000000" w:rsidRDefault="00000000" w:rsidRPr="00000000" w14:paraId="000000D2">
      <w:pPr>
        <w:numPr>
          <w:ilvl w:val="0"/>
          <w:numId w:val="6"/>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D3">
      <w:pPr>
        <w:pStyle w:val="Heading4"/>
        <w:rPr/>
      </w:pPr>
      <w:bookmarkStart w:colFirst="0" w:colLast="0" w:name="_4pk78dev5e1u" w:id="68"/>
      <w:bookmarkEnd w:id="68"/>
      <w:r w:rsidDel="00000000" w:rsidR="00000000" w:rsidRPr="00000000">
        <w:rPr>
          <w:rtl w:val="0"/>
        </w:rPr>
        <w:t xml:space="preserve">Desde entonces, recordar será diferente</w:t>
      </w:r>
    </w:p>
    <w:p w:rsidR="00000000" w:rsidDel="00000000" w:rsidP="00000000" w:rsidRDefault="00000000" w:rsidRPr="00000000" w14:paraId="000000D4">
      <w:pPr>
        <w:numPr>
          <w:ilvl w:val="0"/>
          <w:numId w:val="13"/>
        </w:numPr>
        <w:spacing w:after="0" w:afterAutospacing="0"/>
      </w:pPr>
      <w:r w:rsidDel="00000000" w:rsidR="00000000" w:rsidRPr="00000000">
        <w:rPr>
          <w:rtl w:val="0"/>
        </w:rPr>
        <w:t xml:space="preserve">Recordarás lo que recibiste al salir de las aguas del bautismo</w:t>
      </w:r>
    </w:p>
    <w:p w:rsidR="00000000" w:rsidDel="00000000" w:rsidP="00000000" w:rsidRDefault="00000000" w:rsidRPr="00000000" w14:paraId="000000D5">
      <w:pPr>
        <w:numPr>
          <w:ilvl w:val="0"/>
          <w:numId w:val="13"/>
        </w:numPr>
        <w:spacing w:before="0" w:beforeAutospacing="0"/>
      </w:pPr>
      <w:r w:rsidDel="00000000" w:rsidR="00000000" w:rsidRPr="00000000">
        <w:rPr>
          <w:rtl w:val="0"/>
        </w:rPr>
        <w:t xml:space="preserve">Recordar te hará celebrar la nueva vida que Dios te ha dado</w:t>
      </w:r>
    </w:p>
    <w:p w:rsidR="00000000" w:rsidDel="00000000" w:rsidP="00000000" w:rsidRDefault="00000000" w:rsidRPr="00000000" w14:paraId="000000D6">
      <w:pPr>
        <w:pStyle w:val="Heading3"/>
        <w:rPr/>
      </w:pPr>
      <w:bookmarkStart w:colFirst="0" w:colLast="0" w:name="_4z2wi5joufj3" w:id="69"/>
      <w:bookmarkEnd w:id="69"/>
      <w:r w:rsidDel="00000000" w:rsidR="00000000" w:rsidRPr="00000000">
        <w:rPr>
          <w:rtl w:val="0"/>
        </w:rPr>
        <w:t xml:space="preserve">Comunión: Los hijos de Dios recuerdan juntos cada semana</w:t>
      </w:r>
    </w:p>
    <w:p w:rsidR="00000000" w:rsidDel="00000000" w:rsidP="00000000" w:rsidRDefault="00000000" w:rsidRPr="00000000" w14:paraId="000000D7">
      <w:pPr>
        <w:numPr>
          <w:ilvl w:val="0"/>
          <w:numId w:val="32"/>
        </w:numPr>
        <w:spacing w:after="0" w:afterAutospacing="0"/>
      </w:pPr>
      <w:r w:rsidDel="00000000" w:rsidR="00000000" w:rsidRPr="00000000">
        <w:rPr>
          <w:rtl w:val="0"/>
        </w:rPr>
        <w:t xml:space="preserve">Nuestro Señor nos ha dado un momento</w:t>
      </w:r>
    </w:p>
    <w:p w:rsidR="00000000" w:rsidDel="00000000" w:rsidP="00000000" w:rsidRDefault="00000000" w:rsidRPr="00000000" w14:paraId="000000D8">
      <w:pPr>
        <w:numPr>
          <w:ilvl w:val="0"/>
          <w:numId w:val="32"/>
        </w:numPr>
        <w:spacing w:before="0" w:beforeAutospacing="0"/>
      </w:pPr>
      <w:r w:rsidDel="00000000" w:rsidR="00000000" w:rsidRPr="00000000">
        <w:rPr>
          <w:rtl w:val="0"/>
        </w:rPr>
        <w:t xml:space="preserve">Para recordar juntos cada semana</w:t>
      </w:r>
    </w:p>
    <w:p w:rsidR="00000000" w:rsidDel="00000000" w:rsidP="00000000" w:rsidRDefault="00000000" w:rsidRPr="00000000" w14:paraId="000000D9">
      <w:pPr>
        <w:pStyle w:val="Title"/>
        <w:rPr/>
      </w:pPr>
      <w:bookmarkStart w:colFirst="0" w:colLast="0" w:name="_69z3byiiy0w7" w:id="70"/>
      <w:bookmarkEnd w:id="70"/>
      <w:r w:rsidDel="00000000" w:rsidR="00000000" w:rsidRPr="00000000">
        <w:rPr>
          <w:rtl w:val="0"/>
        </w:rPr>
        <w:t xml:space="preserve">1 Corintios 11:23-26 23 Porque yo recibí del Señor lo mismo que les he enseñado: que el Señor Jesús, la noche en que fue entregado, tomó pan, 24 y después de dar gracias, lo partió y dijo: «Esto es Mi cuerpo que es para ustedes; hagan esto en memoria de Mí». 25 De la misma manera tomó también la copa después de haber cenado, diciendo: «Esta copa es el nuevo pacto en Mi sangre; hagan esto cuantas veces la beban en memoria de Mí». 26 Porque todas las veces que coman este pan y beban esta copa, proclaman la muerte del Señor hasta que Él venga.</w:t>
      </w:r>
    </w:p>
    <w:p w:rsidR="00000000" w:rsidDel="00000000" w:rsidP="00000000" w:rsidRDefault="00000000" w:rsidRPr="00000000" w14:paraId="000000DA">
      <w:pPr>
        <w:pStyle w:val="Heading4"/>
        <w:rPr/>
      </w:pPr>
      <w:bookmarkStart w:colFirst="0" w:colLast="0" w:name="_vj7xl4oos3b" w:id="71"/>
      <w:bookmarkEnd w:id="71"/>
      <w:r w:rsidDel="00000000" w:rsidR="00000000" w:rsidRPr="00000000">
        <w:rPr>
          <w:rtl w:val="0"/>
        </w:rPr>
        <w:t xml:space="preserve">La razón que tomamos pan y jugo juntos cada semana</w:t>
      </w:r>
    </w:p>
    <w:p w:rsidR="00000000" w:rsidDel="00000000" w:rsidP="00000000" w:rsidRDefault="00000000" w:rsidRPr="00000000" w14:paraId="000000DB">
      <w:pPr>
        <w:numPr>
          <w:ilvl w:val="0"/>
          <w:numId w:val="51"/>
        </w:numPr>
        <w:spacing w:after="0" w:afterAutospacing="0"/>
      </w:pPr>
      <w:r w:rsidDel="00000000" w:rsidR="00000000" w:rsidRPr="00000000">
        <w:rPr>
          <w:rtl w:val="0"/>
        </w:rPr>
        <w:t xml:space="preserve">Es para recordar</w:t>
      </w:r>
    </w:p>
    <w:p w:rsidR="00000000" w:rsidDel="00000000" w:rsidP="00000000" w:rsidRDefault="00000000" w:rsidRPr="00000000" w14:paraId="000000DC">
      <w:pPr>
        <w:numPr>
          <w:ilvl w:val="0"/>
          <w:numId w:val="51"/>
        </w:numPr>
        <w:spacing w:after="0" w:afterAutospacing="0" w:before="0" w:beforeAutospacing="0"/>
      </w:pPr>
      <w:r w:rsidDel="00000000" w:rsidR="00000000" w:rsidRPr="00000000">
        <w:rPr>
          <w:rtl w:val="0"/>
        </w:rPr>
        <w:t xml:space="preserve">Recordar nuestro pecado y necesidad del Salvador</w:t>
      </w:r>
    </w:p>
    <w:p w:rsidR="00000000" w:rsidDel="00000000" w:rsidP="00000000" w:rsidRDefault="00000000" w:rsidRPr="00000000" w14:paraId="000000DD">
      <w:pPr>
        <w:numPr>
          <w:ilvl w:val="0"/>
          <w:numId w:val="51"/>
        </w:numPr>
        <w:spacing w:after="0" w:afterAutospacing="0" w:before="0" w:beforeAutospacing="0"/>
      </w:pPr>
      <w:r w:rsidDel="00000000" w:rsidR="00000000" w:rsidRPr="00000000">
        <w:rPr>
          <w:rtl w:val="0"/>
        </w:rPr>
        <w:t xml:space="preserve">Recordar su cuerpo y sangre derramada en la cruz</w:t>
      </w:r>
    </w:p>
    <w:p w:rsidR="00000000" w:rsidDel="00000000" w:rsidP="00000000" w:rsidRDefault="00000000" w:rsidRPr="00000000" w14:paraId="000000DE">
      <w:pPr>
        <w:numPr>
          <w:ilvl w:val="0"/>
          <w:numId w:val="51"/>
        </w:numPr>
        <w:spacing w:after="0" w:afterAutospacing="0" w:before="0" w:beforeAutospacing="0"/>
      </w:pPr>
      <w:r w:rsidDel="00000000" w:rsidR="00000000" w:rsidRPr="00000000">
        <w:rPr>
          <w:rtl w:val="0"/>
        </w:rPr>
        <w:t xml:space="preserve">Recordar cuando nos entregamos a Él en arrepentimiento y bautismo</w:t>
      </w:r>
    </w:p>
    <w:p w:rsidR="00000000" w:rsidDel="00000000" w:rsidP="00000000" w:rsidRDefault="00000000" w:rsidRPr="00000000" w14:paraId="000000DF">
      <w:pPr>
        <w:numPr>
          <w:ilvl w:val="1"/>
          <w:numId w:val="51"/>
        </w:numPr>
        <w:spacing w:after="0" w:afterAutospacing="0" w:before="0" w:beforeAutospacing="0"/>
        <w:ind w:left="1440" w:hanging="360"/>
      </w:pPr>
      <w:r w:rsidDel="00000000" w:rsidR="00000000" w:rsidRPr="00000000">
        <w:rPr>
          <w:rtl w:val="0"/>
        </w:rPr>
        <w:t xml:space="preserve">Y nos salvó</w:t>
      </w:r>
    </w:p>
    <w:p w:rsidR="00000000" w:rsidDel="00000000" w:rsidP="00000000" w:rsidRDefault="00000000" w:rsidRPr="00000000" w14:paraId="000000E0">
      <w:pPr>
        <w:numPr>
          <w:ilvl w:val="0"/>
          <w:numId w:val="51"/>
        </w:numPr>
        <w:spacing w:before="0" w:beforeAutospacing="0"/>
      </w:pPr>
      <w:r w:rsidDel="00000000" w:rsidR="00000000" w:rsidRPr="00000000">
        <w:rPr>
          <w:rtl w:val="0"/>
        </w:rPr>
        <w:t xml:space="preserve">Recordar la vida que tenemos porque Él salió de la tumba</w:t>
      </w:r>
    </w:p>
    <w:p w:rsidR="00000000" w:rsidDel="00000000" w:rsidP="00000000" w:rsidRDefault="00000000" w:rsidRPr="00000000" w14:paraId="000000E1">
      <w:pPr>
        <w:pStyle w:val="Heading4"/>
        <w:rPr/>
      </w:pPr>
      <w:bookmarkStart w:colFirst="0" w:colLast="0" w:name="_vumpz14k0r8t" w:id="72"/>
      <w:bookmarkEnd w:id="72"/>
      <w:r w:rsidDel="00000000" w:rsidR="00000000" w:rsidRPr="00000000">
        <w:rPr>
          <w:rtl w:val="0"/>
        </w:rPr>
        <w:t xml:space="preserve">Tomamos esto juntos para recordar</w:t>
      </w:r>
    </w:p>
    <w:p w:rsidR="00000000" w:rsidDel="00000000" w:rsidP="00000000" w:rsidRDefault="00000000" w:rsidRPr="00000000" w14:paraId="000000E2">
      <w:pPr>
        <w:numPr>
          <w:ilvl w:val="0"/>
          <w:numId w:val="48"/>
        </w:numPr>
      </w:pPr>
      <w:r w:rsidDel="00000000" w:rsidR="00000000" w:rsidRPr="00000000">
        <w:rPr>
          <w:rtl w:val="0"/>
        </w:rPr>
        <w:t xml:space="preserve">Recordemos juntos</w:t>
      </w:r>
    </w:p>
    <w:p w:rsidR="00000000" w:rsidDel="00000000" w:rsidP="00000000" w:rsidRDefault="00000000" w:rsidRPr="00000000" w14:paraId="000000E3">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