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sz w:val="42"/>
          <w:rtl w:val="0"/>
        </w:rPr>
        <w:t xml:space="preserve">Día de la Madre 2015: </w:t>
      </w:r>
      <w:r w:rsidDel="00000000" w:rsidR="00000000" w:rsidRPr="00000000">
        <w:rPr>
          <w:i w:val="1"/>
          <w:sz w:val="42"/>
          <w:rtl w:val="0"/>
        </w:rPr>
        <w:t xml:space="preserve">“Ser Madre Espiritual”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v6j4fmpyzafj" w:id="3"/>
      <w:bookmarkEnd w:id="3"/>
      <w:r w:rsidDel="00000000" w:rsidR="00000000" w:rsidRPr="00000000">
        <w:rPr>
          <w:b w:val="1"/>
          <w:color w:val="000000"/>
          <w:sz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qhmp8aw6dr8" w:id="4"/>
      <w:bookmarkEnd w:id="4"/>
      <w:r w:rsidDel="00000000" w:rsidR="00000000" w:rsidRPr="00000000">
        <w:rPr>
          <w:b w:val="1"/>
          <w:sz w:val="28"/>
          <w:rtl w:val="0"/>
        </w:rPr>
        <w:t xml:space="preserve">Felicidades a las madres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Quiero dar una palabra de ánimo a ti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 si no eres madre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Habrá algo para ti también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vri0lbzeg449" w:id="5"/>
      <w:bookmarkEnd w:id="5"/>
      <w:r w:rsidDel="00000000" w:rsidR="00000000" w:rsidRPr="00000000">
        <w:rPr>
          <w:b w:val="1"/>
          <w:sz w:val="28"/>
          <w:rtl w:val="0"/>
        </w:rPr>
        <w:t xml:space="preserve">Ser madre trae mucha presión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 va a ser madre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Preguntas pesadas: Cómo y cuándo y con quién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Algunas quieren y no pueden -- sienten tensión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Otras no quieren -- sienten presión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 ser una buena madre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 estoy siendo una buena madre -- presión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siento que lo soy/fui -- condenación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Quiero comprobar que lo fui -- presión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presión de lo cotidiano y los resultado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Tenemos que cumplir con tantas demandas y responsabilidades cotidianos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Queremos hijos bien portados, bien cuidados, exitosos y admirados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5i60jl48qh" w:id="6"/>
      <w:bookmarkEnd w:id="6"/>
      <w:r w:rsidDel="00000000" w:rsidR="00000000" w:rsidRPr="00000000">
        <w:rPr>
          <w:b w:val="1"/>
          <w:sz w:val="28"/>
          <w:rtl w:val="0"/>
        </w:rPr>
        <w:t xml:space="preserve">Nuestro enfoque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 enfocamos en lo logístico de ser mamá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 tengo hijos o no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Cumplir con las tareas y demandas del día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 enfocamos en nosotros mismos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 nos quieren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 sentimos bien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llegar al fin de esta tarea (que se vayan los niños -- o a la escuela cada día, o de la casa cuando sean grandes)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3f3ntrhmgr5" w:id="7"/>
      <w:bookmarkEnd w:id="7"/>
      <w:r w:rsidDel="00000000" w:rsidR="00000000" w:rsidRPr="00000000">
        <w:rPr>
          <w:b w:val="1"/>
          <w:sz w:val="28"/>
          <w:rtl w:val="0"/>
        </w:rPr>
        <w:t xml:space="preserve">Algo más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Hay algo muchísimo más importante que todo esto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hecho, puedes ignorar lo demás si te dedicas a esto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Perdemos la oportunidad más grande que tienen las madres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Algo más importante que cumplir con el cuidado cotidiano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Algo más grande que criarlo a ser bueno y exitoso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bq9xazug32st" w:id="8"/>
      <w:bookmarkEnd w:id="8"/>
      <w:r w:rsidDel="00000000" w:rsidR="00000000" w:rsidRPr="00000000">
        <w:rPr>
          <w:b w:val="1"/>
          <w:color w:val="000000"/>
          <w:sz w:val="36"/>
          <w:rtl w:val="0"/>
        </w:rPr>
        <w:t xml:space="preserve">Idea: Ser madre es tener la gran responsabilidad de formar la fe de tus hijos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Ser madre espiritual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Formar la fe de sus hijos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 nietos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 cualquier persona a quien es madre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gmui9um6qo1h" w:id="9"/>
      <w:bookmarkEnd w:id="9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Mateo 28:18-20 Es nuestro trabajo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18 Acercándose Jesús, les dijo: “Toda autoridad Me ha sido dada en el cielo y en la tierra. 19 “Vayan, pues, y hagan discípulos de todas las naciones, bautizándolos en el nombre del Padre y del Hijo y del Espíritu Santo, 20 enseñándoles a guardar todo lo que les he mandado; y ¡recuerden! Yo estoy con ustedes todos los días, hasta el fin del mundo.”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Las madres lo pueden hacer con sus hijos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 todos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especialmente con las personas que Dios ha puesto más cerca de ellas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bp356r56kkc" w:id="10"/>
      <w:bookmarkEnd w:id="10"/>
      <w:r w:rsidDel="00000000" w:rsidR="00000000" w:rsidRPr="00000000">
        <w:rPr>
          <w:b w:val="1"/>
          <w:sz w:val="28"/>
          <w:rtl w:val="0"/>
        </w:rPr>
        <w:t xml:space="preserve">Una oportunidad enorme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oportunidad de ser madre espiritual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mucho más que madre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ayudar a su hijo a conocer a Dios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guiarlo a tener fe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conectarlo con su Salvador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moldearlo a la imagen de Cristo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ayudarle a tomar su decisión de seguir a Cristo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guiarle a ser hijo de Dios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guiarlos a tener una vida eterna con Dios en la nueva creación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inspiracional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2ckzr3ru9suf" w:id="11"/>
      <w:bookmarkEnd w:id="11"/>
      <w:r w:rsidDel="00000000" w:rsidR="00000000" w:rsidRPr="00000000">
        <w:rPr>
          <w:b w:val="1"/>
          <w:sz w:val="28"/>
          <w:rtl w:val="0"/>
        </w:rPr>
        <w:t xml:space="preserve">El ejemplo de Timoteo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texto de hoy no es un mandamiento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Sino un ejemplo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Que demuestra la gran oportunidad que las madres tienen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enseña cómo cumplir con esta responsabilidad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Entonces, sirve de: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Inspiración (de lo que puede ser)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Ejemplo (que imitar)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Quién es Timoteo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Qué está haciendo Timoteo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fce9j3kslr2" w:id="12"/>
      <w:bookmarkEnd w:id="12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Hechos 16:1-5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1 Pablo llegó también a Derbe y a Listra. Y estaba allí cierto discípulo llamado Timoteo, hijo de una mujer Judía creyente, pero de padre Griego, 2 del cual hablaban elogiosamente los hermanos que estaban en Listra y en Iconio. 3 Pablo quiso que éste fuera con él, y lo tomó y lo circuncidó por causa de los Judíos que había en aquellas regiones, porque todos sabían que su padre era Griego. 4 Según pasaban por las ciudades, entregaban los acuerdos tomados por los apóstoles y los ancianos que estaban en Jerusalén, para que los observaran. 5 Así que las iglesias eran confirmadas en la fe, y diariamente crecían en número.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Timoteo sigue viajando con Pablo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Plantando iglesias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Enseñando y estructurándolas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k079kri48eld" w:id="13"/>
      <w:bookmarkEnd w:id="13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1 Timoteo 1:3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3 Tal como te rogué al salir para Macedonia que te quedaras en Efeso para que instruyeras a algunos que no enseñaran doctrinas extrañas,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Llega al punto que Pablo lo deja atrás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establecer una iglesia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 había madurado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Ya era otro Pablo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llegó Timoteo a ser esta persona?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mur2te9hr34c" w:id="14"/>
      <w:bookmarkEnd w:id="14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2 Timoteo 1:5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5 Porque tengo presente la fe sincera que hay en ti, la cual habitó primero en tu abuela Loida y en tu madre Eunice, y estoy seguro que en ti también.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 mamá y su abuela tenía una relación con Dios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pasaron a él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Ellas formaron su fe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 dieron de comer y dónde vivir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Pero más, le dieron su relación con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wa6mhdik19ph" w:id="15"/>
      <w:bookmarkEnd w:id="15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2 Timoteo 3:14-17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14 Tú, sin embargo, persiste en las cosas que has aprendido y de las cuales te convenciste, sabiendo de quiénes las has aprendido. 15 Desde la niñez has sabido las Sagradas Escrituras, las cuales te pueden dar la sabiduría que lleva a la salvación mediante la fe en Cristo Jesús. 16 Toda Escritura es inspirada por Dios y útil para enseñar, para reprender, para corregir, para instruir en justicia, 17 a fin de que el hombre de Dios sea perfecto, equipado para toda buena obra.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 enseñaron la Palabra de Dios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Desde su niñez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 esta razón, él pudo ser la persona que era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enseñar a los que enseñaba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¡Tu puedes hacer lo mismo con tus hijos!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3dj3wspiwub4" w:id="16"/>
      <w:bookmarkEnd w:id="16"/>
      <w:r w:rsidDel="00000000" w:rsidR="00000000" w:rsidRPr="00000000">
        <w:rPr>
          <w:b w:val="1"/>
          <w:sz w:val="28"/>
          <w:rtl w:val="0"/>
        </w:rPr>
        <w:t xml:space="preserve">Cómo ser madre espiritual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términos prácticos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q1rqps27yan8" w:id="17"/>
      <w:bookmarkEnd w:id="17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Gracia en las oportunidades perdidas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 piensas en oportunidades perdidas de ser madre espiritual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 gracia te cubre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hay condenación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Este mensaje no es de lo que no has hecho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Sino de lo que puedes hacer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Nuestro Dios es Dios de la segunda oportunidad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Él restaura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Puedes ser madre espiritual aun ahora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tus hijos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tus nietos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tus sobrinos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otras personas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kcli8vei44h5" w:id="18"/>
      <w:bookmarkEnd w:id="18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Primera pregunta: ¿A quiénes puedes ser madre espiritual?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Tus hijos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Otras personas alrededor de ti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quienes puedes ser madre espiritual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Pensamos que ser madre es limitado por la biología la edad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Una puede tener hijos si los niños son chiquitos y viven con uno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tus hijos biológicos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otros niños en tu vida (si cuidas niños o eres abuela o tía -- por sangre o amistad --, hijos de tu esposo )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otras personas que te ven como su madre sustituta (por que no están cerca de su madre)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importa la edad de tus hijos espirituales -- no es solo para niños -- continúa toda la vida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mj5a2y13w9a" w:id="19"/>
      <w:bookmarkEnd w:id="19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Segunda pregunta: ¿Cómo formas la fe de tus hijos (espirituales)?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hwpibcrccq7p" w:id="20"/>
      <w:bookmarkEnd w:id="20"/>
      <w:r w:rsidDel="00000000" w:rsidR="00000000" w:rsidRPr="00000000">
        <w:rPr>
          <w:b w:val="1"/>
          <w:rtl w:val="0"/>
        </w:rPr>
        <w:t xml:space="preserve">Usar la Biblia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 la Palabra (lo vemos en el texto hoy)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Usa tu Biblia para todo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Consejos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Historias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Corrección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1j972d6pozh6" w:id="21"/>
      <w:bookmarkEnd w:id="21"/>
      <w:r w:rsidDel="00000000" w:rsidR="00000000" w:rsidRPr="00000000">
        <w:rPr>
          <w:b w:val="1"/>
          <w:rtl w:val="0"/>
        </w:rPr>
        <w:t xml:space="preserve">Ser madre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Una madre modela -- Modelar una relación auténtica con Dios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Caracter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Palabras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Emociones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Actitudes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Hablar de Jesús con otros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Una madre vigila -- Orar por ellos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Una madre da vida -- guiar a tomar decisiones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Estudiar la Biblia con ellos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Una madre da de comer -- alimentar a su espíritu: la Palabra, orar, cantar y ayunar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Leer la Biblia con ellos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Enseñarles a buscar a Dios por su propia cuenta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Aprender a conocer a Dios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Y a pasar tiempo con Él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Una madre Ayudarles a caminar -- siempre guiarlos a tomar su próximo paso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Enfrentar pecado en su vida; confesar y creer el Evangelio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Conversaciones regulares relacionando su vida con el Evangelio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Una madre les prepara a vivir como adultos -- discípulos que hacen otros discípulos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Enseñarles cómo hablar de Jesús con otros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3d0l0wtsy2l1" w:id="22"/>
      <w:bookmarkEnd w:id="22"/>
      <w:r w:rsidDel="00000000" w:rsidR="00000000" w:rsidRPr="00000000">
        <w:rPr>
          <w:b w:val="1"/>
          <w:color w:val="000000"/>
          <w:sz w:val="36"/>
          <w:rtl w:val="0"/>
        </w:rPr>
        <w:t xml:space="preserve">Aplicación: Aprovechar de esta oportunidad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Ser madre espiritual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¿Cuál es tu próximo paso para poner esto en práctica?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vgy4qj2rg5t" w:id="23"/>
      <w:bookmarkEnd w:id="23"/>
      <w:r w:rsidDel="00000000" w:rsidR="00000000" w:rsidRPr="00000000">
        <w:rPr>
          <w:b w:val="1"/>
          <w:sz w:val="28"/>
          <w:rtl w:val="0"/>
        </w:rPr>
        <w:t xml:space="preserve">Ser hija de Dios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 tomar tu decisión de entregarte a Jesús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Hechos 2:38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Ser hijo de Dios no es una invitación sólo para madres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s71f19nl5uf" w:id="24"/>
      <w:bookmarkEnd w:id="24"/>
      <w:r w:rsidDel="00000000" w:rsidR="00000000" w:rsidRPr="00000000">
        <w:rPr>
          <w:b w:val="1"/>
          <w:sz w:val="28"/>
          <w:rtl w:val="0"/>
        </w:rPr>
        <w:t xml:space="preserve">Saber a quiénes estás guiando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¿Para quiénes soy madre?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Esto te da enfoque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xngiixwlw19" w:id="25"/>
      <w:bookmarkEnd w:id="25"/>
      <w:r w:rsidDel="00000000" w:rsidR="00000000" w:rsidRPr="00000000">
        <w:rPr>
          <w:b w:val="1"/>
          <w:sz w:val="28"/>
          <w:rtl w:val="0"/>
        </w:rPr>
        <w:t xml:space="preserve">¿Qué puedes hacer para mejor formar su fe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4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Cambio de caracter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Cambio de tu relación personal con Dios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Crear hábitos diarios con ellos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Lectura díaria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Oración regular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Cantar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Estudiar con ellos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who6036ixas" w:id="26"/>
      <w:bookmarkEnd w:id="26"/>
      <w:r w:rsidDel="00000000" w:rsidR="00000000" w:rsidRPr="00000000">
        <w:rPr>
          <w:b w:val="1"/>
          <w:sz w:val="28"/>
          <w:rtl w:val="0"/>
        </w:rPr>
        <w:t xml:space="preserve">Para los demás: Ayudar a las que son madres en tu vida a cumplir con su responsabilidad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Ayudarle a ser madre espiritual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la mujer en tu vida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 no poner obstaculos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no resintirlo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no rebelar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 guiarlas en su relación con Dios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guias a una madre, guías a los que ella guia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 animarla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Recordarla de lo eterno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Aconsejarla por ayudarle a ver a quién puede ser madre espiritual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Guiarla por enseñarle cómo hacerlo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Equiparla por conseguirle los recursos que necesita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Darle el tiempo para hacerlo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puedo ayudar a la mujer en mi vida a ser madre espiritual?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3p3tqm14ttu" w:id="27"/>
      <w:bookmarkEnd w:id="27"/>
      <w:r w:rsidDel="00000000" w:rsidR="00000000" w:rsidRPr="00000000">
        <w:rPr>
          <w:b w:val="1"/>
          <w:sz w:val="28"/>
          <w:rtl w:val="0"/>
        </w:rPr>
        <w:t xml:space="preserve">Comunión: Recordamos al Padre quien sacrificó su Hijo para poder adoptarnos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 el pan y el jugo recordamos el cuerpo y la sangre de Jesús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Recordamos su sacrificio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Recordamos el sacrificio de su Padre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 agradecemos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Tomamos una decisión en este momento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7" Type="http://schemas.openxmlformats.org/officeDocument/2006/relationships/footer" Target="footer1.xml"/></Relationships>
</file>