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85foxpd61mcl" w:id="0"/>
      <w:bookmarkEnd w:id="0"/>
      <w:r w:rsidDel="00000000" w:rsidR="00000000" w:rsidRPr="00000000">
        <w:rPr>
          <w:sz w:val="42"/>
          <w:highlight w:val="white"/>
          <w:rtl w:val="0"/>
        </w:rPr>
        <w:t xml:space="preserve">Ser Madre Espiritual -- Estudio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3v1tj6em49a6" w:id="1"/>
      <w:bookmarkEnd w:id="1"/>
      <w:r w:rsidDel="00000000" w:rsidR="00000000" w:rsidRPr="00000000">
        <w:rPr>
          <w:color w:val="333333"/>
          <w:highlight w:val="white"/>
          <w:rtl w:val="0"/>
        </w:rPr>
        <w:t xml:space="preserve">Idea: Ser madre es tener la gran responsabilidad/oportunidad de formar la fe de tus hijos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¿Cuál es la diferencia entre sólo ser madre y ser madre espiritual?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j123we23zqa8" w:id="2"/>
      <w:bookmarkEnd w:id="2"/>
      <w:r w:rsidDel="00000000" w:rsidR="00000000" w:rsidRPr="00000000">
        <w:rPr>
          <w:color w:val="333333"/>
          <w:highlight w:val="white"/>
          <w:rtl w:val="0"/>
        </w:rPr>
        <w:t xml:space="preserve">¿A quién(es) eres/podrías ser madre espiritual?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Hijos naturales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2 Timoteo 1:5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2 Timoteo 3:14-15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Hijos espirituales adoptivos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Romanos 16:13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pahbi78uftzi" w:id="3"/>
      <w:bookmarkEnd w:id="3"/>
      <w:r w:rsidDel="00000000" w:rsidR="00000000" w:rsidRPr="00000000">
        <w:rPr>
          <w:color w:val="333333"/>
          <w:highlight w:val="white"/>
          <w:rtl w:val="0"/>
        </w:rPr>
        <w:t xml:space="preserve">¿Qué necesitas cambiar en ti mismo para ser el ejemplo que necesitan tus hijos espirituales?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¿En tu caracter?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¿En tu relación con Dios?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¿En tu entrega al Reino?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rhp4rq4c6vm2" w:id="4"/>
      <w:bookmarkEnd w:id="4"/>
      <w:r w:rsidDel="00000000" w:rsidR="00000000" w:rsidRPr="00000000">
        <w:rPr>
          <w:color w:val="333333"/>
          <w:highlight w:val="white"/>
          <w:rtl w:val="0"/>
        </w:rPr>
        <w:t xml:space="preserve">¿Cómo puedes usar la Biblia para formar la fe de tus hijos espirituales?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Salmos 119:9-16, 17-24, 97-104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ggvsgb1j2h4t" w:id="5"/>
      <w:bookmarkEnd w:id="5"/>
      <w:r w:rsidDel="00000000" w:rsidR="00000000" w:rsidRPr="00000000">
        <w:rPr>
          <w:color w:val="333333"/>
          <w:highlight w:val="white"/>
          <w:rtl w:val="0"/>
        </w:rPr>
        <w:t xml:space="preserve">¿Cómo puedes guiar a tus hijos espirituales a ser seguidores de Jesús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Mateo 28:18-20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4arvia17vhr4" w:id="6"/>
      <w:bookmarkEnd w:id="6"/>
      <w:r w:rsidDel="00000000" w:rsidR="00000000" w:rsidRPr="00000000">
        <w:rPr>
          <w:color w:val="333333"/>
          <w:highlight w:val="white"/>
          <w:rtl w:val="0"/>
        </w:rPr>
        <w:t xml:space="preserve">¿Cómo puedes guiar a tus hijos espirituales a ser adultos espirituales y cumplir la Gran Comisión con otros en su vida?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Mateo 28:18-20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0" w:before="300" w:line="384.00000000000006" w:lineRule="auto"/>
        <w:contextualSpacing w:val="0"/>
      </w:pPr>
      <w:bookmarkStart w:colFirst="0" w:colLast="0" w:name="h.158uebd6tt2o" w:id="7"/>
      <w:bookmarkEnd w:id="7"/>
      <w:r w:rsidDel="00000000" w:rsidR="00000000" w:rsidRPr="00000000">
        <w:rPr>
          <w:color w:val="333333"/>
          <w:highlight w:val="white"/>
          <w:rtl w:val="0"/>
        </w:rPr>
        <w:t xml:space="preserve">¿Qué necesitas hacer para ser madre espiritual a los que Dios ha puesto en tu vida?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