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roeg6q2r2xs6" w:id="0"/>
      <w:bookmarkEnd w:id="0"/>
      <w:r w:rsidDel="00000000" w:rsidR="00000000" w:rsidRPr="00000000">
        <w:rPr>
          <w:rtl w:val="0"/>
        </w:rPr>
        <w:t xml:space="preserve">La Historias en la Historia #14 — Estudio</w:t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ic73d75hdn1v" w:id="1"/>
      <w:bookmarkEnd w:id="1"/>
      <w:r w:rsidDel="00000000" w:rsidR="00000000" w:rsidRPr="00000000">
        <w:rPr>
          <w:rtl w:val="0"/>
        </w:rPr>
        <w:t xml:space="preserve">Enviado Delante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lcnrm14tjif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ghzyuh6ayp8r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Jesús fue enviado delante de nosotros para salvarnos y prepararnos un lugar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w4canbbv57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16cejpebbg45" w:id="5"/>
      <w:bookmarkEnd w:id="5"/>
      <w:r w:rsidDel="00000000" w:rsidR="00000000" w:rsidRPr="00000000">
        <w:rPr>
          <w:color w:val="333333"/>
          <w:rtl w:val="0"/>
        </w:rPr>
        <w:t xml:space="preserve">Enviado delante para salvarnos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5:1-21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nosotros mismos?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 salvación que Jesús obró en la cruz?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q4soq6e19w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k6urvve3mf1" w:id="7"/>
      <w:bookmarkEnd w:id="7"/>
      <w:r w:rsidDel="00000000" w:rsidR="00000000" w:rsidRPr="00000000">
        <w:rPr>
          <w:color w:val="333333"/>
          <w:rtl w:val="0"/>
        </w:rPr>
        <w:t xml:space="preserve">Enviado delante para prepararnos un lugar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Juan 14:1-31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4:13-18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nosotros mismos en estos textos?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enseñan de la eternidad que Jesús prepara para los hijos de su Padre?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v1ezcmcp4h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14sxegi27p6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Recibirlo y Adorarle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omlzdl426no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pl0kdkwjhqg" w:id="11"/>
      <w:bookmarkEnd w:id="11"/>
      <w:r w:rsidDel="00000000" w:rsidR="00000000" w:rsidRPr="00000000">
        <w:rPr>
          <w:color w:val="333333"/>
          <w:rtl w:val="0"/>
        </w:rPr>
        <w:t xml:space="preserve">No-Cristiano: Recibirlo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Ir a Él a recibir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los hermanos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Recibes todo cuando tomas la decisión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w5k4cu1oh4ku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7eenpq8jyd8" w:id="13"/>
      <w:bookmarkEnd w:id="13"/>
      <w:r w:rsidDel="00000000" w:rsidR="00000000" w:rsidRPr="00000000">
        <w:rPr>
          <w:color w:val="333333"/>
          <w:rtl w:val="0"/>
        </w:rPr>
        <w:t xml:space="preserve">Cristiano: Adorarle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es por esto que cantamos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Merece nuestra alabanza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agradecemos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 hecho lo imposible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no merecemos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obedecemos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 nuestro Rey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esta historia nos estimule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adorar a Jesús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Durante esta semana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merece todo loor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