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6vmw3xw1tlya" w:id="0"/>
      <w:bookmarkEnd w:id="0"/>
      <w:r w:rsidDel="00000000" w:rsidR="00000000" w:rsidRPr="00000000">
        <w:rPr>
          <w:rtl w:val="0"/>
        </w:rPr>
        <w:t xml:space="preserve">La Historias en la Historia #42 — El hijo del Rey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sirhn1tzvk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7qjh3cfnlra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Agarramos lo que queremos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formas en que manipulamos y forzamos para conseguir lo que deseamos?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consecuencias de hacer esto?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t2zgy2r0je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g7m1xxpglsj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se despojó de lo suyo, para rescatarnos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2:6-11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tenía Jesús?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con lo que tenía?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consiguió de su Padre por hacer esto?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pz7s1fj5xj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ebv3v58k0bd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Debemos imitar a Jesús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2:1-8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demuestra el egoísmo, rivalidad y vanagloria en tí?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nuestra actitud?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ser así?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motivación, o la razón, que da por la cual debemos ser así?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ttnvijnugu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w9fiohk75m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Un ejemplo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13:1-20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imitar a Jesús?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xl23nfe9ik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1vzvwl5h9my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50kzodcu5ab" w:id="11"/>
      <w:bookmarkEnd w:id="11"/>
      <w:r w:rsidDel="00000000" w:rsidR="00000000" w:rsidRPr="00000000">
        <w:rPr>
          <w:color w:val="333333"/>
          <w:rtl w:val="0"/>
        </w:rPr>
        <w:t xml:space="preserve">No-Cristiano: Una invitación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recibir lo que Cristo te da en la cruz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producto de su sumisión, rendimiento, despojamiento, sufrimiento y exaltación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puedes ser hijo del Rey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entrar en la familia del Rey del universo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tomar la decisión inicial: rendirse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estado aferrándote a lo tuyo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llama a rendirte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Jesús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entregarte a Jesús y decidir seguirle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el hijo perdonado de Dios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8n4r3ibgf2o" w:id="12"/>
      <w:bookmarkEnd w:id="12"/>
      <w:r w:rsidDel="00000000" w:rsidR="00000000" w:rsidRPr="00000000">
        <w:rPr>
          <w:color w:val="333333"/>
          <w:rtl w:val="0"/>
        </w:rPr>
        <w:t xml:space="preserve">Cristiano: Ser como Jesús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estar en Cristo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haber recibido su gracia * Eres hijo del Rey por lo que hizo Él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Ahora, tener la actitud de Jesús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¿Cómo?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sientes esto subir en ti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de agarrar lo tuyo</w:t>
      </w:r>
    </w:p>
    <w:p w:rsidR="00000000" w:rsidDel="00000000" w:rsidP="00000000" w:rsidRDefault="00000000" w:rsidRPr="00000000" w14:paraId="0000002F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adueñarte de lo que deseas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Tener la actitud de Jesús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lo tuyo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el bien eterno de otros</w:t>
      </w:r>
    </w:p>
    <w:p w:rsidR="00000000" w:rsidDel="00000000" w:rsidP="00000000" w:rsidRDefault="00000000" w:rsidRPr="00000000" w14:paraId="00000033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demostrarles a Cristo</w:t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lleguen a conocer a Jesús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