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0" w:line="384.00000000000006" w:lineRule="auto"/>
        <w:jc w:val="center"/>
        <w:rPr/>
      </w:pPr>
      <w:bookmarkStart w:colFirst="0" w:colLast="0" w:name="_jvhouin5h8i9" w:id="0"/>
      <w:bookmarkEnd w:id="0"/>
      <w:r w:rsidDel="00000000" w:rsidR="00000000" w:rsidRPr="00000000">
        <w:rPr>
          <w:rtl w:val="0"/>
        </w:rPr>
        <w:t xml:space="preserve">La Historias en la Historia #58 — Esperanza en Nuestro Sufrimiento — Estudio</w:t>
      </w:r>
    </w:p>
    <w:p w:rsidR="00000000" w:rsidDel="00000000" w:rsidP="00000000" w:rsidRDefault="00000000" w:rsidRPr="00000000" w14:paraId="0000000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maneras en que sufrimos en esta vida?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maneras en que respondemos al sufrimiento?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fbw1dk3ava1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g2hovsu3gxop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El sufrimiento es una gran oportunidad</w:t>
      </w:r>
    </w:p>
    <w:p w:rsidR="00000000" w:rsidDel="00000000" w:rsidP="00000000" w:rsidRDefault="00000000" w:rsidRPr="00000000" w14:paraId="00000005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Podemos llegar a conocer a Dios y acercarnos a Él de una forma única en medio del sufrimiento</w:t>
      </w:r>
    </w:p>
    <w:p w:rsidR="00000000" w:rsidDel="00000000" w:rsidP="00000000" w:rsidRDefault="00000000" w:rsidRPr="00000000" w14:paraId="00000006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Podemos dar gloria a Dios de una form muy única en medio del sufrimiento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Veremos un ejemplo de esto del Apóstol Pablo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e2wjqxheyhmj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dqdvi5wg67x1" w:id="4"/>
      <w:bookmarkEnd w:id="4"/>
      <w:r w:rsidDel="00000000" w:rsidR="00000000" w:rsidRPr="00000000">
        <w:rPr>
          <w:color w:val="333333"/>
          <w:rtl w:val="0"/>
        </w:rPr>
        <w:t xml:space="preserve">Filipenses 1:1-16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eran los sufrimientos de Pablo?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vs53szjmune7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ol3gelv4e41f" w:id="6"/>
      <w:bookmarkEnd w:id="6"/>
      <w:r w:rsidDel="00000000" w:rsidR="00000000" w:rsidRPr="00000000">
        <w:rPr>
          <w:color w:val="333333"/>
          <w:rtl w:val="0"/>
        </w:rPr>
        <w:t xml:space="preserve">Filipenses 1:17-30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reaccionaba Pablo a sus sufrimientos?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fueron las cosas que eran importantes para él en estos momentos de sufrimiento?</w:t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wv5yxdkymmk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yqff8nqg07a3" w:id="8"/>
      <w:bookmarkEnd w:id="8"/>
      <w:r w:rsidDel="00000000" w:rsidR="00000000" w:rsidRPr="00000000">
        <w:rPr>
          <w:color w:val="333333"/>
          <w:rtl w:val="0"/>
        </w:rPr>
        <w:t xml:space="preserve">Filipenses 2:1-11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debemos tratar a los demás cuando sufrimos?</w:t>
      </w:r>
    </w:p>
    <w:p w:rsidR="00000000" w:rsidDel="00000000" w:rsidP="00000000" w:rsidRDefault="00000000" w:rsidRPr="00000000" w14:paraId="00000012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qué?</w:t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1x2cmjswabbm" w:id="9"/>
      <w:bookmarkEnd w:id="9"/>
      <w:r w:rsidDel="00000000" w:rsidR="00000000" w:rsidRPr="00000000">
        <w:rPr>
          <w:color w:val="333333"/>
          <w:rtl w:val="0"/>
        </w:rPr>
        <w:t xml:space="preserve">Filipenses 2:12-18 y 4:1-9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damos gloria a Dios cuando sufrimos?</w:t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8slkwcz6n7or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c05lykbhmdbb" w:id="11"/>
      <w:bookmarkEnd w:id="11"/>
      <w:r w:rsidDel="00000000" w:rsidR="00000000" w:rsidRPr="00000000">
        <w:rPr>
          <w:color w:val="333333"/>
          <w:rtl w:val="0"/>
        </w:rPr>
        <w:t xml:space="preserve">Filipenses 4:10-20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en este texto de cómo sufrir bien para la gloria de Dios?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gd04gpna8xym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435n7r1mkv7s" w:id="13"/>
      <w:bookmarkEnd w:id="13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¿Para conocer a Dios mejor y darle gloria en medio de nuestro sufrimiento?</w:t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jw46xxpdo8vd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t2a72xpcx97z" w:id="15"/>
      <w:bookmarkEnd w:id="15"/>
      <w:r w:rsidDel="00000000" w:rsidR="00000000" w:rsidRPr="00000000">
        <w:rPr>
          <w:color w:val="333333"/>
          <w:rtl w:val="0"/>
        </w:rPr>
        <w:t xml:space="preserve">No-Cristiano: Invitación a no sufrir sólo</w:t>
      </w:r>
    </w:p>
    <w:p w:rsidR="00000000" w:rsidDel="00000000" w:rsidP="00000000" w:rsidRDefault="00000000" w:rsidRPr="00000000" w14:paraId="0000001D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Sufres</w:t>
      </w:r>
    </w:p>
    <w:p w:rsidR="00000000" w:rsidDel="00000000" w:rsidP="00000000" w:rsidRDefault="00000000" w:rsidRPr="00000000" w14:paraId="0000001E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sufres sólo</w:t>
      </w:r>
    </w:p>
    <w:p w:rsidR="00000000" w:rsidDel="00000000" w:rsidP="00000000" w:rsidRDefault="00000000" w:rsidRPr="00000000" w14:paraId="0000001F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una invitación</w:t>
      </w:r>
    </w:p>
    <w:p w:rsidR="00000000" w:rsidDel="00000000" w:rsidP="00000000" w:rsidRDefault="00000000" w:rsidRPr="00000000" w14:paraId="00000020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poner tu vida en las manos de tu Creador</w:t>
      </w:r>
    </w:p>
    <w:p w:rsidR="00000000" w:rsidDel="00000000" w:rsidP="00000000" w:rsidRDefault="00000000" w:rsidRPr="00000000" w14:paraId="00000021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 entregarte a Jesús</w:t>
      </w:r>
    </w:p>
    <w:p w:rsidR="00000000" w:rsidDel="00000000" w:rsidP="00000000" w:rsidRDefault="00000000" w:rsidRPr="00000000" w14:paraId="00000022">
      <w:pPr>
        <w:numPr>
          <w:ilvl w:val="2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decides seguirle</w:t>
      </w:r>
    </w:p>
    <w:p w:rsidR="00000000" w:rsidDel="00000000" w:rsidP="00000000" w:rsidRDefault="00000000" w:rsidRPr="00000000" w14:paraId="00000023">
      <w:pPr>
        <w:numPr>
          <w:ilvl w:val="2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4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que tu Padre será Él que controla todo</w:t>
      </w:r>
    </w:p>
    <w:p w:rsidR="00000000" w:rsidDel="00000000" w:rsidP="00000000" w:rsidRDefault="00000000" w:rsidRPr="00000000" w14:paraId="00000025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Quien está a mando en tus momentos más grises</w:t>
      </w:r>
    </w:p>
    <w:p w:rsidR="00000000" w:rsidDel="00000000" w:rsidP="00000000" w:rsidRDefault="00000000" w:rsidRPr="00000000" w14:paraId="00000026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Nunca tendrás que sufrir solo</w:t>
      </w:r>
    </w:p>
    <w:p w:rsidR="00000000" w:rsidDel="00000000" w:rsidP="00000000" w:rsidRDefault="00000000" w:rsidRPr="00000000" w14:paraId="00000027">
      <w:pPr>
        <w:numPr>
          <w:ilvl w:val="2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Podrás acudir a Él en el sufrimiento</w:t>
      </w:r>
    </w:p>
    <w:p w:rsidR="00000000" w:rsidDel="00000000" w:rsidP="00000000" w:rsidRDefault="00000000" w:rsidRPr="00000000" w14:paraId="00000028">
      <w:pPr>
        <w:numPr>
          <w:ilvl w:val="2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Estarás escondido en su mano</w:t>
      </w:r>
    </w:p>
    <w:p w:rsidR="00000000" w:rsidDel="00000000" w:rsidP="00000000" w:rsidRDefault="00000000" w:rsidRPr="00000000" w14:paraId="0000002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bbkdzimnzw0f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tnaclzv5o06o" w:id="17"/>
      <w:bookmarkEnd w:id="17"/>
      <w:r w:rsidDel="00000000" w:rsidR="00000000" w:rsidRPr="00000000">
        <w:rPr>
          <w:color w:val="333333"/>
          <w:rtl w:val="0"/>
        </w:rPr>
        <w:t xml:space="preserve">Cristiano: Buscar a Dios al sufrir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te enfoques tanto en salir del sufrimiento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Enfocarte más en encontrar a tu Padre</w:t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estar más cerca de Él</w:t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sentir su presencia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harás para pasar más tiempo con Dios cuando sufres?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