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jc w:val="center"/>
        <w:rPr/>
      </w:pPr>
      <w:bookmarkStart w:colFirst="0" w:colLast="0" w:name="_ijmckw4nyi6o" w:id="0"/>
      <w:bookmarkEnd w:id="0"/>
      <w:r w:rsidDel="00000000" w:rsidR="00000000" w:rsidRPr="00000000">
        <w:rPr>
          <w:rtl w:val="0"/>
        </w:rPr>
        <w:t xml:space="preserve">La Historias en la Historia #76 — Una Familia Verdadera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23su7jkncuf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30855udom3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nos invita a ser parte de su familia verdadera y perfecta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qaijj6bp21u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9i3rkpms95mq" w:id="4"/>
      <w:bookmarkEnd w:id="4"/>
      <w:r w:rsidDel="00000000" w:rsidR="00000000" w:rsidRPr="00000000">
        <w:rPr>
          <w:color w:val="333333"/>
          <w:rtl w:val="0"/>
        </w:rPr>
        <w:t xml:space="preserve">Efesios 2:11-22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Jesús y su cruz con nuestra entrada en la familia de Dios?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increíble que nosotros podríamos llegar a ser hijos de Dios?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rz32alg83ovr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c82l6vk9te8e" w:id="6"/>
      <w:bookmarkEnd w:id="6"/>
      <w:r w:rsidDel="00000000" w:rsidR="00000000" w:rsidRPr="00000000">
        <w:rPr>
          <w:color w:val="333333"/>
          <w:rtl w:val="0"/>
        </w:rPr>
        <w:t xml:space="preserve">Gálatas 3:26-29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ser un hijo de Dios?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entramos en la familia de Dios?</w:t>
      </w:r>
    </w:p>
    <w:p w:rsidR="00000000" w:rsidDel="00000000" w:rsidP="00000000" w:rsidRDefault="00000000" w:rsidRPr="00000000" w14:paraId="0000000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982yvoi0h2b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nks4xmicakn6" w:id="8"/>
      <w:bookmarkEnd w:id="8"/>
      <w:r w:rsidDel="00000000" w:rsidR="00000000" w:rsidRPr="00000000">
        <w:rPr>
          <w:color w:val="333333"/>
          <w:rtl w:val="0"/>
        </w:rPr>
        <w:t xml:space="preserve">Hechos 2:37-47 y Hechos 4:23-37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en este texto de como los primeros cristianos vivían en comunidad?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eran algunas de las características de su comunidad?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diferentes maneras en que podemos imitarlos hoy día?</w:t>
      </w:r>
    </w:p>
    <w:p w:rsidR="00000000" w:rsidDel="00000000" w:rsidP="00000000" w:rsidRDefault="00000000" w:rsidRPr="00000000" w14:paraId="00000011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ixcy3gojtj4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umsts5gnbk2q" w:id="10"/>
      <w:bookmarkEnd w:id="10"/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color w:val="333333"/>
          <w:rtl w:val="0"/>
        </w:rPr>
        <w:t xml:space="preserve">Gálatas 5:25-6:10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cuidarnos y ayudarnos mútuamente?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9y4fhbjhzp2h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</w:rPr>
      </w:pPr>
      <w:bookmarkStart w:colFirst="0" w:colLast="0" w:name="_xm7grtdlb2zt" w:id="12"/>
      <w:bookmarkEnd w:id="12"/>
      <w:r w:rsidDel="00000000" w:rsidR="00000000" w:rsidRPr="00000000">
        <w:rPr>
          <w:color w:val="333333"/>
          <w:rtl w:val="0"/>
        </w:rPr>
        <w:t xml:space="preserve">1 Corintios 12:11-31 y Efesios 4:11-16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sentido somos el cuerpo de Cristo?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da diferentes dones a su cuerpo?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desea Jesús lograr a través de su cuerpo en este mundo?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xx6q8oa67f6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m8bnyrlbq61" w:id="14"/>
      <w:bookmarkEnd w:id="14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¿Cuál es tu próximo paso para vivir en más estrecha y cercana comunidad con otros hijos de Dios?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tomar tu decisión de seguir a Jesús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comprometerte a ser constante en asistir a las reuniones de la iglesia los domingos?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puedes hacer para vivir en más íntima comunidad con tus hermanos en Cristo entre semana?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puedes ayudar en su camino con Dios?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¿A quién conoces que tiene necesidades que tu puedes suplir?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animar a otro en su fe?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