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kvezom8ycobh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Mateo 17 -- Estudio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line="38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" w:colFirst="0" w:name="h.epetucxspy24" w:colLast="0"/>
      <w:bookmarkEnd w:id="1"/>
      <w:r w:rsidRPr="00000000" w:rsidR="00000000" w:rsidDel="00000000">
        <w:rPr>
          <w:highlight w:val="white"/>
          <w:rtl w:val="0"/>
        </w:rPr>
        <w:t xml:space="preserve">Idea grande: Jesús nos llama a ser seguidores, que hacen otros seguidores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4:18-22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" w:colFirst="0" w:name="h.4epfbriwq2dq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Un ejemplo del discipulado: Pablo y Timoteo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16:1-5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1 Timoteo 1:1-4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1 Timoteo 4:6-16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1 Timoteo 6:11-16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1 Timoteo 6:20-21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2 Timothy 1:1-8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2 Timothy 3:10-11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2 Timoteo 2:1-2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28:18-20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" w:colFirst="0" w:name="h.osckrqulevyr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Analizar este ejemplo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¿Describir como Pablo guiaba a Timoteo a seguir a Jesús?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¿Como se parece la comisión que Pablo dio a Timoteo con la comisión que Jesús dio a sus seguidores?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" w:colFirst="0" w:name="h.xik73hr6au7e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Analizar nuestra vida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tenemos que compartir nuestra vida para hacer seguidores de Jesús?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tenemos que enseñar para hacer seguidores de Jesús?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¿Como usamos nuestro ejemplo para hacer seguidores de Jesús?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5" w:colFirst="0" w:name="h.kygeu4adv2nw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Aplicar la enseñanza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¿Que necesitas hacer para ayudar a otros a seguir a Jesús?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¿Has tomado tu decisión de seguirle?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¿Que te detiene?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¿A quien estás activamente guiando?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te va?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¿Quiénes son algunos cristianos que necesitan guía que Dios ha puesto cerca de ti?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podrías empezar a guiarlo?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¿Quiénes son algunos que todavía no son cristianos que necesitan guía que Dios ha puesto cerca de ti?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podrías empezar a guiarlo?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vas a hacer?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lineRule="auto" w:after="0" w:before="0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17 Estudio.docx</dc:title>
</cp:coreProperties>
</file>