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rtl w:val="0"/>
        </w:rPr>
        <w:t xml:space="preserve">Pureza Sexual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xhbynnofbs54" w:id="5"/>
      <w:bookmarkEnd w:id="5"/>
      <w:r w:rsidDel="00000000" w:rsidR="00000000" w:rsidRPr="00000000">
        <w:rPr>
          <w:b w:val="1"/>
          <w:color w:val="000000"/>
          <w:sz w:val="36"/>
          <w:rtl w:val="0"/>
        </w:rPr>
        <w:t xml:space="preserve">Mini-serie: "Cómo obedecer a Dios"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verdadera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corazón,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vez de sólo cumplimento legalista a la letra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al espíritu del mandamiento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no sólo a la letra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4gh3ndzh9mca" w:id="6"/>
      <w:bookmarkEnd w:id="6"/>
      <w:r w:rsidDel="00000000" w:rsidR="00000000" w:rsidRPr="00000000">
        <w:rPr>
          <w:b w:val="1"/>
          <w:color w:val="000000"/>
          <w:sz w:val="36"/>
          <w:rtl w:val="0"/>
        </w:rPr>
        <w:t xml:space="preserve">Introducción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Hablar de obedecer a Dios no es un tema agradable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k4te065io6n" w:id="7"/>
      <w:bookmarkEnd w:id="7"/>
      <w:r w:rsidDel="00000000" w:rsidR="00000000" w:rsidRPr="00000000">
        <w:rPr>
          <w:b w:val="1"/>
          <w:sz w:val="28"/>
          <w:rtl w:val="0"/>
        </w:rPr>
        <w:t xml:space="preserve">No nos gusta obedecer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Hacemos la pregunta equivocada: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tengo que hacer?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mínimo que Dios manda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¿Cuánto puedo hacer?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máximo que podamos de lo que deseamos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nff5tvz8n1i" w:id="8"/>
      <w:bookmarkEnd w:id="8"/>
      <w:r w:rsidDel="00000000" w:rsidR="00000000" w:rsidRPr="00000000">
        <w:rPr>
          <w:b w:val="1"/>
          <w:sz w:val="28"/>
          <w:rtl w:val="0"/>
        </w:rPr>
        <w:t xml:space="preserve">Tenemos que cambiar la pregunta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quiere Dios que yo haga?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cada mandamiento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hay que preguntar que realmente quiere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vfpkjn2p9kd" w:id="9"/>
      <w:bookmarkEnd w:id="9"/>
      <w:r w:rsidDel="00000000" w:rsidR="00000000" w:rsidRPr="00000000">
        <w:rPr>
          <w:b w:val="1"/>
          <w:sz w:val="28"/>
          <w:rtl w:val="0"/>
        </w:rPr>
        <w:t xml:space="preserve">Jesús nos lleva al corazón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a obedecer al corazón y al espíritu de su ley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el texto de esta semana, Jesús nos enseña cuál es el deseo de Dios acerca de...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ax8qf1kbzm6y" w:id="10"/>
      <w:bookmarkEnd w:id="10"/>
      <w:r w:rsidDel="00000000" w:rsidR="00000000" w:rsidRPr="00000000">
        <w:rPr>
          <w:b w:val="1"/>
          <w:color w:val="000000"/>
          <w:sz w:val="36"/>
          <w:rtl w:val="0"/>
        </w:rPr>
        <w:t xml:space="preserve">El sexo y el romance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Deseo y actividad sexual — o romántico — para alguien que no es tu esposa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4r1462mjlks" w:id="11"/>
      <w:bookmarkEnd w:id="11"/>
      <w:r w:rsidDel="00000000" w:rsidR="00000000" w:rsidRPr="00000000">
        <w:rPr>
          <w:b w:val="1"/>
          <w:sz w:val="28"/>
          <w:rtl w:val="0"/>
        </w:rPr>
        <w:t xml:space="preserve">Siempre ha habido mucho pecado sexual, romántica, relacional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Hoy día: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Pornografía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Vemos imágenes para el propósito de despertar deseo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Inmodestidad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Coqueteo entre personas casadas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Encuentros casuales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Vivir juntos sin casarse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Relaciones semi permanentes fuera de matrimonio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Todo eso es lo normal no es lo excepcional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tyzoz1h8xp3" w:id="12"/>
      <w:bookmarkEnd w:id="12"/>
      <w:r w:rsidDel="00000000" w:rsidR="00000000" w:rsidRPr="00000000">
        <w:rPr>
          <w:b w:val="1"/>
          <w:sz w:val="28"/>
          <w:rtl w:val="0"/>
        </w:rPr>
        <w:t xml:space="preserve">Obra destrucción en nuestra vida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Corazones fracturados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Enfermedad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Mentes torcidas en cuanto a la intimidad verdadera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Infidelidades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Relaciones medio temporales y medio permanentes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Dolor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Tristeza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8xt1wqi4rf0" w:id="13"/>
      <w:bookmarkEnd w:id="13"/>
      <w:r w:rsidDel="00000000" w:rsidR="00000000" w:rsidRPr="00000000">
        <w:rPr>
          <w:b w:val="1"/>
          <w:sz w:val="28"/>
          <w:rtl w:val="0"/>
        </w:rPr>
        <w:t xml:space="preserve">Es porque es rebeldía contra Dios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nos hizo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Sabe cómo operamos mejor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Sabe cómo debemos ser y portarnos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fkyuh6g7iq8" w:id="14"/>
      <w:bookmarkEnd w:id="14"/>
      <w:r w:rsidDel="00000000" w:rsidR="00000000" w:rsidRPr="00000000">
        <w:rPr>
          <w:b w:val="1"/>
          <w:sz w:val="28"/>
          <w:rtl w:val="0"/>
        </w:rPr>
        <w:t xml:space="preserve">Jesús nos dice lo que Dios quiere de la vida sexual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Empieza con la ley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lo mínimo que ellos sabían que tenían que cumplir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5:27 27 “Ustedes han oído que se dijo: ‘NO COMETERAS ADULTERIO.’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Letra: No adulterar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acción completa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Entre personas casadas con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bodo4n2m4gv" w:id="15"/>
      <w:bookmarkEnd w:id="15"/>
      <w:r w:rsidDel="00000000" w:rsidR="00000000" w:rsidRPr="00000000">
        <w:rPr>
          <w:b w:val="1"/>
          <w:sz w:val="28"/>
          <w:rtl w:val="0"/>
        </w:rPr>
        <w:t xml:space="preserve">Acciones íntimas son para el matrimonio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algunos esto es una noticia,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nuevo para ti realizar la intimidad física fuera del matrimonio es pecado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8uanyrhqp1f" w:id="16"/>
      <w:bookmarkEnd w:id="16"/>
      <w:r w:rsidDel="00000000" w:rsidR="00000000" w:rsidRPr="00000000">
        <w:rPr>
          <w:b w:val="1"/>
          <w:sz w:val="28"/>
          <w:rtl w:val="0"/>
        </w:rPr>
        <w:t xml:space="preserve">Todavía hay mucho espacio para impureza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Pero aun cuando sabemos y aceptamos esto,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difícilmente pasamos a otro nivel de más pureza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Pensamos que si no hacemos nada con nuestros cuerpos estamos bien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mucho que se puede hacer sin quebrar este mandamiento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Imaginar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Coquetear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7ndw4mtajte" w:id="17"/>
      <w:bookmarkEnd w:id="17"/>
      <w:r w:rsidDel="00000000" w:rsidR="00000000" w:rsidRPr="00000000">
        <w:rPr>
          <w:b w:val="1"/>
          <w:sz w:val="28"/>
          <w:rtl w:val="0"/>
        </w:rPr>
        <w:t xml:space="preserve">Jesús nos lleva al interno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letra de la ley tiene que ver con acciones que se pueden medir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espíritu de la ley de Dios tiene que ver con tener El corazón interno que Dios desea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mtru46ea27rm" w:id="18"/>
      <w:bookmarkEnd w:id="18"/>
      <w:r w:rsidDel="00000000" w:rsidR="00000000" w:rsidRPr="00000000">
        <w:rPr>
          <w:b w:val="1"/>
          <w:color w:val="000000"/>
          <w:sz w:val="36"/>
          <w:rtl w:val="0"/>
        </w:rPr>
        <w:t xml:space="preserve">Idea Grande: Dios exige pureza sexual y romántica absoluta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5:28 “Pero Yo les digo que todo el que mire a una mujer para codiciarla ya cometió adulterio con ella en su corazón.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dice a hombres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Aplica a mujeres también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v54lmosmmcr" w:id="19"/>
      <w:bookmarkEnd w:id="19"/>
      <w:r w:rsidDel="00000000" w:rsidR="00000000" w:rsidRPr="00000000">
        <w:rPr>
          <w:b w:val="1"/>
          <w:sz w:val="28"/>
          <w:rtl w:val="0"/>
        </w:rPr>
        <w:t xml:space="preserve">¿Qué desea Dios?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Espíritu de la ley: Ser puro en tu corazón y mente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dice que Dios desea pureza absoluta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ver, ni desear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5sn7pl2kjll" w:id="20"/>
      <w:bookmarkEnd w:id="20"/>
      <w:r w:rsidDel="00000000" w:rsidR="00000000" w:rsidRPr="00000000">
        <w:rPr>
          <w:b w:val="1"/>
          <w:sz w:val="28"/>
          <w:rtl w:val="0"/>
        </w:rPr>
        <w:t xml:space="preserve">Ver y desear es desobedecer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 para desear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u0z6540eau7" w:id="21"/>
      <w:bookmarkEnd w:id="2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¿Qué deseamos?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Deseos sexuales y románticas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veces el deseo es más sexual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Otras veces es más romántico o emocional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Deseamos lo que no podemos o debemos tener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Tenemos fantasías sexuales y románticas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Imaginamos como en la vida seria con tal persona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deseos para otra persona que llevan al acto de fornicación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deseo sexual -- implicado en el texto y asumido por nosotros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deseo para intimidad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deseo de sentirse completo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deseo para compañía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deseo para sentirse seguro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nk9p7od3ohl" w:id="22"/>
      <w:bookmarkEnd w:id="2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Vemos y deseamos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Vemos o pensamos en una persona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la vida real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una pantalla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las novelas, peliculas, deportes, etc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Imaginamos la situación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Sexual o solo relacional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Fantasía de romance con un hombre o una mujer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v6ca3fnl0cg" w:id="23"/>
      <w:bookmarkEnd w:id="2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El deseo impuro es pecado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Desear lo que no es suyo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algo que no puedes tener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Deuteronomio 5:21 ‘No codiciarás la mujer de tu prójimo, y no desearás la casa de tu prójimo, ni su campo, ni su siervo, ni su sierva, ni su buey, ni su asno, ni nada que sea de tu prójimo.’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Mira para codiciar -- desear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desear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no es tuyo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no tienes el derecho de tener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el corazón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el nivel de deseo del corazón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Desear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Necesitar para estar feliz o satisfecho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Este deseo en sí es pecado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w16aqxl0gc7" w:id="24"/>
      <w:bookmarkEnd w:id="24"/>
      <w:r w:rsidDel="00000000" w:rsidR="00000000" w:rsidRPr="00000000">
        <w:rPr>
          <w:b w:val="1"/>
          <w:sz w:val="28"/>
          <w:rtl w:val="0"/>
        </w:rPr>
        <w:t xml:space="preserve">¿Por qué es pecado desear?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Deseo es muy interno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que es invisible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Parece ser muy inocente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9ihv9sdgfz6" w:id="25"/>
      <w:bookmarkEnd w:id="25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Va de ojos al corazón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Mirar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Desear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Impureza en el corazón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w06sms1qdqa" w:id="26"/>
      <w:bookmarkEnd w:id="26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Todo empieza con ver y desear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Pecado empieza por deseo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Santiago 1:14-15 14 Sino que cada uno es tentado cuando es llevado y seducido por su propia pasión. 15 Después, cuando la pasión ha concebido, da a luz el pecado; y cuando el pecado es consumado, engendra la muerte.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Desde los deseos a los pensamientos a las palabras y las acciones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desear a otro sexualmente cumple el mandamiento de no adulterar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kcywtwiz5u4" w:id="27"/>
      <w:bookmarkEnd w:id="27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Es adulterio en el corazón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Desear lo que no debes tener es ser infiel a su compromiso a su esposa y a Cristo,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ser infiel en tu corazón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desear lo que debes hallar en tu esposa y en Dios en otra persona,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quien no tienes derecho ni permiso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esta razón es impureza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reemplazar a tu esposa en tu corazón con otra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adulterio aunque no estén casados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es idolatría contra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reemplazar a Dios en tu corazón con una persona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Deseando hallar lo que debes hallar en Él en esta persona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esto la idolatría de los que no adoran a Dios estaba y está lleno de inmoralidad sexual.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esto la idolatría del pueblo de Dios fue llamado adulterio contra Dios.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Si desear a otra persona fuera del matrimonio es desobedecer a Dios, ¿qué debemos hacer?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x51uxpmxgsg3" w:id="28"/>
      <w:bookmarkEnd w:id="28"/>
      <w:r w:rsidDel="00000000" w:rsidR="00000000" w:rsidRPr="00000000">
        <w:rPr>
          <w:b w:val="1"/>
          <w:color w:val="000000"/>
          <w:sz w:val="36"/>
          <w:rtl w:val="0"/>
        </w:rPr>
        <w:t xml:space="preserve">Aplicación: Ser totalmente puros -- románticamente y sexualmente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 ver para desear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 desear a otro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ugv1btd8y2i" w:id="29"/>
      <w:bookmarkEnd w:id="29"/>
      <w:r w:rsidDel="00000000" w:rsidR="00000000" w:rsidRPr="00000000">
        <w:rPr>
          <w:b w:val="1"/>
          <w:sz w:val="28"/>
          <w:rtl w:val="0"/>
        </w:rPr>
        <w:t xml:space="preserve">Cómo cumplir con este mandamiento tan dificil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Estos deseos son naturales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algo físico, biológico y emocional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nos hizo así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z57c95zrwh" w:id="30"/>
      <w:bookmarkEnd w:id="30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No lo podemos controlar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Nuestro problema con lo que Jesús dice es que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vemos a nuestros deseo romántico y sexual como un instinto que no controlamos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corazón quiere lo que el corazón quiere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nos podemos controlar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ng2b7jupg51" w:id="31"/>
      <w:bookmarkEnd w:id="3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Jesús dice: "Tienes que controlarte"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5:29 “Si tu ojo derecho te hace pecar, arráncalo y tíralo; porque te es mejor que se pierda uno de tus miembros, y no que todo tu cuerpo sea arrojado al infierno. 30 “Y si tu mano derecha te hace pecar, córtala y tírala; porque te es mejor que se pierda uno de tus miembros, y no que todo tu cuerpo vaya al infierno.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hqfsqfd8whl" w:id="32"/>
      <w:bookmarkEnd w:id="32"/>
      <w:r w:rsidDel="00000000" w:rsidR="00000000" w:rsidRPr="00000000">
        <w:rPr>
          <w:b w:val="1"/>
          <w:sz w:val="28"/>
          <w:rtl w:val="0"/>
        </w:rPr>
        <w:t xml:space="preserve">Luchar fuertemente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¿Cómo luchamos contra estos deseos?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77enoosbnb6" w:id="33"/>
      <w:bookmarkEnd w:id="3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Luchamos por saber cómo funciona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Deseo empieza por ver (ojo)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ver lo que no debemos tener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Deseo nos lleva a hacer (mano)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tocar lo que no debemos tener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eh7cznumvw5" w:id="34"/>
      <w:bookmarkEnd w:id="34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Luchamos por tomarlo en serio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serio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Vas al invierno si no controlas tus ojos pensamientos mente y cuerpo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"así son los hombres"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"Así son las mujeres"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realidad, pierdes tu salvación si vives en pecado sexual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1upnc5imnox" w:id="35"/>
      <w:bookmarkEnd w:id="35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Luchamos por ser radicales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Haz lo que sea para controlarte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Cortar en Internet o usar un teléfono viejo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Poner Covenant Eyes -- Pagar para protegerte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Mirar abajo cuando caminas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Dejar de ver la película, show o novela impura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ver ciertos shows, canales, novelas, actores, deportes, lo que sea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Confesar tu debilidad a otro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Establecer tus propias barreras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tolerar ver ni desear lo que nos lleva a la impureza de corazón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Ser drástico en su lucha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Haz lo que tienes que hacer para evitar la tentación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ufx59zgghsc4" w:id="36"/>
      <w:bookmarkEnd w:id="36"/>
      <w:r w:rsidDel="00000000" w:rsidR="00000000" w:rsidRPr="00000000">
        <w:rPr>
          <w:b w:val="1"/>
          <w:rtl w:val="0"/>
        </w:rPr>
        <w:t xml:space="preserve">Pensar en ti mismo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¿En cuál de estas áreas luchas o pecas regularmente?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Deseos en tu corazón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Ver lo que no debes ver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 computadora o telefono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Tele-novelas, deportistas, actores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Fantasías en tu mente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Coqueteo inapropiado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Relaciones inmorales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puedes hacer para cortarlo?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quitar esto de tu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usyy8rjy6b4" w:id="37"/>
      <w:bookmarkEnd w:id="37"/>
      <w:r w:rsidDel="00000000" w:rsidR="00000000" w:rsidRPr="00000000">
        <w:rPr>
          <w:b w:val="1"/>
          <w:sz w:val="28"/>
          <w:rtl w:val="0"/>
        </w:rPr>
        <w:t xml:space="preserve">Tenemos que creer el Evangelio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Hablar de este tema nos hace recordar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Nuestras fracasos y pecados pasados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 debilidad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 Cristo, no tenemos esperanza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gracia y perdón para los pecados sexuales que hemos cometido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la cruz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tienes si estás en Cristo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puedes tener si todavía no has entrado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crryhqn090n" w:id="38"/>
      <w:bookmarkEnd w:id="38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Decida entregarte a Jesús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Decidir entregarte a Jesús y hallar tu pureza en Él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te hace totalmente puro cuando tomas la decisión de entregarle a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Recibes el perdón por todas fallas que ha cometido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Recibe la fuerza divina (el Espíritu Santo) que te da el poder para conquistar y batallar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vek7l2onkbo" w:id="39"/>
      <w:bookmarkEnd w:id="3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Vivir como la persona que eres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eres hijo de Dios, decidir ser totalmente puro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Cristo te ha hecho puro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hay condenación para ti por tu pasado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Tienes perdón cada vez que caes y te arrepientes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Lucha con el poder del Espíritu para vencer este pecado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ser tan puro como ya eres en los ojos de tu Padre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jl2z6jhlfjp" w:id="40"/>
      <w:bookmarkEnd w:id="40"/>
      <w:r w:rsidDel="00000000" w:rsidR="00000000" w:rsidRPr="00000000">
        <w:rPr>
          <w:b w:val="1"/>
          <w:color w:val="000000"/>
          <w:sz w:val="36"/>
          <w:rtl w:val="0"/>
        </w:rPr>
        <w:t xml:space="preserve">Comunión: Recordamos y agradecemos a Jesús por la cruz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Sufrió para darnos su pureza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que fuéramos adoptados por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que recibiéramos el Espíritu Santo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