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spacing w:line="276" w:lineRule="auto"/>
        <w:contextualSpacing w:val="0"/>
      </w:pPr>
      <w:bookmarkStart w:colFirst="0" w:colLast="0" w:name="h.bw2s1isps0kg" w:id="0"/>
      <w:bookmarkEnd w:id="0"/>
      <w:r w:rsidDel="00000000" w:rsidR="00000000" w:rsidRPr="0000000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Pr>
        <w:t xml:space="preserve">#34</w:t>
      </w:r>
      <w:r w:rsidDel="00000000" w:rsidR="00000000" w:rsidRPr="00000000">
        <w:rPr>
          <w:rFonts w:ascii="Arial" w:cs="Arial" w:eastAsia="Arial" w:hAnsi="Arial"/>
          <w:b w:val="1"/>
          <w:i w:val="1"/>
          <w:vertAlign w:val="baseline"/>
        </w:rPr>
        <w:t xml:space="preserve">: </w:t>
      </w:r>
      <w:r w:rsidDel="00000000" w:rsidR="00000000" w:rsidRPr="00000000">
        <w:rPr>
          <w:rFonts w:ascii="Arial" w:cs="Arial" w:eastAsia="Arial" w:hAnsi="Arial"/>
          <w:b w:val="1"/>
          <w:vertAlign w:val="baseline"/>
        </w:rPr>
        <w:t xml:space="preserve">“</w:t>
      </w:r>
      <w:r w:rsidDel="00000000" w:rsidR="00000000" w:rsidRPr="00000000">
        <w:rPr>
          <w:sz w:val="42"/>
          <w:szCs w:val="42"/>
        </w:rPr>
        <w:t xml:space="preserve">La Venganza</w:t>
      </w:r>
      <w:r w:rsidDel="00000000" w:rsidR="00000000" w:rsidRPr="00000000">
        <w:rPr>
          <w:rFonts w:ascii="Arial" w:cs="Arial" w:eastAsia="Arial" w:hAnsi="Arial"/>
          <w:b w:val="1"/>
          <w:vertAlign w:val="baseline"/>
        </w:rPr>
        <w:t xml:space="preserve">”</w:t>
      </w:r>
      <w:r w:rsidDel="00000000" w:rsidR="00000000" w:rsidRPr="0000000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spacing w:after="40" w:before="240" w:line="276" w:lineRule="auto"/>
        <w:ind w:left="0" w:right="0" w:firstLine="0"/>
        <w:contextualSpacing w:val="0"/>
        <w:jc w:val="center"/>
      </w:pPr>
      <w:bookmarkStart w:colFirst="0" w:colLast="0" w:name="h.rlgaazu76vlv" w:id="2"/>
      <w:bookmarkEnd w:id="2"/>
      <w:r w:rsidDel="00000000" w:rsidR="00000000" w:rsidRPr="00000000">
        <w:rPr/>
      </w:r>
    </w:p>
    <w:p w:rsidR="00000000" w:rsidDel="00000000" w:rsidP="00000000" w:rsidRDefault="00000000" w:rsidRPr="00000000">
      <w:pPr>
        <w:pStyle w:val="Heading4"/>
        <w:spacing w:after="40" w:before="240" w:line="276" w:lineRule="auto"/>
        <w:ind w:left="0" w:right="0" w:firstLine="0"/>
        <w:contextualSpacing w:val="0"/>
        <w:jc w:val="center"/>
      </w:pPr>
      <w:bookmarkStart w:colFirst="0" w:colLast="0" w:name="h.22i2frr4x1vx" w:id="3"/>
      <w:bookmarkEnd w:id="3"/>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spacing w:after="40" w:before="240" w:line="276" w:lineRule="auto"/>
        <w:ind w:left="0" w:right="0" w:firstLine="0"/>
        <w:contextualSpacing w:val="0"/>
        <w:jc w:val="center"/>
      </w:pPr>
      <w:bookmarkStart w:colFirst="0" w:colLast="0" w:name="h.o2bzsox274o3" w:id="4"/>
      <w:bookmarkEnd w:id="4"/>
      <w:r w:rsidDel="00000000" w:rsidR="00000000" w:rsidRPr="00000000">
        <w:rPr/>
      </w:r>
    </w:p>
    <w:p w:rsidR="00000000" w:rsidDel="00000000" w:rsidP="00000000" w:rsidRDefault="00000000" w:rsidRPr="00000000">
      <w:pPr>
        <w:pStyle w:val="Heading3"/>
        <w:spacing w:after="160" w:before="300" w:line="384.00000000000006" w:lineRule="auto"/>
        <w:contextualSpacing w:val="0"/>
      </w:pPr>
      <w:bookmarkStart w:colFirst="0" w:colLast="0" w:name="h.fv7n8uc47d9" w:id="5"/>
      <w:bookmarkEnd w:id="5"/>
      <w:r w:rsidDel="00000000" w:rsidR="00000000" w:rsidRPr="00000000">
        <w:rPr>
          <w:b w:val="1"/>
          <w:sz w:val="28"/>
          <w:szCs w:val="28"/>
        </w:rPr>
        <w:t xml:space="preserve">Mini-serie: "Cómo obedecer a Dios"</w:t>
      </w:r>
    </w:p>
    <w:p w:rsidR="00000000" w:rsidDel="00000000" w:rsidP="00000000" w:rsidRDefault="00000000" w:rsidRPr="00000000">
      <w:pPr>
        <w:numPr>
          <w:ilvl w:val="0"/>
          <w:numId w:val="26"/>
        </w:numPr>
        <w:ind w:left="720" w:hanging="360"/>
        <w:contextualSpacing w:val="1"/>
        <w:rPr/>
      </w:pPr>
      <w:r w:rsidDel="00000000" w:rsidR="00000000" w:rsidRPr="00000000">
        <w:rPr/>
        <w:t xml:space="preserve">Obediencia verdadera</w:t>
      </w:r>
    </w:p>
    <w:p w:rsidR="00000000" w:rsidDel="00000000" w:rsidP="00000000" w:rsidRDefault="00000000" w:rsidRPr="00000000">
      <w:pPr>
        <w:numPr>
          <w:ilvl w:val="1"/>
          <w:numId w:val="26"/>
        </w:numPr>
        <w:ind w:left="1440" w:hanging="360"/>
        <w:contextualSpacing w:val="1"/>
        <w:rPr/>
      </w:pPr>
      <w:r w:rsidDel="00000000" w:rsidR="00000000" w:rsidRPr="00000000">
        <w:rPr/>
        <w:t xml:space="preserve">de corazón,</w:t>
      </w:r>
    </w:p>
    <w:p w:rsidR="00000000" w:rsidDel="00000000" w:rsidP="00000000" w:rsidRDefault="00000000" w:rsidRPr="00000000">
      <w:pPr>
        <w:numPr>
          <w:ilvl w:val="1"/>
          <w:numId w:val="26"/>
        </w:numPr>
        <w:ind w:left="1440" w:hanging="360"/>
        <w:contextualSpacing w:val="1"/>
        <w:rPr/>
      </w:pPr>
      <w:r w:rsidDel="00000000" w:rsidR="00000000" w:rsidRPr="00000000">
        <w:rPr/>
        <w:t xml:space="preserve">en vez de sólo cumplimento legalista a la letra</w:t>
      </w:r>
    </w:p>
    <w:p w:rsidR="00000000" w:rsidDel="00000000" w:rsidP="00000000" w:rsidRDefault="00000000" w:rsidRPr="00000000">
      <w:pPr>
        <w:numPr>
          <w:ilvl w:val="0"/>
          <w:numId w:val="26"/>
        </w:numPr>
        <w:ind w:left="720" w:hanging="360"/>
        <w:contextualSpacing w:val="1"/>
        <w:rPr/>
      </w:pPr>
      <w:r w:rsidDel="00000000" w:rsidR="00000000" w:rsidRPr="00000000">
        <w:rPr/>
        <w:t xml:space="preserve">Obediencia al espíritu del mandamiento</w:t>
      </w:r>
    </w:p>
    <w:p w:rsidR="00000000" w:rsidDel="00000000" w:rsidP="00000000" w:rsidRDefault="00000000" w:rsidRPr="00000000">
      <w:pPr>
        <w:numPr>
          <w:ilvl w:val="1"/>
          <w:numId w:val="26"/>
        </w:numPr>
        <w:ind w:left="1440" w:hanging="360"/>
        <w:contextualSpacing w:val="1"/>
        <w:rPr/>
      </w:pPr>
      <w:r w:rsidDel="00000000" w:rsidR="00000000" w:rsidRPr="00000000">
        <w:rPr/>
        <w:t xml:space="preserve">Y no sólo a la letra</w:t>
      </w:r>
    </w:p>
    <w:p w:rsidR="00000000" w:rsidDel="00000000" w:rsidP="00000000" w:rsidRDefault="00000000" w:rsidRPr="00000000">
      <w:pPr>
        <w:spacing w:line="384.00000000000006" w:lineRule="auto"/>
        <w:contextualSpacing w:val="0"/>
      </w:pPr>
      <w:r w:rsidDel="00000000" w:rsidR="00000000" w:rsidRPr="00000000">
        <w:rPr>
          <w:color w:val="777777"/>
        </w:rPr>
        <w:t xml:space="preserve">Hablar de obedecer a Dios no es un tema agradable</w:t>
      </w:r>
    </w:p>
    <w:p w:rsidR="00000000" w:rsidDel="00000000" w:rsidP="00000000" w:rsidRDefault="00000000" w:rsidRPr="00000000">
      <w:pPr>
        <w:pStyle w:val="Heading4"/>
        <w:spacing w:after="160" w:before="300" w:line="384.00000000000006" w:lineRule="auto"/>
        <w:contextualSpacing w:val="0"/>
        <w:jc w:val="left"/>
      </w:pPr>
      <w:bookmarkStart w:colFirst="0" w:colLast="0" w:name="h.982axpma09qa" w:id="6"/>
      <w:bookmarkEnd w:id="6"/>
      <w:r w:rsidDel="00000000" w:rsidR="00000000" w:rsidRPr="00000000">
        <w:rPr>
          <w:b w:val="1"/>
          <w:sz w:val="24"/>
          <w:szCs w:val="24"/>
        </w:rPr>
        <w:t xml:space="preserve">No nos gusta obedecer</w:t>
      </w:r>
    </w:p>
    <w:p w:rsidR="00000000" w:rsidDel="00000000" w:rsidP="00000000" w:rsidRDefault="00000000" w:rsidRPr="00000000">
      <w:pPr>
        <w:spacing w:line="384.00000000000006" w:lineRule="auto"/>
        <w:contextualSpacing w:val="0"/>
      </w:pPr>
      <w:r w:rsidDel="00000000" w:rsidR="00000000" w:rsidRPr="00000000">
        <w:rPr>
          <w:color w:val="777777"/>
        </w:rPr>
        <w:t xml:space="preserve">Hacemos la pregunta equivocada:</w:t>
      </w:r>
    </w:p>
    <w:p w:rsidR="00000000" w:rsidDel="00000000" w:rsidP="00000000" w:rsidRDefault="00000000" w:rsidRPr="00000000">
      <w:pPr>
        <w:numPr>
          <w:ilvl w:val="0"/>
          <w:numId w:val="27"/>
        </w:numPr>
        <w:ind w:left="720" w:hanging="360"/>
        <w:contextualSpacing w:val="1"/>
        <w:rPr/>
      </w:pPr>
      <w:r w:rsidDel="00000000" w:rsidR="00000000" w:rsidRPr="00000000">
        <w:rPr/>
        <w:t xml:space="preserve">¿Cuánto tengo que hacer?</w:t>
      </w:r>
    </w:p>
    <w:p w:rsidR="00000000" w:rsidDel="00000000" w:rsidP="00000000" w:rsidRDefault="00000000" w:rsidRPr="00000000">
      <w:pPr>
        <w:numPr>
          <w:ilvl w:val="1"/>
          <w:numId w:val="27"/>
        </w:numPr>
        <w:ind w:left="1440" w:hanging="360"/>
        <w:contextualSpacing w:val="1"/>
        <w:rPr/>
      </w:pPr>
      <w:r w:rsidDel="00000000" w:rsidR="00000000" w:rsidRPr="00000000">
        <w:rPr/>
        <w:t xml:space="preserve">Nosotros queremos hacer lo mínimo que Dios manda</w:t>
      </w:r>
    </w:p>
    <w:p w:rsidR="00000000" w:rsidDel="00000000" w:rsidP="00000000" w:rsidRDefault="00000000" w:rsidRPr="00000000">
      <w:pPr>
        <w:numPr>
          <w:ilvl w:val="0"/>
          <w:numId w:val="27"/>
        </w:numPr>
        <w:ind w:left="720" w:hanging="360"/>
        <w:contextualSpacing w:val="1"/>
        <w:rPr/>
      </w:pPr>
      <w:r w:rsidDel="00000000" w:rsidR="00000000" w:rsidRPr="00000000">
        <w:rPr/>
        <w:t xml:space="preserve">¿Cuánto puedo hacer?</w:t>
      </w:r>
    </w:p>
    <w:p w:rsidR="00000000" w:rsidDel="00000000" w:rsidP="00000000" w:rsidRDefault="00000000" w:rsidRPr="00000000">
      <w:pPr>
        <w:numPr>
          <w:ilvl w:val="1"/>
          <w:numId w:val="27"/>
        </w:numPr>
        <w:ind w:left="1440" w:hanging="360"/>
        <w:contextualSpacing w:val="1"/>
        <w:rPr/>
      </w:pPr>
      <w:r w:rsidDel="00000000" w:rsidR="00000000" w:rsidRPr="00000000">
        <w:rPr/>
        <w:t xml:space="preserve">Nosotros queremos hacer lo máximo que podamos de lo que deseamos</w:t>
      </w:r>
    </w:p>
    <w:p w:rsidR="00000000" w:rsidDel="00000000" w:rsidP="00000000" w:rsidRDefault="00000000" w:rsidRPr="00000000">
      <w:pPr>
        <w:pStyle w:val="Heading4"/>
        <w:spacing w:after="160" w:before="300" w:line="384.00000000000006" w:lineRule="auto"/>
        <w:contextualSpacing w:val="0"/>
        <w:jc w:val="left"/>
      </w:pPr>
      <w:bookmarkStart w:colFirst="0" w:colLast="0" w:name="h.1g2gie7wsykv" w:id="7"/>
      <w:bookmarkEnd w:id="7"/>
      <w:r w:rsidDel="00000000" w:rsidR="00000000" w:rsidRPr="00000000">
        <w:rPr>
          <w:b w:val="1"/>
          <w:sz w:val="24"/>
          <w:szCs w:val="24"/>
        </w:rPr>
        <w:t xml:space="preserve">Tenemos que cambiar la pregunta</w:t>
      </w:r>
    </w:p>
    <w:p w:rsidR="00000000" w:rsidDel="00000000" w:rsidP="00000000" w:rsidRDefault="00000000" w:rsidRPr="00000000">
      <w:pPr>
        <w:numPr>
          <w:ilvl w:val="0"/>
          <w:numId w:val="16"/>
        </w:numPr>
        <w:ind w:left="720" w:hanging="360"/>
        <w:contextualSpacing w:val="1"/>
        <w:rPr/>
      </w:pPr>
      <w:r w:rsidDel="00000000" w:rsidR="00000000" w:rsidRPr="00000000">
        <w:rPr/>
        <w:t xml:space="preserve">¿Qué quiere Dios que yo haga?</w:t>
      </w:r>
    </w:p>
    <w:p w:rsidR="00000000" w:rsidDel="00000000" w:rsidP="00000000" w:rsidRDefault="00000000" w:rsidRPr="00000000">
      <w:pPr>
        <w:numPr>
          <w:ilvl w:val="1"/>
          <w:numId w:val="16"/>
        </w:numPr>
        <w:ind w:left="1440" w:hanging="360"/>
        <w:contextualSpacing w:val="1"/>
        <w:rPr/>
      </w:pPr>
      <w:r w:rsidDel="00000000" w:rsidR="00000000" w:rsidRPr="00000000">
        <w:rPr/>
        <w:t xml:space="preserve">Con cada mandamiento de Dios</w:t>
      </w:r>
    </w:p>
    <w:p w:rsidR="00000000" w:rsidDel="00000000" w:rsidP="00000000" w:rsidRDefault="00000000" w:rsidRPr="00000000">
      <w:pPr>
        <w:numPr>
          <w:ilvl w:val="1"/>
          <w:numId w:val="16"/>
        </w:numPr>
        <w:ind w:left="1440" w:hanging="360"/>
        <w:contextualSpacing w:val="1"/>
        <w:rPr/>
      </w:pPr>
      <w:r w:rsidDel="00000000" w:rsidR="00000000" w:rsidRPr="00000000">
        <w:rPr/>
        <w:t xml:space="preserve">hay que preguntar que realmente quiere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5pccgis3vczd" w:id="8"/>
      <w:bookmarkEnd w:id="8"/>
      <w:r w:rsidDel="00000000" w:rsidR="00000000" w:rsidRPr="00000000">
        <w:rPr>
          <w:b w:val="1"/>
          <w:sz w:val="24"/>
          <w:szCs w:val="24"/>
        </w:rPr>
        <w:t xml:space="preserve">Jesús nos lleva al corazón</w:t>
      </w:r>
    </w:p>
    <w:p w:rsidR="00000000" w:rsidDel="00000000" w:rsidP="00000000" w:rsidRDefault="00000000" w:rsidRPr="00000000">
      <w:pPr>
        <w:numPr>
          <w:ilvl w:val="0"/>
          <w:numId w:val="1"/>
        </w:numPr>
        <w:ind w:left="720" w:hanging="360"/>
        <w:contextualSpacing w:val="1"/>
        <w:rPr/>
      </w:pPr>
      <w:r w:rsidDel="00000000" w:rsidR="00000000" w:rsidRPr="00000000">
        <w:rPr/>
        <w:t xml:space="preserve">Jesús nos enseña a obedecer al corazón y al espíritu de su ley</w:t>
      </w:r>
    </w:p>
    <w:p w:rsidR="00000000" w:rsidDel="00000000" w:rsidP="00000000" w:rsidRDefault="00000000" w:rsidRPr="00000000">
      <w:pPr>
        <w:pStyle w:val="Heading4"/>
        <w:spacing w:after="160" w:before="300" w:line="384.00000000000006" w:lineRule="auto"/>
        <w:contextualSpacing w:val="0"/>
        <w:jc w:val="left"/>
      </w:pPr>
      <w:bookmarkStart w:colFirst="0" w:colLast="0" w:name="h.sntf2mfu789b" w:id="9"/>
      <w:bookmarkEnd w:id="9"/>
      <w:r w:rsidDel="00000000" w:rsidR="00000000" w:rsidRPr="00000000">
        <w:rPr>
          <w:b w:val="1"/>
          <w:sz w:val="24"/>
          <w:szCs w:val="24"/>
        </w:rPr>
        <w:t xml:space="preserve">Todos son difíciles</w:t>
      </w:r>
    </w:p>
    <w:p w:rsidR="00000000" w:rsidDel="00000000" w:rsidP="00000000" w:rsidRDefault="00000000" w:rsidRPr="00000000">
      <w:pPr>
        <w:numPr>
          <w:ilvl w:val="0"/>
          <w:numId w:val="33"/>
        </w:numPr>
        <w:ind w:left="720" w:hanging="360"/>
        <w:contextualSpacing w:val="1"/>
        <w:rPr/>
      </w:pPr>
      <w:r w:rsidDel="00000000" w:rsidR="00000000" w:rsidRPr="00000000">
        <w:rPr/>
        <w:t xml:space="preserve">Ver lo que Dios quiere, es difícil</w:t>
      </w:r>
    </w:p>
    <w:p w:rsidR="00000000" w:rsidDel="00000000" w:rsidP="00000000" w:rsidRDefault="00000000" w:rsidRPr="00000000">
      <w:pPr>
        <w:numPr>
          <w:ilvl w:val="1"/>
          <w:numId w:val="33"/>
        </w:numPr>
        <w:ind w:left="1440" w:hanging="360"/>
        <w:contextualSpacing w:val="1"/>
        <w:rPr/>
      </w:pPr>
      <w:r w:rsidDel="00000000" w:rsidR="00000000" w:rsidRPr="00000000">
        <w:rPr/>
        <w:t xml:space="preserve">He estado esperando un tema fácil</w:t>
      </w:r>
    </w:p>
    <w:p w:rsidR="00000000" w:rsidDel="00000000" w:rsidP="00000000" w:rsidRDefault="00000000" w:rsidRPr="00000000">
      <w:pPr>
        <w:numPr>
          <w:ilvl w:val="0"/>
          <w:numId w:val="33"/>
        </w:numPr>
        <w:ind w:left="720" w:hanging="360"/>
        <w:contextualSpacing w:val="1"/>
        <w:rPr/>
      </w:pPr>
      <w:r w:rsidDel="00000000" w:rsidR="00000000" w:rsidRPr="00000000">
        <w:rPr/>
        <w:t xml:space="preserve">Cada tema ha sido difícil</w:t>
      </w:r>
    </w:p>
    <w:p w:rsidR="00000000" w:rsidDel="00000000" w:rsidP="00000000" w:rsidRDefault="00000000" w:rsidRPr="00000000">
      <w:pPr>
        <w:numPr>
          <w:ilvl w:val="0"/>
          <w:numId w:val="33"/>
        </w:numPr>
        <w:ind w:left="720" w:hanging="360"/>
        <w:contextualSpacing w:val="1"/>
        <w:rPr/>
      </w:pPr>
      <w:r w:rsidDel="00000000" w:rsidR="00000000" w:rsidRPr="00000000">
        <w:rPr/>
        <w:t xml:space="preserve">Porque choca con nuestra naturaleza</w:t>
      </w:r>
    </w:p>
    <w:p w:rsidR="00000000" w:rsidDel="00000000" w:rsidP="00000000" w:rsidRDefault="00000000" w:rsidRPr="00000000">
      <w:pPr>
        <w:numPr>
          <w:ilvl w:val="1"/>
          <w:numId w:val="33"/>
        </w:numPr>
        <w:ind w:left="1440" w:hanging="360"/>
        <w:contextualSpacing w:val="1"/>
        <w:rPr/>
      </w:pPr>
      <w:r w:rsidDel="00000000" w:rsidR="00000000" w:rsidRPr="00000000">
        <w:rPr/>
        <w:t xml:space="preserve">Con nuestro deseo de ser nuestro propio jefe</w:t>
      </w:r>
    </w:p>
    <w:p w:rsidR="00000000" w:rsidDel="00000000" w:rsidP="00000000" w:rsidRDefault="00000000" w:rsidRPr="00000000">
      <w:pPr>
        <w:pStyle w:val="Heading4"/>
        <w:spacing w:after="160" w:before="300" w:line="384.00000000000006" w:lineRule="auto"/>
        <w:contextualSpacing w:val="0"/>
        <w:jc w:val="left"/>
      </w:pPr>
      <w:bookmarkStart w:colFirst="0" w:colLast="0" w:name="h.2198qbvfurni" w:id="10"/>
      <w:bookmarkEnd w:id="10"/>
      <w:r w:rsidDel="00000000" w:rsidR="00000000" w:rsidRPr="00000000">
        <w:rPr>
          <w:b w:val="1"/>
          <w:sz w:val="24"/>
          <w:szCs w:val="24"/>
        </w:rPr>
        <w:t xml:space="preserve">Esta semana:</w:t>
      </w:r>
    </w:p>
    <w:p w:rsidR="00000000" w:rsidDel="00000000" w:rsidP="00000000" w:rsidRDefault="00000000" w:rsidRPr="00000000">
      <w:pPr>
        <w:numPr>
          <w:ilvl w:val="0"/>
          <w:numId w:val="39"/>
        </w:numPr>
        <w:ind w:left="720" w:hanging="360"/>
        <w:contextualSpacing w:val="1"/>
        <w:rPr/>
      </w:pPr>
      <w:r w:rsidDel="00000000" w:rsidR="00000000" w:rsidRPr="00000000">
        <w:rPr/>
        <w:t xml:space="preserve">En el texto de esta semana, Jesús nos enseña cuál es el deseo de Dios acerca de...</w:t>
      </w:r>
    </w:p>
    <w:p w:rsidR="00000000" w:rsidDel="00000000" w:rsidP="00000000" w:rsidRDefault="00000000" w:rsidRPr="00000000">
      <w:pPr>
        <w:pStyle w:val="Heading3"/>
        <w:spacing w:after="160" w:before="300" w:line="384.00000000000006" w:lineRule="auto"/>
        <w:contextualSpacing w:val="0"/>
      </w:pPr>
      <w:bookmarkStart w:colFirst="0" w:colLast="0" w:name="h.6s51tmr5symz" w:id="11"/>
      <w:bookmarkEnd w:id="11"/>
      <w:r w:rsidDel="00000000" w:rsidR="00000000" w:rsidRPr="00000000">
        <w:rPr>
          <w:b w:val="1"/>
          <w:sz w:val="28"/>
          <w:szCs w:val="28"/>
        </w:rPr>
        <w:t xml:space="preserve">¿Qué debemos hacer cuando otros nos ofenden?</w:t>
      </w:r>
    </w:p>
    <w:p w:rsidR="00000000" w:rsidDel="00000000" w:rsidP="00000000" w:rsidRDefault="00000000" w:rsidRPr="00000000">
      <w:pPr>
        <w:numPr>
          <w:ilvl w:val="0"/>
          <w:numId w:val="8"/>
        </w:numPr>
        <w:ind w:left="720" w:hanging="360"/>
        <w:contextualSpacing w:val="1"/>
        <w:rPr/>
      </w:pPr>
      <w:r w:rsidDel="00000000" w:rsidR="00000000" w:rsidRPr="00000000">
        <w:rPr/>
        <w:t xml:space="preserve">¿Cómo respondemos?</w:t>
      </w:r>
    </w:p>
    <w:p w:rsidR="00000000" w:rsidDel="00000000" w:rsidP="00000000" w:rsidRDefault="00000000" w:rsidRPr="00000000">
      <w:pPr>
        <w:numPr>
          <w:ilvl w:val="0"/>
          <w:numId w:val="8"/>
        </w:numPr>
        <w:ind w:left="720" w:hanging="360"/>
        <w:contextualSpacing w:val="1"/>
        <w:rPr/>
      </w:pPr>
      <w:r w:rsidDel="00000000" w:rsidR="00000000" w:rsidRPr="00000000">
        <w:rPr/>
        <w:t xml:space="preserve">¿Cuánto podemos regresar de lo que nos hacen?</w:t>
      </w:r>
    </w:p>
    <w:p w:rsidR="00000000" w:rsidDel="00000000" w:rsidP="00000000" w:rsidRDefault="00000000" w:rsidRPr="00000000">
      <w:pPr>
        <w:pStyle w:val="Heading4"/>
        <w:spacing w:after="160" w:before="300" w:line="384.00000000000006" w:lineRule="auto"/>
        <w:contextualSpacing w:val="0"/>
        <w:jc w:val="left"/>
      </w:pPr>
      <w:bookmarkStart w:colFirst="0" w:colLast="0" w:name="h.9mbukfzbo88l" w:id="12"/>
      <w:bookmarkEnd w:id="12"/>
      <w:r w:rsidDel="00000000" w:rsidR="00000000" w:rsidRPr="00000000">
        <w:rPr>
          <w:b w:val="1"/>
          <w:sz w:val="24"/>
          <w:szCs w:val="24"/>
        </w:rPr>
        <w:t xml:space="preserve">Frecuentemente somos ofendidos</w:t>
      </w:r>
    </w:p>
    <w:p w:rsidR="00000000" w:rsidDel="00000000" w:rsidP="00000000" w:rsidRDefault="00000000" w:rsidRPr="00000000">
      <w:pPr>
        <w:numPr>
          <w:ilvl w:val="0"/>
          <w:numId w:val="25"/>
        </w:numPr>
        <w:ind w:left="720" w:hanging="360"/>
        <w:contextualSpacing w:val="1"/>
        <w:rPr/>
      </w:pPr>
      <w:r w:rsidDel="00000000" w:rsidR="00000000" w:rsidRPr="00000000">
        <w:rPr/>
        <w:t xml:space="preserve">Gente nos insultan, afrentan, lastiman, ofenden, dañan</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 nos invitan</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Nos miran mal</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Hablan mal de nosotros</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Nos tienen enemistad</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Nos roban</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Nos insultan</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Nos meten en problemas</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No nos dan el respecto</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Se enojan con nosotros</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Piden o exigen</w:t>
      </w:r>
    </w:p>
    <w:p w:rsidR="00000000" w:rsidDel="00000000" w:rsidP="00000000" w:rsidRDefault="00000000" w:rsidRPr="00000000">
      <w:pPr>
        <w:numPr>
          <w:ilvl w:val="0"/>
          <w:numId w:val="25"/>
        </w:numPr>
        <w:ind w:left="720" w:hanging="360"/>
        <w:contextualSpacing w:val="1"/>
        <w:rPr/>
      </w:pPr>
      <w:r w:rsidDel="00000000" w:rsidR="00000000" w:rsidRPr="00000000">
        <w:rPr/>
        <w:t xml:space="preserve">En toda situación de la vida</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En el trabajo nos exigen injustamente y no nos dan lo que merecemos</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En el matrimonio pecamos el uno contra el otro y no nos tratamos como deberíamos</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Las amistades se aprovechan de uno</w:t>
      </w:r>
    </w:p>
    <w:p w:rsidR="00000000" w:rsidDel="00000000" w:rsidP="00000000" w:rsidRDefault="00000000" w:rsidRPr="00000000">
      <w:pPr>
        <w:numPr>
          <w:ilvl w:val="1"/>
          <w:numId w:val="25"/>
        </w:numPr>
        <w:ind w:left="1440" w:hanging="360"/>
        <w:contextualSpacing w:val="1"/>
        <w:rPr/>
      </w:pPr>
      <w:r w:rsidDel="00000000" w:rsidR="00000000" w:rsidRPr="00000000">
        <w:rPr/>
        <w:t xml:space="preserve">Los hijos y los papás se ofenden en palabra y en hecho</w:t>
      </w:r>
    </w:p>
    <w:p w:rsidR="00000000" w:rsidDel="00000000" w:rsidP="00000000" w:rsidRDefault="00000000" w:rsidRPr="00000000">
      <w:pPr>
        <w:numPr>
          <w:ilvl w:val="0"/>
          <w:numId w:val="25"/>
        </w:numPr>
        <w:ind w:left="720" w:hanging="360"/>
        <w:contextualSpacing w:val="1"/>
        <w:rPr/>
      </w:pPr>
      <w:r w:rsidDel="00000000" w:rsidR="00000000" w:rsidRPr="00000000">
        <w:rPr/>
        <w:t xml:space="preserve">¿Puedes pensar en ocasiones en que has sido ofendido?</w:t>
      </w:r>
    </w:p>
    <w:p w:rsidR="00000000" w:rsidDel="00000000" w:rsidP="00000000" w:rsidRDefault="00000000" w:rsidRPr="00000000">
      <w:pPr>
        <w:pStyle w:val="Heading4"/>
        <w:spacing w:after="160" w:before="300" w:line="384.00000000000006" w:lineRule="auto"/>
        <w:contextualSpacing w:val="0"/>
        <w:jc w:val="left"/>
      </w:pPr>
      <w:bookmarkStart w:colFirst="0" w:colLast="0" w:name="h.vjp04zdjhucv" w:id="13"/>
      <w:bookmarkEnd w:id="13"/>
      <w:r w:rsidDel="00000000" w:rsidR="00000000" w:rsidRPr="00000000">
        <w:rPr>
          <w:b w:val="1"/>
          <w:sz w:val="24"/>
          <w:szCs w:val="24"/>
        </w:rPr>
        <w:t xml:space="preserve">Nosotros pensamos que podemos y debemos estar a mano</w:t>
      </w:r>
    </w:p>
    <w:p w:rsidR="00000000" w:rsidDel="00000000" w:rsidP="00000000" w:rsidRDefault="00000000" w:rsidRPr="00000000">
      <w:pPr>
        <w:numPr>
          <w:ilvl w:val="0"/>
          <w:numId w:val="18"/>
        </w:numPr>
        <w:ind w:left="720" w:hanging="360"/>
        <w:contextualSpacing w:val="1"/>
        <w:rPr/>
      </w:pPr>
      <w:r w:rsidDel="00000000" w:rsidR="00000000" w:rsidRPr="00000000">
        <w:rPr/>
        <w:t xml:space="preserve">Es lo justo</w:t>
      </w:r>
    </w:p>
    <w:p w:rsidR="00000000" w:rsidDel="00000000" w:rsidP="00000000" w:rsidRDefault="00000000" w:rsidRPr="00000000">
      <w:pPr>
        <w:numPr>
          <w:ilvl w:val="1"/>
          <w:numId w:val="18"/>
        </w:numPr>
        <w:ind w:left="1440" w:hanging="360"/>
        <w:contextualSpacing w:val="1"/>
        <w:rPr/>
      </w:pPr>
      <w:r w:rsidDel="00000000" w:rsidR="00000000" w:rsidRPr="00000000">
        <w:rPr/>
        <w:t xml:space="preserve">Es lo que ellos merecen</w:t>
      </w:r>
    </w:p>
    <w:p w:rsidR="00000000" w:rsidDel="00000000" w:rsidP="00000000" w:rsidRDefault="00000000" w:rsidRPr="00000000">
      <w:pPr>
        <w:numPr>
          <w:ilvl w:val="0"/>
          <w:numId w:val="18"/>
        </w:numPr>
        <w:ind w:left="720" w:hanging="360"/>
        <w:contextualSpacing w:val="1"/>
        <w:rPr/>
      </w:pPr>
      <w:r w:rsidDel="00000000" w:rsidR="00000000" w:rsidRPr="00000000">
        <w:rPr/>
        <w:t xml:space="preserve">Somos justificados en ponernos a mano</w:t>
      </w:r>
    </w:p>
    <w:p w:rsidR="00000000" w:rsidDel="00000000" w:rsidP="00000000" w:rsidRDefault="00000000" w:rsidRPr="00000000">
      <w:pPr>
        <w:numPr>
          <w:ilvl w:val="1"/>
          <w:numId w:val="18"/>
        </w:numPr>
        <w:ind w:left="1440" w:hanging="360"/>
        <w:contextualSpacing w:val="1"/>
        <w:rPr/>
      </w:pPr>
      <w:r w:rsidDel="00000000" w:rsidR="00000000" w:rsidRPr="00000000">
        <w:rPr/>
        <w:t xml:space="preserve">Damos por sentado que así debe ser</w:t>
      </w:r>
    </w:p>
    <w:p w:rsidR="00000000" w:rsidDel="00000000" w:rsidP="00000000" w:rsidRDefault="00000000" w:rsidRPr="00000000">
      <w:pPr>
        <w:pStyle w:val="Heading4"/>
        <w:spacing w:after="160" w:before="300" w:line="384.00000000000006" w:lineRule="auto"/>
        <w:contextualSpacing w:val="0"/>
        <w:jc w:val="left"/>
      </w:pPr>
      <w:bookmarkStart w:colFirst="0" w:colLast="0" w:name="h.gxx5q36oj288" w:id="14"/>
      <w:bookmarkEnd w:id="14"/>
      <w:r w:rsidDel="00000000" w:rsidR="00000000" w:rsidRPr="00000000">
        <w:rPr>
          <w:b w:val="1"/>
          <w:sz w:val="24"/>
          <w:szCs w:val="24"/>
        </w:rPr>
        <w:t xml:space="preserve">Se nos nace regresar el mismo trato</w:t>
      </w:r>
    </w:p>
    <w:p w:rsidR="00000000" w:rsidDel="00000000" w:rsidP="00000000" w:rsidRDefault="00000000" w:rsidRPr="00000000">
      <w:pPr>
        <w:numPr>
          <w:ilvl w:val="0"/>
          <w:numId w:val="38"/>
        </w:numPr>
        <w:ind w:left="720" w:hanging="360"/>
        <w:contextualSpacing w:val="1"/>
        <w:rPr/>
      </w:pPr>
      <w:r w:rsidDel="00000000" w:rsidR="00000000" w:rsidRPr="00000000">
        <w:rPr/>
        <w:t xml:space="preserve">Lo hacemos por instinto</w:t>
      </w:r>
    </w:p>
    <w:p w:rsidR="00000000" w:rsidDel="00000000" w:rsidP="00000000" w:rsidRDefault="00000000" w:rsidRPr="00000000">
      <w:pPr>
        <w:numPr>
          <w:ilvl w:val="1"/>
          <w:numId w:val="38"/>
        </w:numPr>
        <w:ind w:left="1440" w:hanging="360"/>
        <w:contextualSpacing w:val="1"/>
        <w:rPr/>
      </w:pPr>
      <w:r w:rsidDel="00000000" w:rsidR="00000000" w:rsidRPr="00000000">
        <w:rPr/>
        <w:t xml:space="preserve">Sin pensar</w:t>
      </w:r>
    </w:p>
    <w:p w:rsidR="00000000" w:rsidDel="00000000" w:rsidP="00000000" w:rsidRDefault="00000000" w:rsidRPr="00000000">
      <w:pPr>
        <w:numPr>
          <w:ilvl w:val="0"/>
          <w:numId w:val="38"/>
        </w:numPr>
        <w:ind w:left="720" w:hanging="360"/>
        <w:contextualSpacing w:val="1"/>
        <w:rPr/>
      </w:pPr>
      <w:r w:rsidDel="00000000" w:rsidR="00000000" w:rsidRPr="00000000">
        <w:rPr/>
        <w:t xml:space="preserve">Sentimos que es justificado</w:t>
      </w:r>
    </w:p>
    <w:p w:rsidR="00000000" w:rsidDel="00000000" w:rsidP="00000000" w:rsidRDefault="00000000" w:rsidRPr="00000000">
      <w:pPr>
        <w:numPr>
          <w:ilvl w:val="1"/>
          <w:numId w:val="38"/>
        </w:numPr>
        <w:ind w:left="1440" w:hanging="360"/>
        <w:contextualSpacing w:val="1"/>
        <w:rPr/>
      </w:pPr>
      <w:r w:rsidDel="00000000" w:rsidR="00000000" w:rsidRPr="00000000">
        <w:rPr/>
        <w:t xml:space="preserve">Damos por sentado que es lo correcto</w:t>
      </w:r>
    </w:p>
    <w:p w:rsidR="00000000" w:rsidDel="00000000" w:rsidP="00000000" w:rsidRDefault="00000000" w:rsidRPr="00000000">
      <w:pPr>
        <w:numPr>
          <w:ilvl w:val="1"/>
          <w:numId w:val="38"/>
        </w:numPr>
        <w:ind w:left="1440" w:hanging="360"/>
        <w:contextualSpacing w:val="1"/>
        <w:rPr/>
      </w:pPr>
      <w:r w:rsidDel="00000000" w:rsidR="00000000" w:rsidRPr="00000000">
        <w:rPr/>
        <w:t xml:space="preserve">Y que es la única opción</w:t>
      </w:r>
    </w:p>
    <w:p w:rsidR="00000000" w:rsidDel="00000000" w:rsidP="00000000" w:rsidRDefault="00000000" w:rsidRPr="00000000">
      <w:pPr>
        <w:numPr>
          <w:ilvl w:val="0"/>
          <w:numId w:val="38"/>
        </w:numPr>
        <w:ind w:left="720" w:hanging="360"/>
        <w:contextualSpacing w:val="1"/>
        <w:rPr/>
      </w:pPr>
      <w:r w:rsidDel="00000000" w:rsidR="00000000" w:rsidRPr="00000000">
        <w:rPr/>
        <w:t xml:space="preserve">En parte es porque somos hechos en la imagen de Dios</w:t>
      </w:r>
    </w:p>
    <w:p w:rsidR="00000000" w:rsidDel="00000000" w:rsidP="00000000" w:rsidRDefault="00000000" w:rsidRPr="00000000">
      <w:pPr>
        <w:numPr>
          <w:ilvl w:val="1"/>
          <w:numId w:val="38"/>
        </w:numPr>
        <w:ind w:left="1440" w:hanging="360"/>
        <w:contextualSpacing w:val="1"/>
        <w:rPr/>
      </w:pPr>
      <w:r w:rsidDel="00000000" w:rsidR="00000000" w:rsidRPr="00000000">
        <w:rPr/>
        <w:t xml:space="preserve">Sentimos la injusticia</w:t>
      </w:r>
    </w:p>
    <w:p w:rsidR="00000000" w:rsidDel="00000000" w:rsidP="00000000" w:rsidRDefault="00000000" w:rsidRPr="00000000">
      <w:pPr>
        <w:numPr>
          <w:ilvl w:val="0"/>
          <w:numId w:val="38"/>
        </w:numPr>
        <w:ind w:left="720" w:hanging="360"/>
        <w:contextualSpacing w:val="1"/>
        <w:rPr/>
      </w:pPr>
      <w:r w:rsidDel="00000000" w:rsidR="00000000" w:rsidRPr="00000000">
        <w:rPr/>
        <w:t xml:space="preserve">En parte es porque queremos ser nuestro propio dios</w:t>
      </w:r>
    </w:p>
    <w:p w:rsidR="00000000" w:rsidDel="00000000" w:rsidP="00000000" w:rsidRDefault="00000000" w:rsidRPr="00000000">
      <w:pPr>
        <w:numPr>
          <w:ilvl w:val="1"/>
          <w:numId w:val="38"/>
        </w:numPr>
        <w:ind w:left="1440" w:hanging="360"/>
        <w:contextualSpacing w:val="1"/>
        <w:rPr/>
      </w:pPr>
      <w:r w:rsidDel="00000000" w:rsidR="00000000" w:rsidRPr="00000000">
        <w:rPr/>
        <w:t xml:space="preserve">Queremos ser nuestro propio juez y vengador</w:t>
      </w:r>
    </w:p>
    <w:p w:rsidR="00000000" w:rsidDel="00000000" w:rsidP="00000000" w:rsidRDefault="00000000" w:rsidRPr="00000000">
      <w:pPr>
        <w:numPr>
          <w:ilvl w:val="0"/>
          <w:numId w:val="38"/>
        </w:numPr>
        <w:ind w:left="720" w:hanging="360"/>
        <w:contextualSpacing w:val="1"/>
        <w:rPr/>
      </w:pPr>
      <w:r w:rsidDel="00000000" w:rsidR="00000000" w:rsidRPr="00000000">
        <w:rPr/>
        <w:t xml:space="preserve">Por esto sentimos que debemos y podemos tomar venganza</w:t>
      </w:r>
    </w:p>
    <w:p w:rsidR="00000000" w:rsidDel="00000000" w:rsidP="00000000" w:rsidRDefault="00000000" w:rsidRPr="00000000">
      <w:pPr>
        <w:pStyle w:val="Heading4"/>
        <w:spacing w:after="160" w:before="300" w:line="384.00000000000006" w:lineRule="auto"/>
        <w:contextualSpacing w:val="0"/>
        <w:jc w:val="left"/>
      </w:pPr>
      <w:bookmarkStart w:colFirst="0" w:colLast="0" w:name="h.k4tm5o8gdcj0" w:id="15"/>
      <w:bookmarkEnd w:id="15"/>
      <w:r w:rsidDel="00000000" w:rsidR="00000000" w:rsidRPr="00000000">
        <w:rPr>
          <w:b w:val="1"/>
          <w:sz w:val="24"/>
          <w:szCs w:val="24"/>
        </w:rPr>
        <w:t xml:space="preserve">Buscamos vengarnos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Dejar de hablar</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No invitarles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Pegarles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Quitarles algo</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Meterles en problemas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Mentir</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Insultarles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Nos enojamos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Reclamamos</w:t>
      </w:r>
    </w:p>
    <w:p w:rsidR="00000000" w:rsidDel="00000000" w:rsidP="00000000" w:rsidRDefault="00000000" w:rsidRPr="00000000">
      <w:pPr>
        <w:numPr>
          <w:ilvl w:val="0"/>
          <w:numId w:val="24"/>
        </w:numPr>
        <w:ind w:left="720" w:hanging="360"/>
        <w:contextualSpacing w:val="1"/>
        <w:rPr/>
      </w:pPr>
      <w:r w:rsidDel="00000000" w:rsidR="00000000" w:rsidRPr="00000000">
        <w:rPr/>
        <w:t xml:space="preserve">Dejamos de trabajar bien</w:t>
      </w:r>
    </w:p>
    <w:p w:rsidR="00000000" w:rsidDel="00000000" w:rsidP="00000000" w:rsidRDefault="00000000" w:rsidRPr="00000000">
      <w:pPr>
        <w:pStyle w:val="Heading4"/>
        <w:spacing w:after="160" w:before="300" w:line="384.00000000000006" w:lineRule="auto"/>
        <w:contextualSpacing w:val="0"/>
        <w:jc w:val="left"/>
      </w:pPr>
      <w:bookmarkStart w:colFirst="0" w:colLast="0" w:name="h.fo7hijfkgl4w" w:id="16"/>
      <w:bookmarkEnd w:id="16"/>
      <w:r w:rsidDel="00000000" w:rsidR="00000000" w:rsidRPr="00000000">
        <w:rPr>
          <w:b w:val="1"/>
          <w:sz w:val="24"/>
          <w:szCs w:val="24"/>
        </w:rPr>
        <w:t xml:space="preserve">Nos alegramos cuando sufren</w:t>
      </w:r>
    </w:p>
    <w:p w:rsidR="00000000" w:rsidDel="00000000" w:rsidP="00000000" w:rsidRDefault="00000000" w:rsidRPr="00000000">
      <w:pPr>
        <w:numPr>
          <w:ilvl w:val="0"/>
          <w:numId w:val="30"/>
        </w:numPr>
        <w:ind w:left="720" w:hanging="360"/>
        <w:contextualSpacing w:val="1"/>
        <w:rPr/>
      </w:pPr>
      <w:r w:rsidDel="00000000" w:rsidR="00000000" w:rsidRPr="00000000">
        <w:rPr/>
        <w:t xml:space="preserve">Tal vez no hacemos nada</w:t>
      </w:r>
    </w:p>
    <w:p w:rsidR="00000000" w:rsidDel="00000000" w:rsidP="00000000" w:rsidRDefault="00000000" w:rsidRPr="00000000">
      <w:pPr>
        <w:numPr>
          <w:ilvl w:val="0"/>
          <w:numId w:val="30"/>
        </w:numPr>
        <w:ind w:left="720" w:hanging="360"/>
        <w:contextualSpacing w:val="1"/>
        <w:rPr/>
      </w:pPr>
      <w:r w:rsidDel="00000000" w:rsidR="00000000" w:rsidRPr="00000000">
        <w:rPr/>
        <w:t xml:space="preserve">Pero cuando algo malo les pasa</w:t>
      </w:r>
    </w:p>
    <w:p w:rsidR="00000000" w:rsidDel="00000000" w:rsidP="00000000" w:rsidRDefault="00000000" w:rsidRPr="00000000">
      <w:pPr>
        <w:numPr>
          <w:ilvl w:val="1"/>
          <w:numId w:val="30"/>
        </w:numPr>
        <w:ind w:left="1440" w:hanging="360"/>
        <w:contextualSpacing w:val="1"/>
        <w:rPr/>
      </w:pPr>
      <w:r w:rsidDel="00000000" w:rsidR="00000000" w:rsidRPr="00000000">
        <w:rPr/>
        <w:t xml:space="preserve">Decimos: "ves -- es lo que merecía"</w:t>
      </w:r>
    </w:p>
    <w:p w:rsidR="00000000" w:rsidDel="00000000" w:rsidP="00000000" w:rsidRDefault="00000000" w:rsidRPr="00000000">
      <w:pPr>
        <w:numPr>
          <w:ilvl w:val="0"/>
          <w:numId w:val="30"/>
        </w:numPr>
        <w:ind w:left="720" w:hanging="360"/>
        <w:contextualSpacing w:val="1"/>
        <w:rPr/>
      </w:pPr>
      <w:r w:rsidDel="00000000" w:rsidR="00000000" w:rsidRPr="00000000">
        <w:rPr/>
        <w:t xml:space="preserve">Y nos alegramos</w:t>
      </w:r>
    </w:p>
    <w:p w:rsidR="00000000" w:rsidDel="00000000" w:rsidP="00000000" w:rsidRDefault="00000000" w:rsidRPr="00000000">
      <w:pPr>
        <w:pStyle w:val="Heading4"/>
        <w:spacing w:after="160" w:before="300" w:line="384.00000000000006" w:lineRule="auto"/>
        <w:contextualSpacing w:val="0"/>
        <w:jc w:val="left"/>
      </w:pPr>
      <w:bookmarkStart w:colFirst="0" w:colLast="0" w:name="h.rsm0qaike3lb" w:id="17"/>
      <w:bookmarkEnd w:id="17"/>
      <w:r w:rsidDel="00000000" w:rsidR="00000000" w:rsidRPr="00000000">
        <w:rPr>
          <w:b w:val="1"/>
          <w:sz w:val="24"/>
          <w:szCs w:val="24"/>
        </w:rPr>
        <w:t xml:space="preserve">Lo merecen</w:t>
      </w:r>
    </w:p>
    <w:p w:rsidR="00000000" w:rsidDel="00000000" w:rsidP="00000000" w:rsidRDefault="00000000" w:rsidRPr="00000000">
      <w:pPr>
        <w:numPr>
          <w:ilvl w:val="0"/>
          <w:numId w:val="34"/>
        </w:numPr>
        <w:ind w:left="720" w:hanging="360"/>
        <w:contextualSpacing w:val="1"/>
        <w:rPr/>
      </w:pPr>
      <w:r w:rsidDel="00000000" w:rsidR="00000000" w:rsidRPr="00000000">
        <w:rPr/>
        <w:t xml:space="preserve">Así lo justificamos</w:t>
      </w:r>
    </w:p>
    <w:p w:rsidR="00000000" w:rsidDel="00000000" w:rsidP="00000000" w:rsidRDefault="00000000" w:rsidRPr="00000000">
      <w:pPr>
        <w:numPr>
          <w:ilvl w:val="0"/>
          <w:numId w:val="34"/>
        </w:numPr>
        <w:ind w:left="720" w:hanging="360"/>
        <w:contextualSpacing w:val="1"/>
        <w:rPr/>
      </w:pPr>
      <w:r w:rsidDel="00000000" w:rsidR="00000000" w:rsidRPr="00000000">
        <w:rPr/>
        <w:t xml:space="preserve">Decir: "lo merecía" justifica todo</w:t>
      </w:r>
    </w:p>
    <w:p w:rsidR="00000000" w:rsidDel="00000000" w:rsidP="00000000" w:rsidRDefault="00000000" w:rsidRPr="00000000">
      <w:pPr>
        <w:pStyle w:val="Heading4"/>
        <w:spacing w:after="160" w:before="300" w:line="384.00000000000006" w:lineRule="auto"/>
        <w:contextualSpacing w:val="0"/>
        <w:jc w:val="left"/>
      </w:pPr>
      <w:bookmarkStart w:colFirst="0" w:colLast="0" w:name="h.ncsbyofj3uvn" w:id="18"/>
      <w:bookmarkEnd w:id="18"/>
      <w:r w:rsidDel="00000000" w:rsidR="00000000" w:rsidRPr="00000000">
        <w:rPr>
          <w:b w:val="1"/>
          <w:sz w:val="24"/>
          <w:szCs w:val="24"/>
        </w:rPr>
        <w:t xml:space="preserve">Crea ciclo vicioso</w:t>
      </w:r>
    </w:p>
    <w:p w:rsidR="00000000" w:rsidDel="00000000" w:rsidP="00000000" w:rsidRDefault="00000000" w:rsidRPr="00000000">
      <w:pPr>
        <w:numPr>
          <w:ilvl w:val="0"/>
          <w:numId w:val="42"/>
        </w:numPr>
        <w:ind w:left="720" w:hanging="360"/>
        <w:contextualSpacing w:val="1"/>
        <w:rPr/>
      </w:pPr>
      <w:r w:rsidDel="00000000" w:rsidR="00000000" w:rsidRPr="00000000">
        <w:rPr/>
        <w:t xml:space="preserve">Sufrimos</w:t>
      </w:r>
    </w:p>
    <w:p w:rsidR="00000000" w:rsidDel="00000000" w:rsidP="00000000" w:rsidRDefault="00000000" w:rsidRPr="00000000">
      <w:pPr>
        <w:numPr>
          <w:ilvl w:val="0"/>
          <w:numId w:val="42"/>
        </w:numPr>
        <w:ind w:left="720" w:hanging="360"/>
        <w:contextualSpacing w:val="1"/>
        <w:rPr/>
      </w:pPr>
      <w:r w:rsidDel="00000000" w:rsidR="00000000" w:rsidRPr="00000000">
        <w:rPr/>
        <w:t xml:space="preserve">Otros sufren</w:t>
      </w:r>
    </w:p>
    <w:p w:rsidR="00000000" w:rsidDel="00000000" w:rsidP="00000000" w:rsidRDefault="00000000" w:rsidRPr="00000000">
      <w:pPr>
        <w:pStyle w:val="Heading4"/>
        <w:spacing w:after="160" w:before="300" w:line="384.00000000000006" w:lineRule="auto"/>
        <w:contextualSpacing w:val="0"/>
        <w:jc w:val="left"/>
      </w:pPr>
      <w:bookmarkStart w:colFirst="0" w:colLast="0" w:name="h.mivotjqwl8qo" w:id="19"/>
      <w:bookmarkEnd w:id="19"/>
      <w:r w:rsidDel="00000000" w:rsidR="00000000" w:rsidRPr="00000000">
        <w:rPr>
          <w:b w:val="1"/>
          <w:sz w:val="24"/>
          <w:szCs w:val="24"/>
        </w:rPr>
        <w:t xml:space="preserve">Piensa en el dolor</w:t>
      </w:r>
    </w:p>
    <w:p w:rsidR="00000000" w:rsidDel="00000000" w:rsidP="00000000" w:rsidRDefault="00000000" w:rsidRPr="00000000">
      <w:pPr>
        <w:numPr>
          <w:ilvl w:val="0"/>
          <w:numId w:val="10"/>
        </w:numPr>
        <w:ind w:left="720" w:hanging="360"/>
        <w:contextualSpacing w:val="1"/>
        <w:rPr/>
      </w:pPr>
      <w:r w:rsidDel="00000000" w:rsidR="00000000" w:rsidRPr="00000000">
        <w:rPr/>
        <w:t xml:space="preserve">El dolor que has experimentado porque alguien te dio el trato que pensaba que merecías</w:t>
      </w:r>
    </w:p>
    <w:p w:rsidR="00000000" w:rsidDel="00000000" w:rsidP="00000000" w:rsidRDefault="00000000" w:rsidRPr="00000000">
      <w:pPr>
        <w:numPr>
          <w:ilvl w:val="0"/>
          <w:numId w:val="10"/>
        </w:numPr>
        <w:ind w:left="720" w:hanging="360"/>
        <w:contextualSpacing w:val="1"/>
        <w:rPr/>
      </w:pPr>
      <w:r w:rsidDel="00000000" w:rsidR="00000000" w:rsidRPr="00000000">
        <w:rPr/>
        <w:t xml:space="preserve">El dolor que has causado a otros por tomar venganza</w:t>
      </w:r>
    </w:p>
    <w:p w:rsidR="00000000" w:rsidDel="00000000" w:rsidP="00000000" w:rsidRDefault="00000000" w:rsidRPr="00000000">
      <w:pPr>
        <w:numPr>
          <w:ilvl w:val="1"/>
          <w:numId w:val="10"/>
        </w:numPr>
        <w:ind w:left="1440" w:hanging="360"/>
        <w:contextualSpacing w:val="1"/>
        <w:rPr/>
      </w:pPr>
      <w:r w:rsidDel="00000000" w:rsidR="00000000" w:rsidRPr="00000000">
        <w:rPr/>
        <w:t xml:space="preserve">Aunque dices que lo merecían</w:t>
      </w:r>
    </w:p>
    <w:p w:rsidR="00000000" w:rsidDel="00000000" w:rsidP="00000000" w:rsidRDefault="00000000" w:rsidRPr="00000000">
      <w:pPr>
        <w:pStyle w:val="Heading3"/>
        <w:spacing w:after="160" w:before="300" w:line="384.00000000000006" w:lineRule="auto"/>
        <w:contextualSpacing w:val="0"/>
      </w:pPr>
      <w:bookmarkStart w:colFirst="0" w:colLast="0" w:name="h.az6kjyxh6jfk" w:id="20"/>
      <w:bookmarkEnd w:id="20"/>
      <w:r w:rsidDel="00000000" w:rsidR="00000000" w:rsidRPr="00000000">
        <w:rPr>
          <w:b w:val="1"/>
          <w:sz w:val="28"/>
          <w:szCs w:val="28"/>
        </w:rPr>
        <w:t xml:space="preserve">Jesús dice algo muy diferente</w:t>
      </w:r>
    </w:p>
    <w:p w:rsidR="00000000" w:rsidDel="00000000" w:rsidP="00000000" w:rsidRDefault="00000000" w:rsidRPr="00000000">
      <w:pPr>
        <w:numPr>
          <w:ilvl w:val="0"/>
          <w:numId w:val="29"/>
        </w:numPr>
        <w:ind w:left="720" w:hanging="360"/>
        <w:contextualSpacing w:val="1"/>
        <w:rPr/>
      </w:pPr>
      <w:r w:rsidDel="00000000" w:rsidR="00000000" w:rsidRPr="00000000">
        <w:rPr/>
        <w:t xml:space="preserve">Es breve, conciso y preciso</w:t>
      </w:r>
    </w:p>
    <w:p w:rsidR="00000000" w:rsidDel="00000000" w:rsidP="00000000" w:rsidRDefault="00000000" w:rsidRPr="00000000">
      <w:pPr>
        <w:numPr>
          <w:ilvl w:val="0"/>
          <w:numId w:val="29"/>
        </w:numPr>
        <w:ind w:left="720" w:hanging="360"/>
        <w:contextualSpacing w:val="1"/>
        <w:rPr/>
      </w:pPr>
      <w:r w:rsidDel="00000000" w:rsidR="00000000" w:rsidRPr="00000000">
        <w:rPr/>
        <w:t xml:space="preserve">Dice algo que va en contra de todo nuestro instinto</w:t>
      </w:r>
    </w:p>
    <w:p w:rsidR="00000000" w:rsidDel="00000000" w:rsidP="00000000" w:rsidRDefault="00000000" w:rsidRPr="00000000">
      <w:pPr>
        <w:pStyle w:val="Heading4"/>
        <w:spacing w:after="160" w:before="300" w:line="384.00000000000006" w:lineRule="auto"/>
        <w:contextualSpacing w:val="0"/>
        <w:jc w:val="left"/>
      </w:pPr>
      <w:bookmarkStart w:colFirst="0" w:colLast="0" w:name="h.otjvcgq76as5" w:id="21"/>
      <w:bookmarkEnd w:id="21"/>
      <w:r w:rsidDel="00000000" w:rsidR="00000000" w:rsidRPr="00000000">
        <w:rPr>
          <w:b w:val="1"/>
          <w:sz w:val="24"/>
          <w:szCs w:val="24"/>
        </w:rPr>
        <w:t xml:space="preserve">Empieza con la ley y su costumbre</w:t>
      </w:r>
    </w:p>
    <w:p w:rsidR="00000000" w:rsidDel="00000000" w:rsidP="00000000" w:rsidRDefault="00000000" w:rsidRPr="00000000">
      <w:pPr>
        <w:spacing w:line="384.00000000000006" w:lineRule="auto"/>
        <w:contextualSpacing w:val="0"/>
      </w:pPr>
      <w:r w:rsidDel="00000000" w:rsidR="00000000" w:rsidRPr="00000000">
        <w:rPr>
          <w:color w:val="777777"/>
        </w:rPr>
        <w:t xml:space="preserve">Mateo 5:38-42 38 “Ustedes han oído que se dijo: ‘OJO POR OJO Y DIENTE POR DIENTE.’</w:t>
      </w:r>
    </w:p>
    <w:p w:rsidR="00000000" w:rsidDel="00000000" w:rsidP="00000000" w:rsidRDefault="00000000" w:rsidRPr="00000000">
      <w:pPr>
        <w:numPr>
          <w:ilvl w:val="0"/>
          <w:numId w:val="31"/>
        </w:numPr>
        <w:ind w:left="720" w:hanging="360"/>
        <w:contextualSpacing w:val="1"/>
        <w:rPr/>
      </w:pPr>
      <w:r w:rsidDel="00000000" w:rsidR="00000000" w:rsidRPr="00000000">
        <w:rPr/>
        <w:t xml:space="preserve">Es una frase hallada en la ley</w:t>
      </w:r>
    </w:p>
    <w:p w:rsidR="00000000" w:rsidDel="00000000" w:rsidP="00000000" w:rsidRDefault="00000000" w:rsidRPr="00000000">
      <w:pPr>
        <w:spacing w:after="440" w:line="384.00000000000006" w:lineRule="auto"/>
        <w:contextualSpacing w:val="0"/>
      </w:pPr>
      <w:r w:rsidDel="00000000" w:rsidR="00000000" w:rsidRPr="00000000">
        <w:rPr>
          <w:color w:val="777777"/>
        </w:rPr>
        <w:t xml:space="preserve">Exodus 21:24 24 ojo por ojo, diente por diente, mano por mano, pie por pie,</w:t>
      </w:r>
    </w:p>
    <w:p w:rsidR="00000000" w:rsidDel="00000000" w:rsidP="00000000" w:rsidRDefault="00000000" w:rsidRPr="00000000">
      <w:pPr>
        <w:spacing w:after="440" w:before="440" w:line="384.00000000000006" w:lineRule="auto"/>
        <w:contextualSpacing w:val="0"/>
      </w:pPr>
      <w:r w:rsidDel="00000000" w:rsidR="00000000" w:rsidRPr="00000000">
        <w:rPr>
          <w:color w:val="777777"/>
        </w:rPr>
        <w:t xml:space="preserve">Leviticus 24:20 20 fractura por fractura, ojo por ojo, diente por diente; según la lesión que haya hecho a otro, así se le hará. </w:t>
      </w:r>
    </w:p>
    <w:p w:rsidR="00000000" w:rsidDel="00000000" w:rsidP="00000000" w:rsidRDefault="00000000" w:rsidRPr="00000000">
      <w:pPr>
        <w:spacing w:before="440" w:line="384.00000000000006" w:lineRule="auto"/>
        <w:contextualSpacing w:val="0"/>
      </w:pPr>
      <w:r w:rsidDel="00000000" w:rsidR="00000000" w:rsidRPr="00000000">
        <w:rPr>
          <w:color w:val="777777"/>
        </w:rPr>
        <w:t xml:space="preserve">Deu 19:21 21 “No tendrás piedad: vida por vida, ojo por ojo, diente por diente, mano por mano, pie por pie.</w:t>
      </w:r>
    </w:p>
    <w:p w:rsidR="00000000" w:rsidDel="00000000" w:rsidP="00000000" w:rsidRDefault="00000000" w:rsidRPr="00000000">
      <w:pPr>
        <w:pStyle w:val="Heading5"/>
        <w:spacing w:after="160" w:before="300" w:line="384.00000000000006" w:lineRule="auto"/>
        <w:contextualSpacing w:val="0"/>
      </w:pPr>
      <w:bookmarkStart w:colFirst="0" w:colLast="0" w:name="h.ws22493ner64" w:id="22"/>
      <w:bookmarkEnd w:id="22"/>
      <w:r w:rsidDel="00000000" w:rsidR="00000000" w:rsidRPr="00000000">
        <w:rPr>
          <w:b w:val="1"/>
        </w:rPr>
        <w:t xml:space="preserve">Eran parte de leyes especificas</w:t>
      </w:r>
    </w:p>
    <w:p w:rsidR="00000000" w:rsidDel="00000000" w:rsidP="00000000" w:rsidRDefault="00000000" w:rsidRPr="00000000">
      <w:pPr>
        <w:numPr>
          <w:ilvl w:val="0"/>
          <w:numId w:val="40"/>
        </w:numPr>
        <w:ind w:left="720" w:hanging="360"/>
        <w:contextualSpacing w:val="1"/>
        <w:rPr/>
      </w:pPr>
      <w:r w:rsidDel="00000000" w:rsidR="00000000" w:rsidRPr="00000000">
        <w:rPr/>
        <w:t xml:space="preserve">No era una instrucción generalizada</w:t>
      </w:r>
    </w:p>
    <w:p w:rsidR="00000000" w:rsidDel="00000000" w:rsidP="00000000" w:rsidRDefault="00000000" w:rsidRPr="00000000">
      <w:pPr>
        <w:numPr>
          <w:ilvl w:val="0"/>
          <w:numId w:val="40"/>
        </w:numPr>
        <w:ind w:left="720" w:hanging="360"/>
        <w:contextualSpacing w:val="1"/>
        <w:rPr/>
      </w:pPr>
      <w:r w:rsidDel="00000000" w:rsidR="00000000" w:rsidRPr="00000000">
        <w:rPr/>
        <w:t xml:space="preserve">Daño físico</w:t>
      </w:r>
    </w:p>
    <w:p w:rsidR="00000000" w:rsidDel="00000000" w:rsidP="00000000" w:rsidRDefault="00000000" w:rsidRPr="00000000">
      <w:pPr>
        <w:numPr>
          <w:ilvl w:val="0"/>
          <w:numId w:val="40"/>
        </w:numPr>
        <w:ind w:left="720" w:hanging="360"/>
        <w:contextualSpacing w:val="1"/>
        <w:rPr/>
      </w:pPr>
      <w:r w:rsidDel="00000000" w:rsidR="00000000" w:rsidRPr="00000000">
        <w:rPr/>
        <w:t xml:space="preserve">Falso testimonio</w:t>
      </w:r>
    </w:p>
    <w:p w:rsidR="00000000" w:rsidDel="00000000" w:rsidP="00000000" w:rsidRDefault="00000000" w:rsidRPr="00000000">
      <w:pPr>
        <w:numPr>
          <w:ilvl w:val="0"/>
          <w:numId w:val="40"/>
        </w:numPr>
        <w:ind w:left="720" w:hanging="360"/>
        <w:contextualSpacing w:val="1"/>
        <w:rPr/>
      </w:pPr>
      <w:r w:rsidDel="00000000" w:rsidR="00000000" w:rsidRPr="00000000">
        <w:rPr/>
        <w:t xml:space="preserve">Lastimar a una mujer embarazada</w:t>
      </w:r>
    </w:p>
    <w:p w:rsidR="00000000" w:rsidDel="00000000" w:rsidP="00000000" w:rsidRDefault="00000000" w:rsidRPr="00000000">
      <w:pPr>
        <w:pStyle w:val="Heading5"/>
        <w:spacing w:after="160" w:before="300" w:line="384.00000000000006" w:lineRule="auto"/>
        <w:contextualSpacing w:val="0"/>
      </w:pPr>
      <w:bookmarkStart w:colFirst="0" w:colLast="0" w:name="h.xr60cd3nfage" w:id="23"/>
      <w:bookmarkEnd w:id="23"/>
      <w:r w:rsidDel="00000000" w:rsidR="00000000" w:rsidRPr="00000000">
        <w:rPr>
          <w:b w:val="1"/>
        </w:rPr>
        <w:t xml:space="preserve">Entre leyes de juicios legales</w:t>
      </w:r>
    </w:p>
    <w:p w:rsidR="00000000" w:rsidDel="00000000" w:rsidP="00000000" w:rsidRDefault="00000000" w:rsidRPr="00000000">
      <w:pPr>
        <w:numPr>
          <w:ilvl w:val="0"/>
          <w:numId w:val="11"/>
        </w:numPr>
        <w:ind w:left="720" w:hanging="360"/>
        <w:contextualSpacing w:val="1"/>
        <w:rPr/>
      </w:pPr>
      <w:r w:rsidDel="00000000" w:rsidR="00000000" w:rsidRPr="00000000">
        <w:rPr/>
        <w:t xml:space="preserve">Instrucciones a los jueces</w:t>
      </w:r>
    </w:p>
    <w:p w:rsidR="00000000" w:rsidDel="00000000" w:rsidP="00000000" w:rsidRDefault="00000000" w:rsidRPr="00000000">
      <w:pPr>
        <w:numPr>
          <w:ilvl w:val="1"/>
          <w:numId w:val="11"/>
        </w:numPr>
        <w:ind w:left="1440" w:hanging="360"/>
        <w:contextualSpacing w:val="1"/>
        <w:rPr/>
      </w:pPr>
      <w:r w:rsidDel="00000000" w:rsidR="00000000" w:rsidRPr="00000000">
        <w:rPr/>
        <w:t xml:space="preserve">No a personas particulares</w:t>
      </w:r>
    </w:p>
    <w:p w:rsidR="00000000" w:rsidDel="00000000" w:rsidP="00000000" w:rsidRDefault="00000000" w:rsidRPr="00000000">
      <w:pPr>
        <w:numPr>
          <w:ilvl w:val="0"/>
          <w:numId w:val="11"/>
        </w:numPr>
        <w:ind w:left="720" w:hanging="360"/>
        <w:contextualSpacing w:val="1"/>
        <w:rPr/>
      </w:pPr>
      <w:r w:rsidDel="00000000" w:rsidR="00000000" w:rsidRPr="00000000">
        <w:rPr/>
        <w:t xml:space="preserve">No era permiso para la venganza</w:t>
      </w:r>
    </w:p>
    <w:p w:rsidR="00000000" w:rsidDel="00000000" w:rsidP="00000000" w:rsidRDefault="00000000" w:rsidRPr="00000000">
      <w:pPr>
        <w:numPr>
          <w:ilvl w:val="1"/>
          <w:numId w:val="11"/>
        </w:numPr>
        <w:ind w:left="1440" w:hanging="360"/>
        <w:contextualSpacing w:val="1"/>
        <w:rPr/>
      </w:pPr>
      <w:r w:rsidDel="00000000" w:rsidR="00000000" w:rsidRPr="00000000">
        <w:rPr/>
        <w:t xml:space="preserve">Sino para justicia a nivel de los cortes y la sociedad</w:t>
      </w:r>
    </w:p>
    <w:p w:rsidR="00000000" w:rsidDel="00000000" w:rsidP="00000000" w:rsidRDefault="00000000" w:rsidRPr="00000000">
      <w:pPr>
        <w:pStyle w:val="Heading5"/>
        <w:spacing w:after="160" w:before="300" w:line="384.00000000000006" w:lineRule="auto"/>
        <w:contextualSpacing w:val="0"/>
      </w:pPr>
      <w:bookmarkStart w:colFirst="0" w:colLast="0" w:name="h.6sk7zfnah6kr" w:id="24"/>
      <w:bookmarkEnd w:id="24"/>
      <w:r w:rsidDel="00000000" w:rsidR="00000000" w:rsidRPr="00000000">
        <w:rPr>
          <w:b w:val="1"/>
        </w:rPr>
        <w:t xml:space="preserve">Justicia propia</w:t>
      </w:r>
    </w:p>
    <w:p w:rsidR="00000000" w:rsidDel="00000000" w:rsidP="00000000" w:rsidRDefault="00000000" w:rsidRPr="00000000">
      <w:pPr>
        <w:spacing w:line="384.00000000000006" w:lineRule="auto"/>
        <w:contextualSpacing w:val="0"/>
      </w:pPr>
      <w:r w:rsidDel="00000000" w:rsidR="00000000" w:rsidRPr="00000000">
        <w:rPr>
          <w:color w:val="777777"/>
        </w:rPr>
        <w:t xml:space="preserve">Aparentemente ellos habían desarrollado el costumbre de tomar la justicia en sus manos</w:t>
      </w:r>
    </w:p>
    <w:p w:rsidR="00000000" w:rsidDel="00000000" w:rsidP="00000000" w:rsidRDefault="00000000" w:rsidRPr="00000000">
      <w:pPr>
        <w:numPr>
          <w:ilvl w:val="0"/>
          <w:numId w:val="36"/>
        </w:numPr>
        <w:ind w:left="720" w:hanging="360"/>
        <w:contextualSpacing w:val="1"/>
        <w:rPr/>
      </w:pPr>
      <w:r w:rsidDel="00000000" w:rsidR="00000000" w:rsidRPr="00000000">
        <w:rPr/>
        <w:t xml:space="preserve">Usando este dicho de la ley para justificarse</w:t>
      </w:r>
    </w:p>
    <w:p w:rsidR="00000000" w:rsidDel="00000000" w:rsidP="00000000" w:rsidRDefault="00000000" w:rsidRPr="00000000">
      <w:pPr>
        <w:numPr>
          <w:ilvl w:val="1"/>
          <w:numId w:val="36"/>
        </w:numPr>
        <w:ind w:left="1440" w:hanging="360"/>
        <w:contextualSpacing w:val="1"/>
        <w:rPr/>
      </w:pPr>
      <w:r w:rsidDel="00000000" w:rsidR="00000000" w:rsidRPr="00000000">
        <w:rPr/>
        <w:t xml:space="preserve">En toda circunstancia</w:t>
      </w:r>
    </w:p>
    <w:p w:rsidR="00000000" w:rsidDel="00000000" w:rsidP="00000000" w:rsidRDefault="00000000" w:rsidRPr="00000000">
      <w:pPr>
        <w:numPr>
          <w:ilvl w:val="0"/>
          <w:numId w:val="36"/>
        </w:numPr>
        <w:ind w:left="720" w:hanging="360"/>
        <w:contextualSpacing w:val="1"/>
        <w:rPr/>
      </w:pPr>
      <w:r w:rsidDel="00000000" w:rsidR="00000000" w:rsidRPr="00000000">
        <w:rPr/>
        <w:t xml:space="preserve">Y ellos mismos regresaban el mismo trato que recibían</w:t>
      </w:r>
    </w:p>
    <w:p w:rsidR="00000000" w:rsidDel="00000000" w:rsidP="00000000" w:rsidRDefault="00000000" w:rsidRPr="00000000">
      <w:pPr>
        <w:numPr>
          <w:ilvl w:val="1"/>
          <w:numId w:val="36"/>
        </w:numPr>
        <w:ind w:left="1440" w:hanging="360"/>
        <w:contextualSpacing w:val="1"/>
        <w:rPr/>
      </w:pPr>
      <w:r w:rsidDel="00000000" w:rsidR="00000000" w:rsidRPr="00000000">
        <w:rPr/>
        <w:t xml:space="preserve">Justificaban la retribución personal</w:t>
      </w:r>
    </w:p>
    <w:p w:rsidR="00000000" w:rsidDel="00000000" w:rsidP="00000000" w:rsidRDefault="00000000" w:rsidRPr="00000000">
      <w:pPr>
        <w:pStyle w:val="Heading4"/>
        <w:spacing w:after="160" w:before="300" w:line="384.00000000000006" w:lineRule="auto"/>
        <w:contextualSpacing w:val="0"/>
        <w:jc w:val="left"/>
      </w:pPr>
      <w:bookmarkStart w:colFirst="0" w:colLast="0" w:name="h.yond40ah5ly1" w:id="25"/>
      <w:bookmarkEnd w:id="25"/>
      <w:r w:rsidDel="00000000" w:rsidR="00000000" w:rsidRPr="00000000">
        <w:rPr>
          <w:b w:val="1"/>
          <w:sz w:val="24"/>
          <w:szCs w:val="24"/>
        </w:rPr>
        <w:t xml:space="preserve">Nos lleva al corazón de Dios</w:t>
      </w:r>
    </w:p>
    <w:p w:rsidR="00000000" w:rsidDel="00000000" w:rsidP="00000000" w:rsidRDefault="00000000" w:rsidRPr="00000000">
      <w:pPr>
        <w:numPr>
          <w:ilvl w:val="0"/>
          <w:numId w:val="4"/>
        </w:numPr>
        <w:ind w:left="720" w:hanging="360"/>
        <w:contextualSpacing w:val="1"/>
        <w:rPr/>
      </w:pPr>
      <w:r w:rsidDel="00000000" w:rsidR="00000000" w:rsidRPr="00000000">
        <w:rPr/>
        <w:t xml:space="preserve">Lo que Dios realmente desea</w:t>
      </w:r>
    </w:p>
    <w:p w:rsidR="00000000" w:rsidDel="00000000" w:rsidP="00000000" w:rsidRDefault="00000000" w:rsidRPr="00000000">
      <w:pPr>
        <w:pStyle w:val="Heading3"/>
        <w:spacing w:after="160" w:before="300" w:line="384.00000000000006" w:lineRule="auto"/>
        <w:contextualSpacing w:val="0"/>
      </w:pPr>
      <w:bookmarkStart w:colFirst="0" w:colLast="0" w:name="h.nvkif9efidgu" w:id="26"/>
      <w:bookmarkEnd w:id="26"/>
      <w:r w:rsidDel="00000000" w:rsidR="00000000" w:rsidRPr="00000000">
        <w:rPr>
          <w:b w:val="1"/>
          <w:sz w:val="28"/>
          <w:szCs w:val="28"/>
        </w:rPr>
        <w:t xml:space="preserve">Idea: Cuando me ofenden, debo ofrecer aguantar más ofensa , en vez de tomar venganza</w:t>
      </w:r>
    </w:p>
    <w:p w:rsidR="00000000" w:rsidDel="00000000" w:rsidP="00000000" w:rsidRDefault="00000000" w:rsidRPr="00000000">
      <w:pPr>
        <w:numPr>
          <w:ilvl w:val="0"/>
          <w:numId w:val="17"/>
        </w:numPr>
        <w:ind w:left="720" w:hanging="360"/>
        <w:contextualSpacing w:val="1"/>
        <w:rPr/>
      </w:pPr>
      <w:r w:rsidDel="00000000" w:rsidR="00000000" w:rsidRPr="00000000">
        <w:rPr/>
        <w:t xml:space="preserve">Haz lo opuesto de lo que es justo</w:t>
      </w:r>
    </w:p>
    <w:p w:rsidR="00000000" w:rsidDel="00000000" w:rsidP="00000000" w:rsidRDefault="00000000" w:rsidRPr="00000000">
      <w:pPr>
        <w:numPr>
          <w:ilvl w:val="0"/>
          <w:numId w:val="17"/>
        </w:numPr>
        <w:ind w:left="720" w:hanging="360"/>
        <w:contextualSpacing w:val="1"/>
        <w:rPr/>
      </w:pPr>
      <w:r w:rsidDel="00000000" w:rsidR="00000000" w:rsidRPr="00000000">
        <w:rPr/>
        <w:t xml:space="preserve">Haz lo opuesto de lo que sientes que puedes y debes hacer</w:t>
      </w:r>
    </w:p>
    <w:p w:rsidR="00000000" w:rsidDel="00000000" w:rsidP="00000000" w:rsidRDefault="00000000" w:rsidRPr="00000000">
      <w:pPr>
        <w:pStyle w:val="Heading4"/>
        <w:spacing w:after="160" w:before="300" w:line="384.00000000000006" w:lineRule="auto"/>
        <w:contextualSpacing w:val="0"/>
        <w:jc w:val="left"/>
      </w:pPr>
      <w:bookmarkStart w:colFirst="0" w:colLast="0" w:name="h.5zhcksme4bmy" w:id="27"/>
      <w:bookmarkEnd w:id="27"/>
      <w:r w:rsidDel="00000000" w:rsidR="00000000" w:rsidRPr="00000000">
        <w:rPr>
          <w:b w:val="1"/>
          <w:sz w:val="24"/>
          <w:szCs w:val="24"/>
        </w:rPr>
        <w:t xml:space="preserve">Dejar que te ofendan</w:t>
      </w:r>
    </w:p>
    <w:p w:rsidR="00000000" w:rsidDel="00000000" w:rsidP="00000000" w:rsidRDefault="00000000" w:rsidRPr="00000000">
      <w:pPr>
        <w:spacing w:line="384.00000000000006" w:lineRule="auto"/>
        <w:contextualSpacing w:val="0"/>
      </w:pPr>
      <w:r w:rsidDel="00000000" w:rsidR="00000000" w:rsidRPr="00000000">
        <w:rPr>
          <w:color w:val="777777"/>
        </w:rPr>
        <w:t xml:space="preserve">39 “Pero Yo les digo: no resistan al que es malo; antes bien, a cualquiera que te abofetee en la mejilla derecha, vuélvele también la otra.</w:t>
      </w:r>
    </w:p>
    <w:p w:rsidR="00000000" w:rsidDel="00000000" w:rsidP="00000000" w:rsidRDefault="00000000" w:rsidRPr="00000000">
      <w:pPr>
        <w:numPr>
          <w:ilvl w:val="0"/>
          <w:numId w:val="20"/>
        </w:numPr>
        <w:ind w:left="720" w:hanging="360"/>
        <w:contextualSpacing w:val="1"/>
        <w:rPr/>
      </w:pPr>
      <w:r w:rsidDel="00000000" w:rsidR="00000000" w:rsidRPr="00000000">
        <w:rPr/>
        <w:t xml:space="preserve">Nuestra tendencia es resistir cuando sentimos la injusticia</w:t>
      </w:r>
    </w:p>
    <w:p w:rsidR="00000000" w:rsidDel="00000000" w:rsidP="00000000" w:rsidRDefault="00000000" w:rsidRPr="00000000">
      <w:pPr>
        <w:numPr>
          <w:ilvl w:val="1"/>
          <w:numId w:val="20"/>
        </w:numPr>
        <w:ind w:left="1440" w:hanging="360"/>
        <w:contextualSpacing w:val="1"/>
        <w:rPr/>
      </w:pPr>
      <w:r w:rsidDel="00000000" w:rsidR="00000000" w:rsidRPr="00000000">
        <w:rPr/>
        <w:t xml:space="preserve">Es oponernos</w:t>
      </w:r>
    </w:p>
    <w:p w:rsidR="00000000" w:rsidDel="00000000" w:rsidP="00000000" w:rsidRDefault="00000000" w:rsidRPr="00000000">
      <w:pPr>
        <w:numPr>
          <w:ilvl w:val="1"/>
          <w:numId w:val="20"/>
        </w:numPr>
        <w:ind w:left="1440" w:hanging="360"/>
        <w:contextualSpacing w:val="1"/>
        <w:rPr/>
      </w:pPr>
      <w:r w:rsidDel="00000000" w:rsidR="00000000" w:rsidRPr="00000000">
        <w:rPr/>
        <w:t xml:space="preserve">Buscar la salida</w:t>
      </w:r>
    </w:p>
    <w:p w:rsidR="00000000" w:rsidDel="00000000" w:rsidP="00000000" w:rsidRDefault="00000000" w:rsidRPr="00000000">
      <w:pPr>
        <w:numPr>
          <w:ilvl w:val="0"/>
          <w:numId w:val="20"/>
        </w:numPr>
        <w:ind w:left="720" w:hanging="360"/>
        <w:contextualSpacing w:val="1"/>
        <w:rPr/>
      </w:pPr>
      <w:r w:rsidDel="00000000" w:rsidR="00000000" w:rsidRPr="00000000">
        <w:rPr/>
        <w:t xml:space="preserve">No resistir a la persona mala</w:t>
      </w:r>
    </w:p>
    <w:p w:rsidR="00000000" w:rsidDel="00000000" w:rsidP="00000000" w:rsidRDefault="00000000" w:rsidRPr="00000000">
      <w:pPr>
        <w:numPr>
          <w:ilvl w:val="1"/>
          <w:numId w:val="20"/>
        </w:numPr>
        <w:ind w:left="1440" w:hanging="360"/>
        <w:contextualSpacing w:val="1"/>
        <w:rPr/>
      </w:pPr>
      <w:r w:rsidDel="00000000" w:rsidR="00000000" w:rsidRPr="00000000">
        <w:rPr/>
        <w:t xml:space="preserve">Es ser pasivo</w:t>
      </w:r>
    </w:p>
    <w:p w:rsidR="00000000" w:rsidDel="00000000" w:rsidP="00000000" w:rsidRDefault="00000000" w:rsidRPr="00000000">
      <w:pPr>
        <w:numPr>
          <w:ilvl w:val="1"/>
          <w:numId w:val="20"/>
        </w:numPr>
        <w:ind w:left="1440" w:hanging="360"/>
        <w:contextualSpacing w:val="1"/>
        <w:rPr/>
      </w:pPr>
      <w:r w:rsidDel="00000000" w:rsidR="00000000" w:rsidRPr="00000000">
        <w:rPr/>
        <w:t xml:space="preserve">No pelear</w:t>
      </w:r>
    </w:p>
    <w:p w:rsidR="00000000" w:rsidDel="00000000" w:rsidP="00000000" w:rsidRDefault="00000000" w:rsidRPr="00000000">
      <w:pPr>
        <w:numPr>
          <w:ilvl w:val="1"/>
          <w:numId w:val="20"/>
        </w:numPr>
        <w:ind w:left="1440" w:hanging="360"/>
        <w:contextualSpacing w:val="1"/>
        <w:rPr/>
      </w:pPr>
      <w:r w:rsidDel="00000000" w:rsidR="00000000" w:rsidRPr="00000000">
        <w:rPr/>
        <w:t xml:space="preserve">No defender tus derechos</w:t>
      </w:r>
    </w:p>
    <w:p w:rsidR="00000000" w:rsidDel="00000000" w:rsidP="00000000" w:rsidRDefault="00000000" w:rsidRPr="00000000">
      <w:pPr>
        <w:pStyle w:val="Heading4"/>
        <w:spacing w:after="160" w:before="300" w:line="384.00000000000006" w:lineRule="auto"/>
        <w:contextualSpacing w:val="0"/>
        <w:jc w:val="left"/>
      </w:pPr>
      <w:bookmarkStart w:colFirst="0" w:colLast="0" w:name="h.t4ionnw2zd0h" w:id="28"/>
      <w:bookmarkEnd w:id="28"/>
      <w:r w:rsidDel="00000000" w:rsidR="00000000" w:rsidRPr="00000000">
        <w:rPr>
          <w:b w:val="1"/>
          <w:sz w:val="24"/>
          <w:szCs w:val="24"/>
        </w:rPr>
        <w:t xml:space="preserve">Ofrecer que te ofendan más</w:t>
      </w:r>
    </w:p>
    <w:p w:rsidR="00000000" w:rsidDel="00000000" w:rsidP="00000000" w:rsidRDefault="00000000" w:rsidRPr="00000000">
      <w:pPr>
        <w:spacing w:line="384.00000000000006" w:lineRule="auto"/>
        <w:contextualSpacing w:val="0"/>
      </w:pPr>
      <w:r w:rsidDel="00000000" w:rsidR="00000000" w:rsidRPr="00000000">
        <w:rPr>
          <w:color w:val="777777"/>
        </w:rPr>
        <w:t xml:space="preserve">39 “Pero Yo les digo: no resistan al que es malo; antes bien, a cualquiera que te abofetee en la mejilla derecha, vuélvele también la otra. </w:t>
      </w:r>
    </w:p>
    <w:p w:rsidR="00000000" w:rsidDel="00000000" w:rsidP="00000000" w:rsidRDefault="00000000" w:rsidRPr="00000000">
      <w:pPr>
        <w:numPr>
          <w:ilvl w:val="0"/>
          <w:numId w:val="2"/>
        </w:numPr>
        <w:spacing w:line="384.00000000000006" w:lineRule="auto"/>
        <w:ind w:left="720" w:hanging="360"/>
        <w:contextualSpacing w:val="1"/>
        <w:rPr>
          <w:color w:val="777777"/>
        </w:rPr>
      </w:pPr>
      <w:r w:rsidDel="00000000" w:rsidR="00000000" w:rsidRPr="00000000">
        <w:rPr>
          <w:color w:val="777777"/>
        </w:rPr>
        <w:t xml:space="preserve">Violencia física contra nuestra persona</w:t>
      </w:r>
    </w:p>
    <w:p w:rsidR="00000000" w:rsidDel="00000000" w:rsidP="00000000" w:rsidRDefault="00000000" w:rsidRPr="00000000">
      <w:pPr>
        <w:spacing w:line="384.00000000000006" w:lineRule="auto"/>
        <w:contextualSpacing w:val="0"/>
      </w:pPr>
      <w:r w:rsidDel="00000000" w:rsidR="00000000" w:rsidRPr="00000000">
        <w:rPr>
          <w:color w:val="777777"/>
        </w:rPr>
        <w:t xml:space="preserve">40 “Al que quiera ponerte pleito y quitarte la túnica, déjale también la capa. </w:t>
      </w:r>
    </w:p>
    <w:p w:rsidR="00000000" w:rsidDel="00000000" w:rsidP="00000000" w:rsidRDefault="00000000" w:rsidRPr="00000000">
      <w:pPr>
        <w:numPr>
          <w:ilvl w:val="0"/>
          <w:numId w:val="9"/>
        </w:numPr>
        <w:spacing w:line="384.00000000000006" w:lineRule="auto"/>
        <w:ind w:left="720" w:hanging="360"/>
        <w:contextualSpacing w:val="1"/>
        <w:rPr>
          <w:color w:val="777777"/>
        </w:rPr>
      </w:pPr>
      <w:r w:rsidDel="00000000" w:rsidR="00000000" w:rsidRPr="00000000">
        <w:rPr>
          <w:color w:val="777777"/>
        </w:rPr>
        <w:t xml:space="preserve">Nos quitan algo </w:t>
      </w:r>
    </w:p>
    <w:p w:rsidR="00000000" w:rsidDel="00000000" w:rsidP="00000000" w:rsidRDefault="00000000" w:rsidRPr="00000000">
      <w:pPr>
        <w:numPr>
          <w:ilvl w:val="1"/>
          <w:numId w:val="9"/>
        </w:numPr>
        <w:spacing w:line="384.00000000000006" w:lineRule="auto"/>
        <w:ind w:left="1440" w:hanging="360"/>
        <w:contextualSpacing w:val="1"/>
        <w:rPr>
          <w:color w:val="777777"/>
        </w:rPr>
      </w:pPr>
      <w:r w:rsidDel="00000000" w:rsidR="00000000" w:rsidRPr="00000000">
        <w:rPr>
          <w:color w:val="777777"/>
        </w:rPr>
        <w:t xml:space="preserve">Legalmente (lo sentimos injusto)</w:t>
      </w:r>
    </w:p>
    <w:p w:rsidR="00000000" w:rsidDel="00000000" w:rsidP="00000000" w:rsidRDefault="00000000" w:rsidRPr="00000000">
      <w:pPr>
        <w:numPr>
          <w:ilvl w:val="1"/>
          <w:numId w:val="9"/>
        </w:numPr>
        <w:spacing w:line="384.00000000000006" w:lineRule="auto"/>
        <w:ind w:left="1440" w:hanging="360"/>
        <w:contextualSpacing w:val="1"/>
        <w:rPr>
          <w:color w:val="777777"/>
        </w:rPr>
      </w:pPr>
      <w:r w:rsidDel="00000000" w:rsidR="00000000" w:rsidRPr="00000000">
        <w:rPr>
          <w:color w:val="777777"/>
        </w:rPr>
        <w:t xml:space="preserve">O illegalmente</w:t>
      </w:r>
    </w:p>
    <w:p w:rsidR="00000000" w:rsidDel="00000000" w:rsidP="00000000" w:rsidRDefault="00000000" w:rsidRPr="00000000">
      <w:pPr>
        <w:spacing w:line="384.00000000000006" w:lineRule="auto"/>
        <w:contextualSpacing w:val="0"/>
      </w:pPr>
      <w:r w:rsidDel="00000000" w:rsidR="00000000" w:rsidRPr="00000000">
        <w:rPr>
          <w:color w:val="777777"/>
        </w:rPr>
        <w:t xml:space="preserve">41 “Y cualquiera que te obligue a ir un kilómetro, ve con él dos. </w:t>
      </w:r>
    </w:p>
    <w:p w:rsidR="00000000" w:rsidDel="00000000" w:rsidP="00000000" w:rsidRDefault="00000000" w:rsidRPr="00000000">
      <w:pPr>
        <w:numPr>
          <w:ilvl w:val="0"/>
          <w:numId w:val="3"/>
        </w:numPr>
        <w:spacing w:line="384.00000000000006" w:lineRule="auto"/>
        <w:ind w:left="720" w:hanging="360"/>
        <w:contextualSpacing w:val="1"/>
        <w:rPr>
          <w:color w:val="777777"/>
        </w:rPr>
      </w:pPr>
      <w:r w:rsidDel="00000000" w:rsidR="00000000" w:rsidRPr="00000000">
        <w:rPr>
          <w:color w:val="777777"/>
        </w:rPr>
        <w:t xml:space="preserve">Exigirnos un trabajo</w:t>
      </w:r>
    </w:p>
    <w:p w:rsidR="00000000" w:rsidDel="00000000" w:rsidP="00000000" w:rsidRDefault="00000000" w:rsidRPr="00000000">
      <w:pPr>
        <w:spacing w:line="384.00000000000006" w:lineRule="auto"/>
        <w:contextualSpacing w:val="0"/>
      </w:pPr>
      <w:r w:rsidDel="00000000" w:rsidR="00000000" w:rsidRPr="00000000">
        <w:rPr>
          <w:color w:val="777777"/>
        </w:rPr>
        <w:t xml:space="preserve">42 “Al que te pida, dale; y al que desee pedirte prestado no le vuelvas la espalda.</w:t>
      </w:r>
    </w:p>
    <w:p w:rsidR="00000000" w:rsidDel="00000000" w:rsidP="00000000" w:rsidRDefault="00000000" w:rsidRPr="00000000">
      <w:pPr>
        <w:numPr>
          <w:ilvl w:val="0"/>
          <w:numId w:val="15"/>
        </w:numPr>
        <w:spacing w:line="384.00000000000006" w:lineRule="auto"/>
        <w:ind w:left="720" w:hanging="360"/>
        <w:contextualSpacing w:val="1"/>
        <w:rPr>
          <w:color w:val="777777"/>
        </w:rPr>
      </w:pPr>
      <w:r w:rsidDel="00000000" w:rsidR="00000000" w:rsidRPr="00000000">
        <w:rPr>
          <w:color w:val="777777"/>
        </w:rPr>
        <w:t xml:space="preserve">Nos pide o exige</w:t>
      </w:r>
    </w:p>
    <w:p w:rsidR="00000000" w:rsidDel="00000000" w:rsidP="00000000" w:rsidRDefault="00000000" w:rsidRPr="00000000">
      <w:pPr>
        <w:numPr>
          <w:ilvl w:val="0"/>
          <w:numId w:val="7"/>
        </w:numPr>
        <w:ind w:left="720" w:hanging="360"/>
        <w:contextualSpacing w:val="1"/>
        <w:rPr/>
      </w:pPr>
      <w:r w:rsidDel="00000000" w:rsidR="00000000" w:rsidRPr="00000000">
        <w:rPr/>
        <w:t xml:space="preserve">Contra nuestra tendencia de pagar mal por mal</w:t>
      </w:r>
    </w:p>
    <w:p w:rsidR="00000000" w:rsidDel="00000000" w:rsidP="00000000" w:rsidRDefault="00000000" w:rsidRPr="00000000">
      <w:pPr>
        <w:numPr>
          <w:ilvl w:val="1"/>
          <w:numId w:val="7"/>
        </w:numPr>
        <w:ind w:left="1440" w:hanging="360"/>
        <w:contextualSpacing w:val="1"/>
        <w:rPr/>
      </w:pPr>
      <w:r w:rsidDel="00000000" w:rsidR="00000000" w:rsidRPr="00000000">
        <w:rPr/>
        <w:t xml:space="preserve">De buscar y tomar la venganza</w:t>
      </w:r>
    </w:p>
    <w:p w:rsidR="00000000" w:rsidDel="00000000" w:rsidP="00000000" w:rsidRDefault="00000000" w:rsidRPr="00000000">
      <w:pPr>
        <w:numPr>
          <w:ilvl w:val="0"/>
          <w:numId w:val="7"/>
        </w:numPr>
        <w:ind w:left="720" w:hanging="360"/>
        <w:contextualSpacing w:val="1"/>
        <w:rPr/>
      </w:pPr>
      <w:r w:rsidDel="00000000" w:rsidR="00000000" w:rsidRPr="00000000">
        <w:rPr/>
        <w:t xml:space="preserve">Ofrecer a que te lastima u ofende más</w:t>
      </w:r>
    </w:p>
    <w:p w:rsidR="00000000" w:rsidDel="00000000" w:rsidP="00000000" w:rsidRDefault="00000000" w:rsidRPr="00000000">
      <w:pPr>
        <w:numPr>
          <w:ilvl w:val="0"/>
          <w:numId w:val="7"/>
        </w:numPr>
        <w:ind w:left="720" w:hanging="360"/>
        <w:contextualSpacing w:val="1"/>
        <w:rPr/>
      </w:pPr>
      <w:r w:rsidDel="00000000" w:rsidR="00000000" w:rsidRPr="00000000">
        <w:rPr/>
        <w:t xml:space="preserve">Es ser activo</w:t>
      </w:r>
    </w:p>
    <w:p w:rsidR="00000000" w:rsidDel="00000000" w:rsidP="00000000" w:rsidRDefault="00000000" w:rsidRPr="00000000">
      <w:pPr>
        <w:numPr>
          <w:ilvl w:val="1"/>
          <w:numId w:val="7"/>
        </w:numPr>
        <w:ind w:left="1440" w:hanging="360"/>
        <w:contextualSpacing w:val="1"/>
        <w:rPr/>
      </w:pPr>
      <w:r w:rsidDel="00000000" w:rsidR="00000000" w:rsidRPr="00000000">
        <w:rPr/>
        <w:t xml:space="preserve">Es hacer algo</w:t>
      </w:r>
    </w:p>
    <w:p w:rsidR="00000000" w:rsidDel="00000000" w:rsidP="00000000" w:rsidRDefault="00000000" w:rsidRPr="00000000">
      <w:pPr>
        <w:numPr>
          <w:ilvl w:val="0"/>
          <w:numId w:val="7"/>
        </w:numPr>
        <w:ind w:left="720" w:hanging="360"/>
        <w:contextualSpacing w:val="1"/>
        <w:rPr/>
      </w:pPr>
      <w:r w:rsidDel="00000000" w:rsidR="00000000" w:rsidRPr="00000000">
        <w:rPr/>
        <w:t xml:space="preserve">No sólo dejar que te ofendan</w:t>
      </w:r>
    </w:p>
    <w:p w:rsidR="00000000" w:rsidDel="00000000" w:rsidP="00000000" w:rsidRDefault="00000000" w:rsidRPr="00000000">
      <w:pPr>
        <w:numPr>
          <w:ilvl w:val="1"/>
          <w:numId w:val="7"/>
        </w:numPr>
        <w:ind w:left="1440" w:hanging="360"/>
        <w:contextualSpacing w:val="1"/>
        <w:rPr/>
      </w:pPr>
      <w:r w:rsidDel="00000000" w:rsidR="00000000" w:rsidRPr="00000000">
        <w:rPr/>
        <w:t xml:space="preserve">Ofrecer a que te ofendan más</w:t>
      </w:r>
    </w:p>
    <w:p w:rsidR="00000000" w:rsidDel="00000000" w:rsidP="00000000" w:rsidRDefault="00000000" w:rsidRPr="00000000">
      <w:pPr>
        <w:numPr>
          <w:ilvl w:val="0"/>
          <w:numId w:val="7"/>
        </w:numPr>
        <w:ind w:left="720" w:hanging="360"/>
        <w:contextualSpacing w:val="1"/>
        <w:rPr/>
      </w:pPr>
      <w:r w:rsidDel="00000000" w:rsidR="00000000" w:rsidRPr="00000000">
        <w:rPr/>
        <w:t xml:space="preserve">Dar más</w:t>
      </w:r>
    </w:p>
    <w:p w:rsidR="00000000" w:rsidDel="00000000" w:rsidP="00000000" w:rsidRDefault="00000000" w:rsidRPr="00000000">
      <w:pPr>
        <w:numPr>
          <w:ilvl w:val="1"/>
          <w:numId w:val="7"/>
        </w:numPr>
        <w:ind w:left="1440" w:hanging="360"/>
        <w:contextualSpacing w:val="1"/>
        <w:rPr/>
      </w:pPr>
      <w:r w:rsidDel="00000000" w:rsidR="00000000" w:rsidRPr="00000000">
        <w:rPr/>
        <w:t xml:space="preserve">Darle voluntariamente más de lo que injustamente te está quitando</w:t>
      </w:r>
    </w:p>
    <w:p w:rsidR="00000000" w:rsidDel="00000000" w:rsidP="00000000" w:rsidRDefault="00000000" w:rsidRPr="00000000">
      <w:pPr>
        <w:numPr>
          <w:ilvl w:val="0"/>
          <w:numId w:val="7"/>
        </w:numPr>
        <w:ind w:left="720" w:hanging="360"/>
        <w:contextualSpacing w:val="1"/>
        <w:rPr/>
      </w:pPr>
      <w:r w:rsidDel="00000000" w:rsidR="00000000" w:rsidRPr="00000000">
        <w:rPr/>
        <w:t xml:space="preserve">Hacer más</w:t>
      </w:r>
    </w:p>
    <w:p w:rsidR="00000000" w:rsidDel="00000000" w:rsidP="00000000" w:rsidRDefault="00000000" w:rsidRPr="00000000">
      <w:pPr>
        <w:numPr>
          <w:ilvl w:val="1"/>
          <w:numId w:val="7"/>
        </w:numPr>
        <w:ind w:left="1440" w:hanging="360"/>
        <w:contextualSpacing w:val="1"/>
        <w:rPr/>
      </w:pPr>
      <w:r w:rsidDel="00000000" w:rsidR="00000000" w:rsidRPr="00000000">
        <w:rPr/>
        <w:t xml:space="preserve">Voluntariamente hacer más de lo que injustamente te está exigiendo</w:t>
      </w:r>
    </w:p>
    <w:p w:rsidR="00000000" w:rsidDel="00000000" w:rsidP="00000000" w:rsidRDefault="00000000" w:rsidRPr="00000000">
      <w:pPr>
        <w:numPr>
          <w:ilvl w:val="0"/>
          <w:numId w:val="7"/>
        </w:numPr>
        <w:ind w:left="720" w:hanging="360"/>
        <w:contextualSpacing w:val="1"/>
        <w:rPr/>
      </w:pPr>
      <w:r w:rsidDel="00000000" w:rsidR="00000000" w:rsidRPr="00000000">
        <w:rPr/>
        <w:t xml:space="preserve">Permitir más</w:t>
      </w:r>
    </w:p>
    <w:p w:rsidR="00000000" w:rsidDel="00000000" w:rsidP="00000000" w:rsidRDefault="00000000" w:rsidRPr="00000000">
      <w:pPr>
        <w:numPr>
          <w:ilvl w:val="1"/>
          <w:numId w:val="7"/>
        </w:numPr>
        <w:ind w:left="1440" w:hanging="360"/>
        <w:contextualSpacing w:val="1"/>
        <w:rPr/>
      </w:pPr>
      <w:r w:rsidDel="00000000" w:rsidR="00000000" w:rsidRPr="00000000">
        <w:rPr/>
        <w:t xml:space="preserve">Dejar que te ofenda más</w:t>
      </w:r>
    </w:p>
    <w:p w:rsidR="00000000" w:rsidDel="00000000" w:rsidP="00000000" w:rsidRDefault="00000000" w:rsidRPr="00000000">
      <w:pPr>
        <w:pStyle w:val="Heading4"/>
        <w:spacing w:after="160" w:before="300" w:line="384.00000000000006" w:lineRule="auto"/>
        <w:contextualSpacing w:val="0"/>
        <w:jc w:val="left"/>
      </w:pPr>
      <w:bookmarkStart w:colFirst="0" w:colLast="0" w:name="h.t5ggq48pgo8i" w:id="29"/>
      <w:bookmarkEnd w:id="29"/>
      <w:r w:rsidDel="00000000" w:rsidR="00000000" w:rsidRPr="00000000">
        <w:rPr>
          <w:b w:val="1"/>
          <w:sz w:val="24"/>
          <w:szCs w:val="24"/>
        </w:rPr>
        <w:t xml:space="preserve">Cambia la pregunta</w:t>
      </w:r>
    </w:p>
    <w:p w:rsidR="00000000" w:rsidDel="00000000" w:rsidP="00000000" w:rsidRDefault="00000000" w:rsidRPr="00000000">
      <w:pPr>
        <w:numPr>
          <w:ilvl w:val="0"/>
          <w:numId w:val="28"/>
        </w:numPr>
        <w:ind w:left="720" w:hanging="360"/>
        <w:contextualSpacing w:val="1"/>
        <w:rPr/>
      </w:pPr>
      <w:r w:rsidDel="00000000" w:rsidR="00000000" w:rsidRPr="00000000">
        <w:rPr/>
        <w:t xml:space="preserve">En vez de: ¿Cómo puedo darle su merecido?</w:t>
      </w:r>
    </w:p>
    <w:p w:rsidR="00000000" w:rsidDel="00000000" w:rsidP="00000000" w:rsidRDefault="00000000" w:rsidRPr="00000000">
      <w:pPr>
        <w:numPr>
          <w:ilvl w:val="0"/>
          <w:numId w:val="28"/>
        </w:numPr>
        <w:ind w:left="720" w:hanging="360"/>
        <w:contextualSpacing w:val="1"/>
        <w:rPr/>
      </w:pPr>
      <w:r w:rsidDel="00000000" w:rsidR="00000000" w:rsidRPr="00000000">
        <w:rPr/>
        <w:t xml:space="preserve">A: ¿Cómo puedo ofrecer que me ofenda más?</w:t>
      </w:r>
    </w:p>
    <w:p w:rsidR="00000000" w:rsidDel="00000000" w:rsidP="00000000" w:rsidRDefault="00000000" w:rsidRPr="00000000">
      <w:pPr>
        <w:pStyle w:val="Heading4"/>
        <w:spacing w:after="160" w:before="300" w:line="384.00000000000006" w:lineRule="auto"/>
        <w:contextualSpacing w:val="0"/>
        <w:jc w:val="left"/>
      </w:pPr>
      <w:bookmarkStart w:colFirst="0" w:colLast="0" w:name="h.thftfh5142ka" w:id="30"/>
      <w:bookmarkEnd w:id="30"/>
      <w:r w:rsidDel="00000000" w:rsidR="00000000" w:rsidRPr="00000000">
        <w:rPr>
          <w:b w:val="1"/>
          <w:sz w:val="24"/>
          <w:szCs w:val="24"/>
        </w:rPr>
        <w:t xml:space="preserve">Todos intentan justificar y aclarar cuándo podemos defendernos</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No puede ser que está diciendo esto, porque...</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¿Qué pasa si alguien entra en mi casa y va a matar a toda mi familia?</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¿Qué pasa si alguien está asaltando a un niño?</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Los casos extremos nos desvían</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Raras veces nos equivocamos por el lado de no defendernos suficientemente</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Nuestro abogado interno quiere saber cuándo podemos estar justificados en defendernos</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Siempre queremos justificarnos en tomar venganza</w:t>
      </w:r>
    </w:p>
    <w:p w:rsidR="00000000" w:rsidDel="00000000" w:rsidP="00000000" w:rsidRDefault="00000000" w:rsidRPr="00000000">
      <w:pPr>
        <w:pStyle w:val="Heading4"/>
        <w:spacing w:after="160" w:before="300" w:line="384.00000000000006" w:lineRule="auto"/>
        <w:contextualSpacing w:val="0"/>
        <w:jc w:val="left"/>
      </w:pPr>
      <w:bookmarkStart w:colFirst="0" w:colLast="0" w:name="h.54yxmuhb6xju" w:id="31"/>
      <w:bookmarkEnd w:id="31"/>
      <w:r w:rsidDel="00000000" w:rsidR="00000000" w:rsidRPr="00000000">
        <w:rPr>
          <w:b w:val="1"/>
          <w:sz w:val="24"/>
          <w:szCs w:val="24"/>
        </w:rPr>
        <w:t xml:space="preserve">Venganza personal</w:t>
      </w:r>
      <w:r w:rsidDel="00000000" w:rsidR="00000000" w:rsidRPr="00000000">
        <w:rPr/>
      </w:r>
    </w:p>
    <w:p w:rsidR="00000000" w:rsidDel="00000000" w:rsidP="00000000" w:rsidRDefault="00000000" w:rsidRPr="00000000">
      <w:pPr>
        <w:numPr>
          <w:ilvl w:val="0"/>
          <w:numId w:val="23"/>
        </w:numPr>
        <w:ind w:left="720" w:hanging="360"/>
        <w:contextualSpacing w:val="1"/>
        <w:rPr/>
      </w:pPr>
      <w:r w:rsidDel="00000000" w:rsidR="00000000" w:rsidRPr="00000000">
        <w:rPr/>
        <w:t xml:space="preserve">Está hablando de la venganza personal</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Estos casos extremos no son la aplicación más directa de este texto</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Fijate en los ejemplos que da Jesús</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Son de la clase de afrentas, insultos, o infracciones que ocurren diariamente</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Son afrentas contra uno mismo</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Habla de lo más común</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Cuando otro nos molesta, ofende o peca contra nosotros</w:t>
      </w:r>
    </w:p>
    <w:p w:rsidR="00000000" w:rsidDel="00000000" w:rsidP="00000000" w:rsidRDefault="00000000" w:rsidRPr="00000000">
      <w:pPr>
        <w:numPr>
          <w:ilvl w:val="2"/>
          <w:numId w:val="23"/>
        </w:numPr>
        <w:ind w:left="2160" w:hanging="360"/>
        <w:contextualSpacing w:val="1"/>
        <w:rPr/>
      </w:pPr>
      <w:r w:rsidDel="00000000" w:rsidR="00000000" w:rsidRPr="00000000">
        <w:rPr/>
        <w:t xml:space="preserve">Personalmente</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Las grandes excepciones que nombramos ocurren ocasionalmente</w:t>
      </w:r>
    </w:p>
    <w:p w:rsidR="00000000" w:rsidDel="00000000" w:rsidP="00000000" w:rsidRDefault="00000000" w:rsidRPr="00000000">
      <w:pPr>
        <w:numPr>
          <w:ilvl w:val="2"/>
          <w:numId w:val="23"/>
        </w:numPr>
        <w:ind w:left="2160" w:hanging="360"/>
        <w:contextualSpacing w:val="1"/>
        <w:rPr/>
      </w:pPr>
      <w:r w:rsidDel="00000000" w:rsidR="00000000" w:rsidRPr="00000000">
        <w:rPr/>
        <w:t xml:space="preserve">La clase de ofensa que menciona Jesús ocurre a diario</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No quita sistema legal</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De justicia y castigo </w:t>
      </w:r>
    </w:p>
    <w:p w:rsidR="00000000" w:rsidDel="00000000" w:rsidP="00000000" w:rsidRDefault="00000000" w:rsidRPr="00000000">
      <w:pPr>
        <w:numPr>
          <w:ilvl w:val="2"/>
          <w:numId w:val="23"/>
        </w:numPr>
        <w:ind w:left="2160" w:hanging="360"/>
        <w:contextualSpacing w:val="1"/>
        <w:rPr/>
      </w:pPr>
      <w:r w:rsidDel="00000000" w:rsidR="00000000" w:rsidRPr="00000000">
        <w:rPr/>
        <w:t xml:space="preserve">Al nivel de la sociedad y los cortes</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¿Qué hacemos si alguien está golpeando a una mujer, asaltando a un niño o buscan matar a la familia</w:t>
      </w:r>
    </w:p>
    <w:p w:rsidR="00000000" w:rsidDel="00000000" w:rsidP="00000000" w:rsidRDefault="00000000" w:rsidRPr="00000000">
      <w:pPr>
        <w:numPr>
          <w:ilvl w:val="2"/>
          <w:numId w:val="23"/>
        </w:numPr>
        <w:ind w:left="2160" w:hanging="360"/>
        <w:contextualSpacing w:val="1"/>
        <w:rPr/>
      </w:pPr>
      <w:r w:rsidDel="00000000" w:rsidR="00000000" w:rsidRPr="00000000">
        <w:rPr/>
        <w:t xml:space="preserve">Llamamos al policia</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Jesús está hablando de la venganza personal</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De las ofensas comunes y diarias</w:t>
      </w:r>
    </w:p>
    <w:p w:rsidR="00000000" w:rsidDel="00000000" w:rsidP="00000000" w:rsidRDefault="00000000" w:rsidRPr="00000000">
      <w:pPr>
        <w:numPr>
          <w:ilvl w:val="1"/>
          <w:numId w:val="23"/>
        </w:numPr>
        <w:ind w:left="1440" w:hanging="360"/>
        <w:contextualSpacing w:val="1"/>
        <w:rPr/>
      </w:pPr>
      <w:r w:rsidDel="00000000" w:rsidR="00000000" w:rsidRPr="00000000">
        <w:rPr/>
        <w:t xml:space="preserve">Contra nuestra persona</w:t>
      </w:r>
    </w:p>
    <w:p w:rsidR="00000000" w:rsidDel="00000000" w:rsidP="00000000" w:rsidRDefault="00000000" w:rsidRPr="00000000">
      <w:pPr>
        <w:pStyle w:val="Heading4"/>
        <w:spacing w:after="160" w:before="300" w:line="384.00000000000006" w:lineRule="auto"/>
        <w:contextualSpacing w:val="0"/>
        <w:jc w:val="left"/>
      </w:pPr>
      <w:bookmarkStart w:colFirst="0" w:colLast="0" w:name="h.k8u7cytltdfp" w:id="32"/>
      <w:bookmarkEnd w:id="32"/>
      <w:r w:rsidDel="00000000" w:rsidR="00000000" w:rsidRPr="00000000">
        <w:rPr>
          <w:b w:val="1"/>
          <w:sz w:val="24"/>
          <w:szCs w:val="24"/>
        </w:rPr>
        <w:t xml:space="preserve">No tiene sentido</w:t>
      </w:r>
    </w:p>
    <w:p w:rsidR="00000000" w:rsidDel="00000000" w:rsidP="00000000" w:rsidRDefault="00000000" w:rsidRPr="00000000">
      <w:pPr>
        <w:numPr>
          <w:ilvl w:val="0"/>
          <w:numId w:val="5"/>
        </w:numPr>
        <w:ind w:left="720" w:hanging="360"/>
        <w:contextualSpacing w:val="1"/>
        <w:rPr/>
      </w:pPr>
      <w:r w:rsidDel="00000000" w:rsidR="00000000" w:rsidRPr="00000000">
        <w:rPr/>
        <w:t xml:space="preserve">Lo que Jesús dice va en contra de nuestro instinto natural</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Es dejar la ofensa</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Es ofrecer que te lastiman más</w:t>
      </w:r>
    </w:p>
    <w:p w:rsidR="00000000" w:rsidDel="00000000" w:rsidP="00000000" w:rsidRDefault="00000000" w:rsidRPr="00000000">
      <w:pPr>
        <w:numPr>
          <w:ilvl w:val="0"/>
          <w:numId w:val="5"/>
        </w:numPr>
        <w:ind w:left="720" w:hanging="360"/>
        <w:contextualSpacing w:val="1"/>
        <w:rPr/>
      </w:pPr>
      <w:r w:rsidDel="00000000" w:rsidR="00000000" w:rsidRPr="00000000">
        <w:rPr/>
        <w:t xml:space="preserve">Todo en mi dice NO</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No voy a dejarme ser ofendido</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Voy a darte lo tuyo</w:t>
      </w:r>
    </w:p>
    <w:p w:rsidR="00000000" w:rsidDel="00000000" w:rsidP="00000000" w:rsidRDefault="00000000" w:rsidRPr="00000000">
      <w:pPr>
        <w:numPr>
          <w:ilvl w:val="0"/>
          <w:numId w:val="5"/>
        </w:numPr>
        <w:ind w:left="720" w:hanging="360"/>
        <w:contextualSpacing w:val="1"/>
        <w:rPr/>
      </w:pPr>
      <w:r w:rsidDel="00000000" w:rsidR="00000000" w:rsidRPr="00000000">
        <w:rPr/>
        <w:t xml:space="preserve">Esto no puede ser lo que Él está diciendo</w:t>
      </w:r>
    </w:p>
    <w:p w:rsidR="00000000" w:rsidDel="00000000" w:rsidP="00000000" w:rsidRDefault="00000000" w:rsidRPr="00000000">
      <w:pPr>
        <w:numPr>
          <w:ilvl w:val="0"/>
          <w:numId w:val="5"/>
        </w:numPr>
        <w:ind w:left="720" w:hanging="360"/>
        <w:contextualSpacing w:val="1"/>
        <w:rPr/>
      </w:pPr>
      <w:r w:rsidDel="00000000" w:rsidR="00000000" w:rsidRPr="00000000">
        <w:rPr/>
        <w:t xml:space="preserve">De hecho, he pasado toda la semana viendo este texto</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Con muchas dudas</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Porque lo que dice claramente</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Parece ser incorrecto</w:t>
      </w:r>
    </w:p>
    <w:p w:rsidR="00000000" w:rsidDel="00000000" w:rsidP="00000000" w:rsidRDefault="00000000" w:rsidRPr="00000000">
      <w:pPr>
        <w:numPr>
          <w:ilvl w:val="0"/>
          <w:numId w:val="5"/>
        </w:numPr>
        <w:ind w:left="720" w:hanging="360"/>
        <w:contextualSpacing w:val="1"/>
        <w:rPr/>
      </w:pPr>
      <w:r w:rsidDel="00000000" w:rsidR="00000000" w:rsidRPr="00000000">
        <w:rPr/>
        <w:t xml:space="preserve">Vez tras vez he pensado: no puede ser que está diciendo esto</w:t>
      </w:r>
    </w:p>
    <w:p w:rsidR="00000000" w:rsidDel="00000000" w:rsidP="00000000" w:rsidRDefault="00000000" w:rsidRPr="00000000">
      <w:pPr>
        <w:numPr>
          <w:ilvl w:val="1"/>
          <w:numId w:val="5"/>
        </w:numPr>
        <w:ind w:left="1440" w:hanging="360"/>
        <w:contextualSpacing w:val="1"/>
        <w:rPr/>
      </w:pPr>
      <w:r w:rsidDel="00000000" w:rsidR="00000000" w:rsidRPr="00000000">
        <w:rPr/>
        <w:t xml:space="preserve">Pero lo dice</w:t>
      </w:r>
    </w:p>
    <w:p w:rsidR="00000000" w:rsidDel="00000000" w:rsidP="00000000" w:rsidRDefault="00000000" w:rsidRPr="00000000">
      <w:pPr>
        <w:pStyle w:val="Heading4"/>
        <w:spacing w:after="160" w:before="300" w:line="384.00000000000006" w:lineRule="auto"/>
        <w:contextualSpacing w:val="0"/>
        <w:jc w:val="left"/>
      </w:pPr>
      <w:bookmarkStart w:colFirst="0" w:colLast="0" w:name="h.dxf49nyghzro" w:id="33"/>
      <w:bookmarkEnd w:id="33"/>
      <w:r w:rsidDel="00000000" w:rsidR="00000000" w:rsidRPr="00000000">
        <w:rPr>
          <w:b w:val="1"/>
          <w:sz w:val="24"/>
          <w:szCs w:val="24"/>
        </w:rPr>
        <w:t xml:space="preserve">Es parte 1 de 2</w:t>
      </w:r>
    </w:p>
    <w:p w:rsidR="00000000" w:rsidDel="00000000" w:rsidP="00000000" w:rsidRDefault="00000000" w:rsidRPr="00000000">
      <w:pPr>
        <w:numPr>
          <w:ilvl w:val="0"/>
          <w:numId w:val="37"/>
        </w:numPr>
        <w:ind w:left="720" w:hanging="360"/>
        <w:contextualSpacing w:val="1"/>
        <w:rPr/>
      </w:pPr>
      <w:r w:rsidDel="00000000" w:rsidR="00000000" w:rsidRPr="00000000">
        <w:rPr/>
        <w:t xml:space="preserve">Tiene más sentido cuando lo tomamos juntos con la próxima</w:t>
      </w:r>
    </w:p>
    <w:p w:rsidR="00000000" w:rsidDel="00000000" w:rsidP="00000000" w:rsidRDefault="00000000" w:rsidRPr="00000000">
      <w:pPr>
        <w:numPr>
          <w:ilvl w:val="1"/>
          <w:numId w:val="37"/>
        </w:numPr>
        <w:ind w:left="1440" w:hanging="360"/>
        <w:contextualSpacing w:val="1"/>
        <w:rPr/>
      </w:pPr>
      <w:r w:rsidDel="00000000" w:rsidR="00000000" w:rsidRPr="00000000">
        <w:rPr/>
        <w:t xml:space="preserve">Regresa en 2 semanas</w:t>
      </w:r>
    </w:p>
    <w:p w:rsidR="00000000" w:rsidDel="00000000" w:rsidP="00000000" w:rsidRDefault="00000000" w:rsidRPr="00000000">
      <w:pPr>
        <w:numPr>
          <w:ilvl w:val="0"/>
          <w:numId w:val="37"/>
        </w:numPr>
        <w:ind w:left="720" w:hanging="360"/>
        <w:contextualSpacing w:val="1"/>
        <w:rPr/>
      </w:pPr>
      <w:r w:rsidDel="00000000" w:rsidR="00000000" w:rsidRPr="00000000">
        <w:rPr/>
        <w:t xml:space="preserve">Pero necesitamos escuchar esta parte sólo</w:t>
      </w:r>
    </w:p>
    <w:p w:rsidR="00000000" w:rsidDel="00000000" w:rsidP="00000000" w:rsidRDefault="00000000" w:rsidRPr="00000000">
      <w:pPr>
        <w:numPr>
          <w:ilvl w:val="1"/>
          <w:numId w:val="37"/>
        </w:numPr>
        <w:ind w:left="1440" w:hanging="360"/>
        <w:contextualSpacing w:val="1"/>
        <w:rPr/>
      </w:pPr>
      <w:r w:rsidDel="00000000" w:rsidR="00000000" w:rsidRPr="00000000">
        <w:rPr/>
        <w:t xml:space="preserve">Para realmente captar lo que Jesús quiere decir aquí</w:t>
      </w:r>
    </w:p>
    <w:p w:rsidR="00000000" w:rsidDel="00000000" w:rsidP="00000000" w:rsidRDefault="00000000" w:rsidRPr="00000000">
      <w:pPr>
        <w:pStyle w:val="Heading3"/>
        <w:spacing w:after="160" w:before="300" w:line="384.00000000000006" w:lineRule="auto"/>
        <w:contextualSpacing w:val="0"/>
      </w:pPr>
      <w:bookmarkStart w:colFirst="0" w:colLast="0" w:name="h.56o0bff726lt" w:id="34"/>
      <w:bookmarkEnd w:id="34"/>
      <w:r w:rsidDel="00000000" w:rsidR="00000000" w:rsidRPr="00000000">
        <w:rPr>
          <w:b w:val="1"/>
          <w:sz w:val="28"/>
          <w:szCs w:val="28"/>
        </w:rPr>
        <w:t xml:space="preserve">Por qué</w:t>
      </w:r>
    </w:p>
    <w:p w:rsidR="00000000" w:rsidDel="00000000" w:rsidP="00000000" w:rsidRDefault="00000000" w:rsidRPr="00000000">
      <w:pPr>
        <w:numPr>
          <w:ilvl w:val="0"/>
          <w:numId w:val="41"/>
        </w:numPr>
        <w:ind w:left="720" w:hanging="360"/>
        <w:contextualSpacing w:val="1"/>
        <w:rPr/>
      </w:pPr>
      <w:r w:rsidDel="00000000" w:rsidR="00000000" w:rsidRPr="00000000">
        <w:rPr/>
        <w:t xml:space="preserve">¿Por qué diría que debemos dejar que nos ofendan y ofrecer que nos ofendan más?</w:t>
      </w:r>
    </w:p>
    <w:p w:rsidR="00000000" w:rsidDel="00000000" w:rsidP="00000000" w:rsidRDefault="00000000" w:rsidRPr="00000000">
      <w:pPr>
        <w:pStyle w:val="Heading4"/>
        <w:spacing w:after="160" w:before="300" w:line="384.00000000000006" w:lineRule="auto"/>
        <w:contextualSpacing w:val="0"/>
        <w:jc w:val="left"/>
      </w:pPr>
      <w:bookmarkStart w:colFirst="0" w:colLast="0" w:name="h.q4a9d9m53pb" w:id="35"/>
      <w:bookmarkEnd w:id="35"/>
      <w:r w:rsidDel="00000000" w:rsidR="00000000" w:rsidRPr="00000000">
        <w:rPr>
          <w:b w:val="1"/>
          <w:sz w:val="24"/>
          <w:szCs w:val="24"/>
        </w:rPr>
        <w:t xml:space="preserve">Porque tal vez mal interpretaste la situación</w:t>
      </w:r>
    </w:p>
    <w:p w:rsidR="00000000" w:rsidDel="00000000" w:rsidP="00000000" w:rsidRDefault="00000000" w:rsidRPr="00000000">
      <w:pPr>
        <w:numPr>
          <w:ilvl w:val="0"/>
          <w:numId w:val="21"/>
        </w:numPr>
        <w:ind w:left="720" w:hanging="360"/>
        <w:contextualSpacing w:val="1"/>
        <w:rPr/>
      </w:pPr>
      <w:r w:rsidDel="00000000" w:rsidR="00000000" w:rsidRPr="00000000">
        <w:rPr/>
        <w:t xml:space="preserve">¿Cuántas veces han tomado venganza de ti,</w:t>
      </w:r>
    </w:p>
    <w:p w:rsidR="00000000" w:rsidDel="00000000" w:rsidP="00000000" w:rsidRDefault="00000000" w:rsidRPr="00000000">
      <w:pPr>
        <w:numPr>
          <w:ilvl w:val="1"/>
          <w:numId w:val="21"/>
        </w:numPr>
        <w:ind w:left="1440" w:hanging="360"/>
        <w:contextualSpacing w:val="1"/>
        <w:rPr/>
      </w:pPr>
      <w:r w:rsidDel="00000000" w:rsidR="00000000" w:rsidRPr="00000000">
        <w:rPr/>
        <w:t xml:space="preserve">Pero estaban equivocados?</w:t>
      </w:r>
    </w:p>
    <w:p w:rsidR="00000000" w:rsidDel="00000000" w:rsidP="00000000" w:rsidRDefault="00000000" w:rsidRPr="00000000">
      <w:pPr>
        <w:numPr>
          <w:ilvl w:val="0"/>
          <w:numId w:val="21"/>
        </w:numPr>
        <w:ind w:left="720" w:hanging="360"/>
        <w:contextualSpacing w:val="1"/>
        <w:rPr/>
      </w:pPr>
      <w:r w:rsidDel="00000000" w:rsidR="00000000" w:rsidRPr="00000000">
        <w:rPr/>
        <w:t xml:space="preserve">Y una vez que tomas venganza</w:t>
      </w:r>
    </w:p>
    <w:p w:rsidR="00000000" w:rsidDel="00000000" w:rsidP="00000000" w:rsidRDefault="00000000" w:rsidRPr="00000000">
      <w:pPr>
        <w:numPr>
          <w:ilvl w:val="1"/>
          <w:numId w:val="21"/>
        </w:numPr>
        <w:ind w:left="1440" w:hanging="360"/>
        <w:contextualSpacing w:val="1"/>
        <w:rPr/>
      </w:pPr>
      <w:r w:rsidDel="00000000" w:rsidR="00000000" w:rsidRPr="00000000">
        <w:rPr/>
        <w:t xml:space="preserve">Ya está hecho</w:t>
      </w:r>
    </w:p>
    <w:p w:rsidR="00000000" w:rsidDel="00000000" w:rsidP="00000000" w:rsidRDefault="00000000" w:rsidRPr="00000000">
      <w:pPr>
        <w:numPr>
          <w:ilvl w:val="1"/>
          <w:numId w:val="21"/>
        </w:numPr>
        <w:ind w:left="1440" w:hanging="360"/>
        <w:contextualSpacing w:val="1"/>
        <w:rPr/>
      </w:pPr>
      <w:r w:rsidDel="00000000" w:rsidR="00000000" w:rsidRPr="00000000">
        <w:rPr/>
        <w:t xml:space="preserve">No puedes deshacerlo</w:t>
      </w:r>
    </w:p>
    <w:p w:rsidR="00000000" w:rsidDel="00000000" w:rsidP="00000000" w:rsidRDefault="00000000" w:rsidRPr="00000000">
      <w:pPr>
        <w:pStyle w:val="Heading4"/>
        <w:spacing w:after="160" w:before="300" w:line="384.00000000000006" w:lineRule="auto"/>
        <w:contextualSpacing w:val="0"/>
        <w:jc w:val="left"/>
      </w:pPr>
      <w:bookmarkStart w:colFirst="0" w:colLast="0" w:name="h.evszepseby34" w:id="36"/>
      <w:bookmarkEnd w:id="36"/>
      <w:r w:rsidDel="00000000" w:rsidR="00000000" w:rsidRPr="00000000">
        <w:rPr>
          <w:b w:val="1"/>
          <w:sz w:val="24"/>
          <w:szCs w:val="24"/>
        </w:rPr>
        <w:t xml:space="preserve">Porque hacer mal a otro porque te hizo mal a ti todavía es hacer mal</w:t>
      </w:r>
    </w:p>
    <w:p w:rsidR="00000000" w:rsidDel="00000000" w:rsidP="00000000" w:rsidRDefault="00000000" w:rsidRPr="00000000">
      <w:pPr>
        <w:numPr>
          <w:ilvl w:val="0"/>
          <w:numId w:val="14"/>
        </w:numPr>
        <w:ind w:left="720" w:hanging="360"/>
        <w:contextualSpacing w:val="1"/>
        <w:rPr/>
      </w:pPr>
      <w:r w:rsidDel="00000000" w:rsidR="00000000" w:rsidRPr="00000000">
        <w:rPr/>
        <w:t xml:space="preserve">Hacer mal a otro es hacer mal a otro</w:t>
      </w:r>
    </w:p>
    <w:p w:rsidR="00000000" w:rsidDel="00000000" w:rsidP="00000000" w:rsidRDefault="00000000" w:rsidRPr="00000000">
      <w:pPr>
        <w:numPr>
          <w:ilvl w:val="0"/>
          <w:numId w:val="14"/>
        </w:numPr>
        <w:ind w:left="720" w:hanging="360"/>
        <w:contextualSpacing w:val="1"/>
        <w:rPr/>
      </w:pPr>
      <w:r w:rsidDel="00000000" w:rsidR="00000000" w:rsidRPr="00000000">
        <w:rPr/>
        <w:t xml:space="preserve">Por esto, esta instrucción era parte de instrucciones legales</w:t>
      </w:r>
    </w:p>
    <w:p w:rsidR="00000000" w:rsidDel="00000000" w:rsidP="00000000" w:rsidRDefault="00000000" w:rsidRPr="00000000">
      <w:pPr>
        <w:numPr>
          <w:ilvl w:val="1"/>
          <w:numId w:val="14"/>
        </w:numPr>
        <w:ind w:left="1440" w:hanging="360"/>
        <w:contextualSpacing w:val="1"/>
        <w:rPr/>
      </w:pPr>
      <w:r w:rsidDel="00000000" w:rsidR="00000000" w:rsidRPr="00000000">
        <w:rPr/>
        <w:t xml:space="preserve">Para los jueces</w:t>
      </w:r>
    </w:p>
    <w:p w:rsidR="00000000" w:rsidDel="00000000" w:rsidP="00000000" w:rsidRDefault="00000000" w:rsidRPr="00000000">
      <w:pPr>
        <w:numPr>
          <w:ilvl w:val="1"/>
          <w:numId w:val="14"/>
        </w:numPr>
        <w:ind w:left="1440" w:hanging="360"/>
        <w:contextualSpacing w:val="1"/>
        <w:rPr/>
      </w:pPr>
      <w:r w:rsidDel="00000000" w:rsidR="00000000" w:rsidRPr="00000000">
        <w:rPr/>
        <w:t xml:space="preserve">No para uno</w:t>
      </w:r>
    </w:p>
    <w:p w:rsidR="00000000" w:rsidDel="00000000" w:rsidP="00000000" w:rsidRDefault="00000000" w:rsidRPr="00000000">
      <w:pPr>
        <w:numPr>
          <w:ilvl w:val="0"/>
          <w:numId w:val="14"/>
        </w:numPr>
        <w:ind w:left="720" w:hanging="360"/>
        <w:contextualSpacing w:val="1"/>
        <w:rPr/>
      </w:pPr>
      <w:r w:rsidDel="00000000" w:rsidR="00000000" w:rsidRPr="00000000">
        <w:rPr/>
        <w:t xml:space="preserve">Hacer lo mal a otro es pecado</w:t>
      </w:r>
    </w:p>
    <w:p w:rsidR="00000000" w:rsidDel="00000000" w:rsidP="00000000" w:rsidRDefault="00000000" w:rsidRPr="00000000">
      <w:pPr>
        <w:pStyle w:val="Heading4"/>
        <w:spacing w:after="160" w:before="300" w:line="384.00000000000006" w:lineRule="auto"/>
        <w:contextualSpacing w:val="0"/>
        <w:jc w:val="left"/>
      </w:pPr>
      <w:bookmarkStart w:colFirst="0" w:colLast="0" w:name="h.jvi1pk40u942" w:id="37"/>
      <w:bookmarkEnd w:id="37"/>
      <w:r w:rsidDel="00000000" w:rsidR="00000000" w:rsidRPr="00000000">
        <w:rPr>
          <w:b w:val="1"/>
          <w:sz w:val="24"/>
          <w:szCs w:val="24"/>
        </w:rPr>
        <w:t xml:space="preserve">Porque no eres Dios</w:t>
      </w:r>
    </w:p>
    <w:p w:rsidR="00000000" w:rsidDel="00000000" w:rsidP="00000000" w:rsidRDefault="00000000" w:rsidRPr="00000000">
      <w:pPr>
        <w:numPr>
          <w:ilvl w:val="0"/>
          <w:numId w:val="19"/>
        </w:numPr>
        <w:ind w:left="720" w:hanging="360"/>
        <w:contextualSpacing w:val="1"/>
        <w:rPr/>
      </w:pPr>
      <w:r w:rsidDel="00000000" w:rsidR="00000000" w:rsidRPr="00000000">
        <w:rPr/>
        <w:t xml:space="preserve">Sólo Él puede tomar venganza</w:t>
      </w:r>
    </w:p>
    <w:p w:rsidR="00000000" w:rsidDel="00000000" w:rsidP="00000000" w:rsidRDefault="00000000" w:rsidRPr="00000000">
      <w:pPr>
        <w:numPr>
          <w:ilvl w:val="1"/>
          <w:numId w:val="19"/>
        </w:numPr>
        <w:ind w:left="1440" w:hanging="360"/>
        <w:contextualSpacing w:val="1"/>
        <w:rPr/>
      </w:pPr>
      <w:r w:rsidDel="00000000" w:rsidR="00000000" w:rsidRPr="00000000">
        <w:rPr/>
        <w:t xml:space="preserve">Él es el gran Rey</w:t>
      </w:r>
    </w:p>
    <w:p w:rsidR="00000000" w:rsidDel="00000000" w:rsidP="00000000" w:rsidRDefault="00000000" w:rsidRPr="00000000">
      <w:pPr>
        <w:numPr>
          <w:ilvl w:val="2"/>
          <w:numId w:val="19"/>
        </w:numPr>
        <w:ind w:left="2160" w:hanging="360"/>
        <w:contextualSpacing w:val="1"/>
        <w:rPr/>
      </w:pPr>
      <w:r w:rsidDel="00000000" w:rsidR="00000000" w:rsidRPr="00000000">
        <w:rPr/>
        <w:t xml:space="preserve">No tu</w:t>
      </w:r>
    </w:p>
    <w:p w:rsidR="00000000" w:rsidDel="00000000" w:rsidP="00000000" w:rsidRDefault="00000000" w:rsidRPr="00000000">
      <w:pPr>
        <w:numPr>
          <w:ilvl w:val="1"/>
          <w:numId w:val="19"/>
        </w:numPr>
        <w:ind w:left="1440" w:hanging="360"/>
        <w:contextualSpacing w:val="1"/>
        <w:rPr/>
      </w:pPr>
      <w:r w:rsidDel="00000000" w:rsidR="00000000" w:rsidRPr="00000000">
        <w:rPr/>
        <w:t xml:space="preserve">Deja que Él se encargue</w:t>
      </w:r>
    </w:p>
    <w:p w:rsidR="00000000" w:rsidDel="00000000" w:rsidP="00000000" w:rsidRDefault="00000000" w:rsidRPr="00000000">
      <w:pPr>
        <w:spacing w:after="440" w:line="384.00000000000006" w:lineRule="auto"/>
        <w:contextualSpacing w:val="0"/>
      </w:pPr>
      <w:r w:rsidDel="00000000" w:rsidR="00000000" w:rsidRPr="00000000">
        <w:rPr>
          <w:color w:val="777777"/>
        </w:rPr>
        <w:t xml:space="preserve">Romanos 12:17-21 17 Nunca paguen a nadie mal por mal. Respeten lo bueno delante de todos los hombres. 18 Si es posible, en cuanto de ustedes dependa, estén en paz con todos los hombres. 19 Amados, nunca tomen venganza ustedes mismos, sino den lugar a la ira de Dios, porque escrito está: “MIA ES LA VENGANZA, YO PAGARE,” dice el Señor. 20 “PERO SI TU ENEMIGO TIENE HAMBRE, DALE DE COMER; Y SI TIENE SED, DALE DE BEBER, PORQUE HACIENDO ESTO, CARBONES ENCENDIDOS AMONTONARAS SOBRE SU CABEZA.” 21 No seas vencido por el mal, sino vence el mal con el bien.</w:t>
      </w:r>
    </w:p>
    <w:p w:rsidR="00000000" w:rsidDel="00000000" w:rsidP="00000000" w:rsidRDefault="00000000" w:rsidRPr="00000000">
      <w:pPr>
        <w:spacing w:before="440" w:line="384.00000000000006" w:lineRule="auto"/>
        <w:contextualSpacing w:val="0"/>
      </w:pPr>
      <w:r w:rsidDel="00000000" w:rsidR="00000000" w:rsidRPr="00000000">
        <w:rPr>
          <w:color w:val="777777"/>
        </w:rPr>
        <w:t xml:space="preserve">Deuteronomio 32:35 35 Mía es la venganza y la retribución; A su tiempo el pie de ellos resbalará, Porque el día de su calamidad está cerca, Ya se apresura lo que les está preparado.’</w:t>
      </w:r>
    </w:p>
    <w:p w:rsidR="00000000" w:rsidDel="00000000" w:rsidP="00000000" w:rsidRDefault="00000000" w:rsidRPr="00000000">
      <w:pPr>
        <w:numPr>
          <w:ilvl w:val="0"/>
          <w:numId w:val="6"/>
        </w:numPr>
        <w:ind w:left="720" w:hanging="360"/>
        <w:contextualSpacing w:val="1"/>
        <w:rPr/>
      </w:pPr>
      <w:r w:rsidDel="00000000" w:rsidR="00000000" w:rsidRPr="00000000">
        <w:rPr/>
        <w:t xml:space="preserve">Sólo Él puede juzgar justamente</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Sólo Él es totalmente justo</w:t>
      </w:r>
    </w:p>
    <w:p w:rsidR="00000000" w:rsidDel="00000000" w:rsidP="00000000" w:rsidRDefault="00000000" w:rsidRPr="00000000">
      <w:pPr>
        <w:numPr>
          <w:ilvl w:val="0"/>
          <w:numId w:val="6"/>
        </w:numPr>
        <w:ind w:left="720" w:hanging="360"/>
        <w:contextualSpacing w:val="1"/>
        <w:rPr/>
      </w:pPr>
      <w:r w:rsidDel="00000000" w:rsidR="00000000" w:rsidRPr="00000000">
        <w:rPr/>
        <w:t xml:space="preserve">Es el Juez justo</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A Él le toca tomar la venganza</w:t>
      </w:r>
    </w:p>
    <w:p w:rsidR="00000000" w:rsidDel="00000000" w:rsidP="00000000" w:rsidRDefault="00000000" w:rsidRPr="00000000">
      <w:pPr>
        <w:numPr>
          <w:ilvl w:val="0"/>
          <w:numId w:val="6"/>
        </w:numPr>
        <w:ind w:left="720" w:hanging="360"/>
        <w:contextualSpacing w:val="1"/>
        <w:rPr/>
      </w:pPr>
      <w:r w:rsidDel="00000000" w:rsidR="00000000" w:rsidRPr="00000000">
        <w:rPr/>
        <w:t xml:space="preserve">Nos ponemos en el lugar de Dios cuando tomamos la venganza</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Y este es un lugar peligroso en que estar</w:t>
      </w:r>
    </w:p>
    <w:p w:rsidR="00000000" w:rsidDel="00000000" w:rsidP="00000000" w:rsidRDefault="00000000" w:rsidRPr="00000000">
      <w:pPr>
        <w:spacing w:line="384.00000000000006" w:lineRule="auto"/>
        <w:contextualSpacing w:val="0"/>
      </w:pPr>
      <w:r w:rsidDel="00000000" w:rsidR="00000000" w:rsidRPr="00000000">
        <w:rPr>
          <w:color w:val="777777"/>
        </w:rPr>
        <w:t xml:space="preserve">Santiago 4:12 12 Sólo hay un Legislador y Juez, que es poderoso para salvar y para destruir. Pero tú, ¿quién eres que juzgas a tu prójimo?</w:t>
      </w:r>
    </w:p>
    <w:p w:rsidR="00000000" w:rsidDel="00000000" w:rsidP="00000000" w:rsidRDefault="00000000" w:rsidRPr="00000000">
      <w:pPr>
        <w:pStyle w:val="Heading4"/>
        <w:spacing w:after="160" w:before="300" w:line="384.00000000000006" w:lineRule="auto"/>
        <w:contextualSpacing w:val="0"/>
        <w:jc w:val="left"/>
      </w:pPr>
      <w:bookmarkStart w:colFirst="0" w:colLast="0" w:name="h.ye8y8klkf917" w:id="38"/>
      <w:bookmarkEnd w:id="38"/>
      <w:r w:rsidDel="00000000" w:rsidR="00000000" w:rsidRPr="00000000">
        <w:rPr>
          <w:b w:val="1"/>
          <w:sz w:val="24"/>
          <w:szCs w:val="24"/>
        </w:rPr>
        <w:t xml:space="preserve">Porque así hizo Jesús</w:t>
      </w:r>
    </w:p>
    <w:p w:rsidR="00000000" w:rsidDel="00000000" w:rsidP="00000000" w:rsidRDefault="00000000" w:rsidRPr="00000000">
      <w:pPr>
        <w:spacing w:line="384.00000000000006" w:lineRule="auto"/>
        <w:contextualSpacing w:val="0"/>
      </w:pPr>
      <w:r w:rsidDel="00000000" w:rsidR="00000000" w:rsidRPr="00000000">
        <w:rPr>
          <w:color w:val="777777"/>
        </w:rPr>
        <w:t xml:space="preserve">1 Pedro 2:20-25 20 Pues ¿qué mérito hay, si cuando ustedes pecan y son tratados con severidad lo soportan con paciencia? Pero si cuando hacen lo bueno sufren por ello y lo soportan con paciencia, esto halla gracia con Dios. 21 Porque para este propósito han sido llamados, pues también Cristo sufrió por ustedes, dejándoles ejemplo para que sigan Sus pasos, 22 EL CUAL NO COMETIO PECADO, NI ENGAÑO ALGUNO SE HALLO EN SU BOCA; 23 y quien cuando Lo ultrajaban, no respondía ultrajando. Cuando padecía, no amenazaba, sino que se encomendaba a Aquél que juzga con justicia. 24 El mismo llevó nuestros pecados en Su cuerpo sobre la cruz, a fin de que muramos al pecado y vivamos a la justicia, porque por Sus heridas fueron ustedes sanados. 25 Pues ustedes andaban descarriados como ovejas, pero ahora han vuelto al Pastor y Guardián de sus almas.</w:t>
      </w:r>
    </w:p>
    <w:p w:rsidR="00000000" w:rsidDel="00000000" w:rsidP="00000000" w:rsidRDefault="00000000" w:rsidRPr="00000000">
      <w:pPr>
        <w:numPr>
          <w:ilvl w:val="0"/>
          <w:numId w:val="35"/>
        </w:numPr>
        <w:ind w:left="720" w:hanging="360"/>
        <w:contextualSpacing w:val="1"/>
        <w:rPr/>
      </w:pPr>
      <w:r w:rsidDel="00000000" w:rsidR="00000000" w:rsidRPr="00000000">
        <w:rPr/>
        <w:t xml:space="preserve">Ellos lo insultaron y lastimaron</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Él dejó</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Es más, les dio la oportunidad de ser hijos de Dios</w:t>
      </w:r>
    </w:p>
    <w:p w:rsidR="00000000" w:rsidDel="00000000" w:rsidP="00000000" w:rsidRDefault="00000000" w:rsidRPr="00000000">
      <w:pPr>
        <w:numPr>
          <w:ilvl w:val="0"/>
          <w:numId w:val="35"/>
        </w:numPr>
        <w:ind w:left="720" w:hanging="360"/>
        <w:contextualSpacing w:val="1"/>
        <w:rPr/>
      </w:pPr>
      <w:r w:rsidDel="00000000" w:rsidR="00000000" w:rsidRPr="00000000">
        <w:rPr/>
        <w:t xml:space="preserve">Nosotros somos llamados a seguir su ejemplo</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Lo hacemos cuando otros nos ofenden, insultan y lastiman</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Y no resistimos</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Y ofrecemos que nos ofendan más</w:t>
      </w:r>
    </w:p>
    <w:p w:rsidR="00000000" w:rsidDel="00000000" w:rsidP="00000000" w:rsidRDefault="00000000" w:rsidRPr="00000000">
      <w:pPr>
        <w:numPr>
          <w:ilvl w:val="0"/>
          <w:numId w:val="35"/>
        </w:numPr>
        <w:ind w:left="720" w:hanging="360"/>
        <w:contextualSpacing w:val="1"/>
        <w:rPr/>
      </w:pPr>
      <w:r w:rsidDel="00000000" w:rsidR="00000000" w:rsidRPr="00000000">
        <w:rPr/>
        <w:t xml:space="preserve">Damos gloria a Dios</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Por imitar a Jesús de esta manera</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Dios se ve grande e importante</w:t>
      </w:r>
    </w:p>
    <w:p w:rsidR="00000000" w:rsidDel="00000000" w:rsidP="00000000" w:rsidRDefault="00000000" w:rsidRPr="00000000">
      <w:pPr>
        <w:numPr>
          <w:ilvl w:val="1"/>
          <w:numId w:val="35"/>
        </w:numPr>
        <w:ind w:left="1440" w:hanging="360"/>
        <w:contextualSpacing w:val="1"/>
        <w:rPr/>
      </w:pPr>
      <w:r w:rsidDel="00000000" w:rsidR="00000000" w:rsidRPr="00000000">
        <w:rPr/>
        <w:t xml:space="preserve">Se ve que Él es nuestra Fuerza y Fortaleza y Juez</w:t>
      </w:r>
    </w:p>
    <w:p w:rsidR="00000000" w:rsidDel="00000000" w:rsidP="00000000" w:rsidRDefault="00000000" w:rsidRPr="00000000">
      <w:pPr>
        <w:pStyle w:val="Heading3"/>
        <w:spacing w:after="160" w:before="300" w:line="384.00000000000006" w:lineRule="auto"/>
        <w:contextualSpacing w:val="0"/>
      </w:pPr>
      <w:bookmarkStart w:colFirst="0" w:colLast="0" w:name="h.k6f3v3tyz3en" w:id="39"/>
      <w:bookmarkEnd w:id="39"/>
      <w:r w:rsidDel="00000000" w:rsidR="00000000" w:rsidRPr="00000000">
        <w:rPr>
          <w:b w:val="1"/>
          <w:sz w:val="28"/>
          <w:szCs w:val="28"/>
        </w:rPr>
        <w:t xml:space="preserve">Aplicación: Buscar la paz en vez de la venganza</w:t>
      </w:r>
    </w:p>
    <w:p w:rsidR="00000000" w:rsidDel="00000000" w:rsidP="00000000" w:rsidRDefault="00000000" w:rsidRPr="00000000">
      <w:pPr>
        <w:numPr>
          <w:ilvl w:val="0"/>
          <w:numId w:val="22"/>
        </w:numPr>
        <w:ind w:left="720" w:hanging="360"/>
        <w:contextualSpacing w:val="1"/>
        <w:rPr/>
      </w:pPr>
      <w:r w:rsidDel="00000000" w:rsidR="00000000" w:rsidRPr="00000000">
        <w:rPr/>
        <w:t xml:space="preserve">Si buscamos a Dios</w:t>
      </w:r>
    </w:p>
    <w:p w:rsidR="00000000" w:rsidDel="00000000" w:rsidP="00000000" w:rsidRDefault="00000000" w:rsidRPr="00000000">
      <w:pPr>
        <w:numPr>
          <w:ilvl w:val="0"/>
          <w:numId w:val="22"/>
        </w:numPr>
        <w:ind w:left="720" w:hanging="360"/>
        <w:contextualSpacing w:val="1"/>
        <w:rPr/>
      </w:pPr>
      <w:r w:rsidDel="00000000" w:rsidR="00000000" w:rsidRPr="00000000">
        <w:rPr/>
        <w:t xml:space="preserve">Debemos ser personas que buscan la paz</w:t>
      </w:r>
    </w:p>
    <w:p w:rsidR="00000000" w:rsidDel="00000000" w:rsidP="00000000" w:rsidRDefault="00000000" w:rsidRPr="00000000">
      <w:pPr>
        <w:spacing w:line="384.00000000000006" w:lineRule="auto"/>
        <w:contextualSpacing w:val="0"/>
      </w:pPr>
      <w:r w:rsidDel="00000000" w:rsidR="00000000" w:rsidRPr="00000000">
        <w:rPr>
          <w:color w:val="777777"/>
        </w:rPr>
        <w:t xml:space="preserve">Empieza por poner el pensar a su cabeza, verlo al revés:</w:t>
      </w:r>
    </w:p>
    <w:p w:rsidR="00000000" w:rsidDel="00000000" w:rsidP="00000000" w:rsidRDefault="00000000" w:rsidRPr="00000000">
      <w:pPr>
        <w:pStyle w:val="Heading4"/>
        <w:spacing w:after="160" w:before="300" w:line="384.00000000000006" w:lineRule="auto"/>
        <w:contextualSpacing w:val="0"/>
        <w:jc w:val="left"/>
      </w:pPr>
      <w:bookmarkStart w:colFirst="0" w:colLast="0" w:name="h.f8h1dndbv7d7" w:id="40"/>
      <w:bookmarkEnd w:id="40"/>
      <w:r w:rsidDel="00000000" w:rsidR="00000000" w:rsidRPr="00000000">
        <w:rPr>
          <w:b w:val="1"/>
          <w:sz w:val="24"/>
          <w:szCs w:val="24"/>
        </w:rPr>
        <w:t xml:space="preserve">Entrar en paz con Dios</w:t>
      </w:r>
    </w:p>
    <w:p w:rsidR="00000000" w:rsidDel="00000000" w:rsidP="00000000" w:rsidRDefault="00000000" w:rsidRPr="00000000">
      <w:pPr>
        <w:numPr>
          <w:ilvl w:val="0"/>
          <w:numId w:val="32"/>
        </w:numPr>
        <w:ind w:left="720" w:hanging="360"/>
        <w:contextualSpacing w:val="1"/>
        <w:rPr/>
      </w:pPr>
      <w:r w:rsidDel="00000000" w:rsidR="00000000" w:rsidRPr="00000000">
        <w:rPr/>
        <w:t xml:space="preserve">Tu lo has ofendido</w:t>
      </w:r>
    </w:p>
    <w:p w:rsidR="00000000" w:rsidDel="00000000" w:rsidP="00000000" w:rsidRDefault="00000000" w:rsidRPr="00000000">
      <w:pPr>
        <w:numPr>
          <w:ilvl w:val="1"/>
          <w:numId w:val="32"/>
        </w:numPr>
        <w:ind w:left="1440" w:hanging="360"/>
        <w:contextualSpacing w:val="1"/>
        <w:rPr/>
      </w:pPr>
      <w:r w:rsidDel="00000000" w:rsidR="00000000" w:rsidRPr="00000000">
        <w:rPr/>
        <w:t xml:space="preserve">Él tiene todo el derecho en castigarte por toda la eternidad</w:t>
      </w:r>
    </w:p>
    <w:p w:rsidR="00000000" w:rsidDel="00000000" w:rsidP="00000000" w:rsidRDefault="00000000" w:rsidRPr="00000000">
      <w:pPr>
        <w:numPr>
          <w:ilvl w:val="1"/>
          <w:numId w:val="32"/>
        </w:numPr>
        <w:ind w:left="1440" w:hanging="360"/>
        <w:contextualSpacing w:val="1"/>
        <w:rPr/>
      </w:pPr>
      <w:r w:rsidDel="00000000" w:rsidR="00000000" w:rsidRPr="00000000">
        <w:rPr/>
        <w:t xml:space="preserve">En Cristo, por la cruz, Él te ofrece escapar de su venganza</w:t>
      </w:r>
    </w:p>
    <w:p w:rsidR="00000000" w:rsidDel="00000000" w:rsidP="00000000" w:rsidRDefault="00000000" w:rsidRPr="00000000">
      <w:pPr>
        <w:numPr>
          <w:ilvl w:val="0"/>
          <w:numId w:val="32"/>
        </w:numPr>
        <w:ind w:left="720" w:hanging="360"/>
        <w:contextualSpacing w:val="1"/>
        <w:rPr/>
      </w:pPr>
      <w:r w:rsidDel="00000000" w:rsidR="00000000" w:rsidRPr="00000000">
        <w:rPr/>
        <w:t xml:space="preserve">Recibes este perdón y reconciliación cuando</w:t>
      </w:r>
    </w:p>
    <w:p w:rsidR="00000000" w:rsidDel="00000000" w:rsidP="00000000" w:rsidRDefault="00000000" w:rsidRPr="00000000">
      <w:pPr>
        <w:numPr>
          <w:ilvl w:val="1"/>
          <w:numId w:val="32"/>
        </w:numPr>
        <w:ind w:left="1440" w:hanging="360"/>
        <w:contextualSpacing w:val="1"/>
        <w:rPr/>
      </w:pPr>
      <w:r w:rsidDel="00000000" w:rsidR="00000000" w:rsidRPr="00000000">
        <w:rPr/>
        <w:t xml:space="preserve">Aceptas a Jesús como tu Señor y Salvador</w:t>
      </w:r>
    </w:p>
    <w:p w:rsidR="00000000" w:rsidDel="00000000" w:rsidP="00000000" w:rsidRDefault="00000000" w:rsidRPr="00000000">
      <w:pPr>
        <w:numPr>
          <w:ilvl w:val="1"/>
          <w:numId w:val="32"/>
        </w:numPr>
        <w:ind w:left="1440" w:hanging="360"/>
        <w:contextualSpacing w:val="1"/>
        <w:rPr/>
      </w:pPr>
      <w:r w:rsidDel="00000000" w:rsidR="00000000" w:rsidRPr="00000000">
        <w:rPr/>
        <w:t xml:space="preserve">Por arrepentirte y bautizarte (Hechos 2:38)</w:t>
      </w:r>
    </w:p>
    <w:p w:rsidR="00000000" w:rsidDel="00000000" w:rsidP="00000000" w:rsidRDefault="00000000" w:rsidRPr="00000000">
      <w:pPr>
        <w:numPr>
          <w:ilvl w:val="0"/>
          <w:numId w:val="32"/>
        </w:numPr>
        <w:ind w:left="720" w:hanging="360"/>
        <w:contextualSpacing w:val="1"/>
        <w:rPr/>
      </w:pPr>
      <w:r w:rsidDel="00000000" w:rsidR="00000000" w:rsidRPr="00000000">
        <w:rPr/>
        <w:t xml:space="preserve">¿Qué te detiene de entrar en paz con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shjrpv4198pn" w:id="41"/>
      <w:bookmarkEnd w:id="41"/>
      <w:r w:rsidDel="00000000" w:rsidR="00000000" w:rsidRPr="00000000">
        <w:rPr>
          <w:b w:val="1"/>
          <w:sz w:val="24"/>
          <w:szCs w:val="24"/>
        </w:rPr>
        <w:t xml:space="preserve">Resistir el deseo de tomar venganza</w:t>
      </w:r>
    </w:p>
    <w:p w:rsidR="00000000" w:rsidDel="00000000" w:rsidP="00000000" w:rsidRDefault="00000000" w:rsidRPr="00000000">
      <w:pPr>
        <w:numPr>
          <w:ilvl w:val="0"/>
          <w:numId w:val="13"/>
        </w:numPr>
        <w:ind w:left="720" w:hanging="360"/>
        <w:contextualSpacing w:val="1"/>
        <w:rPr/>
      </w:pPr>
      <w:r w:rsidDel="00000000" w:rsidR="00000000" w:rsidRPr="00000000">
        <w:rPr/>
        <w:t xml:space="preserve">¿En tu vida, quiénes te ofenden?</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¿Cuándo eres ofendido?</w:t>
      </w:r>
    </w:p>
    <w:p w:rsidR="00000000" w:rsidDel="00000000" w:rsidP="00000000" w:rsidRDefault="00000000" w:rsidRPr="00000000">
      <w:pPr>
        <w:numPr>
          <w:ilvl w:val="0"/>
          <w:numId w:val="13"/>
        </w:numPr>
        <w:ind w:left="720" w:hanging="360"/>
        <w:contextualSpacing w:val="1"/>
        <w:rPr/>
      </w:pPr>
      <w:r w:rsidDel="00000000" w:rsidR="00000000" w:rsidRPr="00000000">
        <w:rPr/>
        <w:t xml:space="preserve">Dejarlo pasar</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No regresarle ningún mal trato</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Ni en palabra, ni en hecho</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¿Cómo podrías dejar pasar la ofensa?</w:t>
      </w:r>
    </w:p>
    <w:p w:rsidR="00000000" w:rsidDel="00000000" w:rsidP="00000000" w:rsidRDefault="00000000" w:rsidRPr="00000000">
      <w:pPr>
        <w:numPr>
          <w:ilvl w:val="0"/>
          <w:numId w:val="13"/>
        </w:numPr>
        <w:ind w:left="720" w:hanging="360"/>
        <w:contextualSpacing w:val="1"/>
        <w:rPr/>
      </w:pPr>
      <w:r w:rsidDel="00000000" w:rsidR="00000000" w:rsidRPr="00000000">
        <w:rPr/>
        <w:t xml:space="preserve">Ofrecer a que te ofendan más</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Ofrecer que te ofenda más</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¿Cómo podrías ofrecer a que te ofendan más?</w:t>
      </w:r>
    </w:p>
    <w:p w:rsidR="00000000" w:rsidDel="00000000" w:rsidP="00000000" w:rsidRDefault="00000000" w:rsidRPr="00000000">
      <w:pPr>
        <w:pStyle w:val="Heading3"/>
        <w:spacing w:after="160" w:before="300" w:line="384.00000000000006" w:lineRule="auto"/>
        <w:contextualSpacing w:val="0"/>
      </w:pPr>
      <w:bookmarkStart w:colFirst="0" w:colLast="0" w:name="h.o4hsmtimw8af" w:id="42"/>
      <w:bookmarkEnd w:id="42"/>
      <w:r w:rsidDel="00000000" w:rsidR="00000000" w:rsidRPr="00000000">
        <w:rPr>
          <w:b w:val="1"/>
          <w:sz w:val="28"/>
          <w:szCs w:val="28"/>
        </w:rPr>
        <w:t xml:space="preserve">Comunión: El Justo sufrió por los injustos</w:t>
      </w:r>
    </w:p>
    <w:p w:rsidR="00000000" w:rsidDel="00000000" w:rsidP="00000000" w:rsidRDefault="00000000" w:rsidRPr="00000000">
      <w:pPr>
        <w:numPr>
          <w:ilvl w:val="0"/>
          <w:numId w:val="12"/>
        </w:numPr>
        <w:spacing w:after="0" w:lineRule="auto"/>
        <w:ind w:left="720" w:hanging="360"/>
        <w:contextualSpacing w:val="1"/>
        <w:rPr/>
      </w:pPr>
      <w:r w:rsidDel="00000000" w:rsidR="00000000" w:rsidRPr="00000000">
        <w:rPr/>
        <w:t xml:space="preserve">Dios derramó su ira sobre su Hijo</w:t>
      </w:r>
    </w:p>
    <w:p w:rsidR="00000000" w:rsidDel="00000000" w:rsidP="00000000" w:rsidRDefault="00000000" w:rsidRPr="00000000">
      <w:pPr>
        <w:numPr>
          <w:ilvl w:val="0"/>
          <w:numId w:val="12"/>
        </w:numPr>
        <w:spacing w:after="0" w:lineRule="auto"/>
        <w:ind w:left="720" w:hanging="360"/>
        <w:contextualSpacing w:val="1"/>
        <w:rPr/>
      </w:pPr>
      <w:r w:rsidDel="00000000" w:rsidR="00000000" w:rsidRPr="00000000">
        <w:rPr/>
        <w:t xml:space="preserve">Lo recordamos, lo celebramos</w:t>
      </w:r>
    </w:p>
    <w:p w:rsidR="00000000" w:rsidDel="00000000" w:rsidP="00000000" w:rsidRDefault="00000000" w:rsidRPr="00000000">
      <w:pPr>
        <w:numPr>
          <w:ilvl w:val="0"/>
          <w:numId w:val="12"/>
        </w:numPr>
        <w:spacing w:after="0" w:lineRule="auto"/>
        <w:ind w:left="720" w:hanging="360"/>
        <w:contextualSpacing w:val="1"/>
        <w:rPr/>
      </w:pPr>
      <w:r w:rsidDel="00000000" w:rsidR="00000000" w:rsidRPr="00000000">
        <w:rPr/>
        <w:t xml:space="preserve">Tomamos nuestra decisión de acercarnos a Él y buscar La Paz</w:t>
      </w:r>
      <w:r w:rsidDel="00000000" w:rsidR="00000000" w:rsidRPr="0000000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76" w:lineRule="auto"/>
      <w:ind w:left="0" w:right="0" w:firstLine="0"/>
      <w:contextualSpacing w:val="0"/>
      <w:jc w:val="center"/>
    </w:pPr>
    <w:r w:rsidDel="00000000" w:rsidR="00000000" w:rsidRPr="00000000">
      <w:rPr>
        <w:rFonts w:ascii="Verdana" w:cs="Verdana" w:eastAsia="Verdana" w:hAnsi="Verdana"/>
        <w:i w:val="1"/>
        <w:color w:val="000000"/>
        <w:sz w:val="20"/>
        <w:szCs w:val="20"/>
        <w:vertAlign w:val="baseline"/>
      </w:rPr>
      <w:t xml:space="preserve">www.PazConDios.com - Todos los Derechos Reservados - Este material no es </w:t>
    </w:r>
    <w:r w:rsidDel="00000000" w:rsidR="00000000" w:rsidRPr="00000000">
      <w:rPr>
        <w:rFonts w:ascii="Verdana" w:cs="Verdana" w:eastAsia="Verdana" w:hAnsi="Verdana"/>
        <w:i w:val="1"/>
        <w:sz w:val="20"/>
        <w:szCs w:val="20"/>
      </w:rPr>
      <w:t xml:space="preserve">para la v</w:t>
    </w:r>
    <w:r w:rsidDel="00000000" w:rsidR="00000000" w:rsidRPr="00000000">
      <w:rPr>
        <w:rFonts w:ascii="Verdana" w:cs="Verdana" w:eastAsia="Verdana" w:hAnsi="Verdana"/>
        <w:i w:val="1"/>
        <w:color w:val="000000"/>
        <w:sz w:val="20"/>
        <w:szCs w:val="20"/>
        <w:vertAlign w:val="baseline"/>
      </w:rPr>
      <w:t xml:space="preserve">enta</w:t>
    </w:r>
  </w:p>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6">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7">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8">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9">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0">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1">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2">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3">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4">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6">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7">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8">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9">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rFonts w:ascii="Arial" w:cs="Arial" w:eastAsia="Arial" w:hAnsi="Arial"/>
        <w:color w:val="333333"/>
        <w:sz w:val="22"/>
        <w:szCs w:val="22"/>
        <w:highlight w:val="white"/>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0">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1">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2">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3">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4">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5">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6">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7">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8">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9">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0">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1">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2">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3">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4">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5">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6">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7">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8">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rFonts w:ascii="Arial" w:cs="Arial" w:eastAsia="Arial" w:hAnsi="Arial"/>
        <w:color w:val="333333"/>
        <w:sz w:val="22"/>
        <w:szCs w:val="22"/>
        <w:highlight w:val="white"/>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9">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0">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1">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2">
    <w:lvl w:ilvl="0">
      <w:start w:val="1"/>
      <w:numFmt w:val="bullet"/>
      <w:lvlText w:val="●"/>
      <w:lvlJc w:val="left"/>
      <w:pPr>
        <w:ind w:left="720" w:firstLine="360"/>
      </w:pPr>
      <w:rPr>
        <w:rFonts w:ascii="Arial" w:cs="Arial" w:eastAsia="Arial" w:hAnsi="Arial"/>
        <w:color w:val="333333"/>
        <w:sz w:val="22"/>
        <w:szCs w:val="22"/>
        <w:highlight w:val="white"/>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333333"/>
        <w:sz w:val="22"/>
        <w:szCs w:val="22"/>
        <w:highlight w:val="white"/>
        <w:vertAlign w:val="baseline"/>
      </w:rPr>
    </w:rPrDefault>
    <w:pPrDefault>
      <w:pP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contextualSpacing w:val="1"/>
    </w:pPr>
    <w:rPr>
      <w:sz w:val="36"/>
      <w:szCs w:val="36"/>
    </w:rPr>
  </w:style>
  <w:style w:type="paragraph" w:styleId="Heading2">
    <w:name w:val="heading 2"/>
    <w:basedOn w:val="Normal"/>
    <w:next w:val="Normal"/>
    <w:pPr>
      <w:spacing w:after="0" w:before="0" w:lineRule="auto"/>
      <w:contextualSpacing w:val="1"/>
    </w:pPr>
    <w:rPr>
      <w:sz w:val="54"/>
      <w:szCs w:val="54"/>
    </w:rPr>
  </w:style>
  <w:style w:type="paragraph" w:styleId="Heading3">
    <w:name w:val="heading 3"/>
    <w:basedOn w:val="Normal"/>
    <w:next w:val="Normal"/>
    <w:pPr>
      <w:spacing w:after="0" w:before="0" w:lineRule="auto"/>
      <w:contextualSpacing w:val="1"/>
    </w:pPr>
    <w:rPr>
      <w:sz w:val="46"/>
      <w:szCs w:val="46"/>
    </w:rPr>
  </w:style>
  <w:style w:type="paragraph" w:styleId="Heading4">
    <w:name w:val="heading 4"/>
    <w:basedOn w:val="Normal"/>
    <w:next w:val="Normal"/>
    <w:pPr>
      <w:spacing w:after="0" w:before="0" w:line="480" w:lineRule="auto"/>
      <w:contextualSpacing w:val="1"/>
      <w:jc w:val="center"/>
    </w:pPr>
    <w:rPr>
      <w:i w:val="1"/>
      <w:sz w:val="36"/>
      <w:szCs w:val="36"/>
      <w:u w:val="single"/>
    </w:rPr>
  </w:style>
  <w:style w:type="paragraph" w:styleId="Heading5">
    <w:name w:val="heading 5"/>
    <w:basedOn w:val="Normal"/>
    <w:next w:val="Normal"/>
    <w:pPr>
      <w:spacing w:after="0" w:before="0" w:lineRule="auto"/>
      <w:contextualSpacing w:val="1"/>
    </w:pPr>
    <w:rPr/>
  </w:style>
  <w:style w:type="paragraph" w:styleId="Heading6">
    <w:name w:val="heading 6"/>
    <w:basedOn w:val="Normal"/>
    <w:next w:val="Normal"/>
    <w:pPr>
      <w:spacing w:after="0" w:before="0" w:lineRule="auto"/>
      <w:contextualSpacing w:val="1"/>
    </w:pPr>
    <w:rPr>
      <w:i w:val="1"/>
      <w:color w:val="666666"/>
      <w:sz w:val="22"/>
      <w:szCs w:val="22"/>
    </w:rPr>
  </w:style>
  <w:style w:type="paragraph" w:styleId="Title">
    <w:name w:val="Title"/>
    <w:basedOn w:val="Normal"/>
    <w:next w:val="Normal"/>
    <w:pPr>
      <w:spacing w:after="0" w:before="0" w:lineRule="auto"/>
      <w:contextualSpacing w:val="1"/>
    </w:pPr>
    <w:rPr>
      <w:sz w:val="22"/>
      <w:szCs w:val="22"/>
    </w:rPr>
  </w:style>
  <w:style w:type="paragraph" w:styleId="Subtitle">
    <w:name w:val="Subtitle"/>
    <w:basedOn w:val="Normal"/>
    <w:next w:val="Normal"/>
    <w:pPr>
      <w:spacing w:after="0" w:before="0" w:lineRule="auto"/>
      <w:contextualSpacing w:val="1"/>
    </w:pPr>
    <w:rPr>
      <w:rFonts w:ascii="Arial" w:cs="Arial" w:eastAsia="Arial" w:hAnsi="Arial"/>
      <w:color w:val="000000"/>
      <w:sz w:val="22"/>
      <w:szCs w:val="22"/>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header" Target="header1.xml"/><Relationship Id="rId7" Type="http://schemas.openxmlformats.org/officeDocument/2006/relationships/footer" Target="footer1.xml"/></Relationships>
</file>