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#56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Tocar para Sanar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u5k5pxl92heq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mpm5h6c2y9t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4dnn1vxs79v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Una serie de historias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Principalmente milagros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una diferente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Héroe es el mismo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el punto central de cada historia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son como las demás historias de la biblia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una con su punto de enseñanza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conexión a nuestra vida</w:t>
      </w:r>
    </w:p>
    <w:p w:rsidR="00000000" w:rsidDel="00000000" w:rsidP="00000000" w:rsidRDefault="00000000" w:rsidRPr="00000000">
      <w:pPr>
        <w:numPr>
          <w:ilvl w:val="1"/>
          <w:numId w:val="3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aplicación a nosotros</w:t>
      </w:r>
    </w:p>
    <w:p w:rsidR="00000000" w:rsidDel="00000000" w:rsidP="00000000" w:rsidRDefault="00000000" w:rsidRPr="00000000">
      <w:pPr>
        <w:numPr>
          <w:ilvl w:val="2"/>
          <w:numId w:val="3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queremos seguir a Jesús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cvm1lz7n5hq1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Mateo 8:1-4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nse5j49mtw0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El lebroso atrevido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Cuando Jesús bajó del monte, grandes multitudes Lo seguían.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k1x78pc3eew0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Gran gentío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Después de enseñar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Iba de un lugar a otro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Habían mucha gente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 mejor estaba intrigada por su enseñanza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Había bulla y gritos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corriendo y hablando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Y se acercó un leproso y se postró ante El, diciendo: “Señor, si quieres, puedes limpiarme.”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hjafpgs0dv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Hombre enfermo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Enfermedad de la piel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Asqueroso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Peligroso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Contagioso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lodve95pp09u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Los apartaban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Levítico 13:45-46 45 “En cuanto al leproso que tenga la infección, sus vestidos estarán rasgados, el cabello de su cabeza estará descubierto, se cubrirá el bozo y gritará: ‘¡Inmundo, inmundo!’ 46 “Permanecerá inmundo todos los días que tenga la infección; es inmundo. Vivirá solo; su morada estará fuera del campamento.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Aislado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Fuera del campamento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contacto alguno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trataban con repudio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Desprecio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Rechazo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2n97q6ppbxoj" w:id="13"/>
      <w:bookmarkEnd w:id="1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Buscó a Jesús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tienes que hacer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quieres que te sane y limpie tu ser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buscar a Jesús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encontramos lo que Él tiene para nosotros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lo buscamos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búsqueda de Jesús va a determinar lo que recibimos de Él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Estás lejos de Dios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lo puedes cambiar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96od7dts75a" w:id="14"/>
      <w:bookmarkEnd w:id="1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Era sumamente atrevido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Tenía que estar aislado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trataban como basura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con el maestro más popular de su día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n3c0ssxb25m" w:id="15"/>
      <w:bookmarkEnd w:id="1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Reconoce su soberanía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Jesús decide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él no le iba a exigir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7z3kcepg04p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¿Qué hacemos nosotros?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se nos acercan personas lejos de Dios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diferentes de nosotros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que no conocemos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que nos caen mal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una conexión con nuestra vida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4bsau9yorool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 llevamos con gente buena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definición de "buena" depende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eres y qué te gusta hacer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diferente para todos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tendencia es llevarnos con los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son como nosotros</w:t>
      </w:r>
    </w:p>
    <w:p w:rsidR="00000000" w:rsidDel="00000000" w:rsidP="00000000" w:rsidRDefault="00000000" w:rsidRPr="00000000">
      <w:pPr>
        <w:numPr>
          <w:ilvl w:val="2"/>
          <w:numId w:val="3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como queremos ser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tienen lo que tenemos nosotros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caen bien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 hacemos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Cristianos y no-Cristianos</w:t>
      </w:r>
    </w:p>
    <w:p w:rsidR="00000000" w:rsidDel="00000000" w:rsidP="00000000" w:rsidRDefault="00000000" w:rsidRPr="00000000">
      <w:pPr>
        <w:numPr>
          <w:ilvl w:val="1"/>
          <w:numId w:val="3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algo humano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nf15ytxa0y8a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Evitamos a los demás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Miramos de menos a los que son diferentes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Diferente raza o origen nacional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Diferente idioma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Situación económica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Estilo de vida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Creencias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llevamos con los que son diferentes de nosotros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más problemas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más dificultades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Malas influencias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hqzb29eguss2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raíz de los "cismos"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Clasismo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nos llevamos con personas en clases sociales o económicas muy diferentes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Racismo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general, todo se divide por raza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"Religiocismo"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los religiosos son conocidos como personas que se llevan con otros religiosos</w:t>
      </w:r>
    </w:p>
    <w:p w:rsidR="00000000" w:rsidDel="00000000" w:rsidP="00000000" w:rsidRDefault="00000000" w:rsidRPr="00000000">
      <w:pPr>
        <w:numPr>
          <w:ilvl w:val="1"/>
          <w:numId w:val="3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esto, más tiempo eres Cristiano, menos te llevas con no cristianos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ca07obsus47x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llevamos a la gran comisión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gustaría que evangelizar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discipular fuera algo estéril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tener que llevarnos con personas diferentes de nosotros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creen lo que creemos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otros estilos de vida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podríamos hacerlo a la distancia,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momentos indicados y apartados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luego regresar a nuestro ambiente cómoda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dejar que otros entren en nuestra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m2htqjidj6d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Jesús toca y sana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 Extendiendo Jesús la mano, lo tocó, diciendo: “Quiero; sé limpio.” Y al instante quedó limpio de su lepra.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4 Entonces Jesús le dijo: “Mira, no se lo digas a nadie, sino ve, muéstrate al sacerdote y presenta la ofrenda que ordenó Moisés, para que les sirva de testimonio a ellos.”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640kcnezqk6w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Sumisión a autoridades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Tanto el hombre como Jesús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se sometió a la autoridad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su día y cultura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Biblia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es9p4i53zo4z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Que no hablara de esto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Habían testigos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era un secreto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algo práctico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sabían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lo buscarían sólo por los milagros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en Marcos lo que pasó cuando todos se dieron cuenta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hablaban, Jesús ya no podía entrar en las ciudades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gt9ot2hz7a6s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inconcebible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inconcebible tocar a una lepra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los tocaba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Impuros ceremonialmente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quedaba impuro ceremonialmente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Corrías el gran riesgo de contagiarte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beobpak68yp4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quería sanarlo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era un deber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era su responsabilidad como el Mesías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deseaba curarlo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uly7fmc2yc3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es todopoderoso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poder de Jesús para sanar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sanó con una sola palabra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soberano sobre todo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Él es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xbif17fjef8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vida cambió del todo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sanó instantáneamente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un momento a otro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enfermo, impuro, afuera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instante, estaba sano, puro, aceptado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imaginar cómo se sentía este hombre?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saber cuántos años enfermo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contacto físico con nadie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estar cerca de la comunidad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Sano y salvo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un instante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Otro milagro es que no le dio un infarto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bipei4gqmrq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Tienes que tocar para sanar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tocar a la gente enferma para sanarla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l5tfkkvnl9z" w:id="29"/>
      <w:bookmarkEnd w:id="2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Jesús tocó al leproso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Peligro físico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Contaminación ceremonial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Tabú cultural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zclxoksyfet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Nosotros también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acercarnos a otros</w:t>
      </w:r>
    </w:p>
    <w:p w:rsidR="00000000" w:rsidDel="00000000" w:rsidP="00000000" w:rsidRDefault="00000000" w:rsidRPr="00000000">
      <w:pPr>
        <w:numPr>
          <w:ilvl w:val="1"/>
          <w:numId w:val="3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queremos que Dios nos use para salvarlos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rz78mjt8qie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Imitamos cómo trató a este señor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Fijémonos en cómo Él trató a este señor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eres seguidor de Cristo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Debes imitarlo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todavía no has decidido seguirle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Ves cómo Jesús va a pedir que vives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fwrjs9928a8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Idea Grande: El seguidor de Jesús comparte su vida con personas lejos de Dios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lo hacemos?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70jtw1e235na" w:id="33"/>
      <w:bookmarkEnd w:id="3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Contacto significativo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Tocar es tener contacto significativo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Desarrollar </w:t>
      </w:r>
      <w:r w:rsidDel="00000000" w:rsidR="00000000" w:rsidRPr="00000000">
        <w:rPr>
          <w:b w:val="1"/>
          <w:sz w:val="21"/>
          <w:szCs w:val="21"/>
          <w:rtl w:val="0"/>
        </w:rPr>
        <w:t xml:space="preserve">amistades genuinas con propósito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familia con los que Dios pone en tu vida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Abrir casa, horario y corazón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z5jshm08r2z" w:id="34"/>
      <w:bookmarkEnd w:id="3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Llevarnos con ellos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llevarnos con personas lejos de Dios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Corres el riesgo de contagiarte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1 Corintios 9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ser más como ellos en vez de lo opuesto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tenemos que hacer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xdf29sqb8pg" w:id="35"/>
      <w:bookmarkEnd w:id="3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¿Quiénes son los tuyos?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personas lejos de Dios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son parte de tu vida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están alrededor de ti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 haber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compartir la vida con ellos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zao70g4qz9x9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Los guiamos a Aquel que los puede sanar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suficiente sólo tener amistades genuinas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ser como Jesús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lo sanó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7qt1nh6snbf" w:id="37"/>
      <w:bookmarkEnd w:id="3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El deseo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el deseo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Tenía el deseo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le impulsó a acción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desear que Dios los sane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querer esto para ellos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todo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su amistad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su bienestar físico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todo, que sean hijos de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5qsd4nwpfwzi" w:id="38"/>
      <w:bookmarkEnd w:id="3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La visión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 la visión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que sí podría ser sanado por Dios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cómo sería si Dios lo salvara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esperanza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Muchas veces no tenemos esperanza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qué vemos a la persona tal como es en su naturaleza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querer verlos salvos y adoptados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visión de cómo sería si Dios los hiciera nacer de nuevo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los llenara con su Espíritu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9qptoqt5fqe" w:id="39"/>
      <w:bookmarkEnd w:id="3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Actuar según este deseo y visión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Sanarlos espiritualmente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Proclamar el Evangelio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historia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 rebelado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Recibirás la ira de Dios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Puedes hallar paz con Dios en Cristo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decidir entregarte a Él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estudiar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Quiero Paz con Dios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Lectura del evangelio de Juan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Base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Preguntar por su decisión</w:t>
      </w:r>
    </w:p>
    <w:p w:rsidR="00000000" w:rsidDel="00000000" w:rsidP="00000000" w:rsidRDefault="00000000" w:rsidRPr="00000000">
      <w:pPr>
        <w:numPr>
          <w:ilvl w:val="1"/>
          <w:numId w:val="3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te impide a tomarla?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nlxvcbru4va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¿Por qué lo hacemos?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incómodo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Requiere salir de nuestro ambiente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Requiere generosidad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nadq6jk4y10" w:id="41"/>
      <w:bookmarkEnd w:id="4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Porque alguien lo hizo con nosotros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Piensa en un momento en que estabas más lejos de Dios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¿cómo te acercaste?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Alguien se acercó a ti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Abrió su vida a ti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enseñó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guió al que te pudo sanar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wmh99ejowkib" w:id="42"/>
      <w:bookmarkEnd w:id="4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Todos somos malos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somos superiores a nadie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nuestra naturaleza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malas y rebeldes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es por la gracia de Dios</w:t>
      </w:r>
    </w:p>
    <w:p w:rsidR="00000000" w:rsidDel="00000000" w:rsidP="00000000" w:rsidRDefault="00000000" w:rsidRPr="00000000">
      <w:pPr>
        <w:numPr>
          <w:ilvl w:val="1"/>
          <w:numId w:val="3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podemos ser sus hijos perdonados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nyspcvzkpn7" w:id="43"/>
      <w:bookmarkEnd w:id="4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Dios los puede sanar en un instante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toman la decisión de entregarse a Él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decidir seguir a Jesús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Dios los salva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adopta en su familia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quita la culpa y condenación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Pasan del reino de tinieblas al reino de luz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8dknva379lh8" w:id="44"/>
      <w:bookmarkEnd w:id="4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Dedicarte a compartir tu vida con personas que están lejos de Dios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adjjkiwb9p5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Si eres tu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tu no has sido sanado por Dios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eres hijo de su ira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nunca has tomado tu decisión de entregarte a Jesús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 decisión de entregarte a Dios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decidir seguir a Jesús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un instante te salvará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Nacerás de nuevo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llenará con su Espíritu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qhgxiefvwnm" w:id="46"/>
      <w:bookmarkEnd w:id="46"/>
      <w:r w:rsidDel="00000000" w:rsidR="00000000" w:rsidRPr="00000000">
        <w:rPr>
          <w:b w:val="1"/>
          <w:sz w:val="27"/>
          <w:szCs w:val="27"/>
          <w:rtl w:val="0"/>
        </w:rPr>
        <w:t xml:space="preserve">Dedicarte a compartir tu vida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¿Quiénes son las personas alrededor de ti que están lejos de Dios?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puedes compartir tu vida más con personas lejos de Dios?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quién debes orar cada día?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 quién debes hablar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Evangelio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pedir un estudio?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j39b0yurxmk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¿Qué vas a hacer?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eldj8z5p0kp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Aquel quién compartió su vida con nosotros cuando estábamos lejos de Dios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Él podemos estar sanos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