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Fe que Impresiona a Jesús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1qso3x4n8e2v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0cu42llfeee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auciwetasao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Una serie de historias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 milagros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diferente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Héroe es el mismo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punto central de cada historia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son como las demás historias de la biblia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con su punto de enseñanza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conexión a nuestra vida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aplicación a nosotros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queremos seguir a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m9y1oasnfxx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¿Cómo nos acercamos a Dios?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historia nos habla de cómo nos acercamos a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buscar a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buscarlo mal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0i62arla400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Nuestro problema: Intentamos ser soberano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Adán y Eva en Génesis 3:5,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nosotros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ser el que manda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en nuestro trato con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i5tdu95xm70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Ejercitamos nuestra soberanía sobre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acercamos a Él cuando queremos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sentimos necesidad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(espiritual o física)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Intentamos hacerle servirnos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a Dios para aplacarlo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lo suficiente para no tener problemas con Él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(todos tienen su sistema)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 a la iglesia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un vicio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cosas buenas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uu1g1llnziq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por nuestro orgullo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soberbios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a Dios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Retenemos el control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Seguimos siendo nuestro propio jefe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o8793mi03h7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Tratamos de controlar a Dios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Pretender que somos soberano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sobre Dios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Vamos a Dios y exigimos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decimos qué hacer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decimos cómo hacerlo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sabemos lo que pensamos que debe pasar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nosotros, orar es explicar nuestro plan a Dios,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decirle cómo queremos que nos ayude.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controlar hasta a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las cosas salgan como deseamos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Mandamos a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Mandamos cómo tienen que ser las cosas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Mandamos qué tienen que hacer los demás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Retenemos el control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Manipulamos todo para salga como queremos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preocupamos y estresamos por el futuro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Mentimos para controlar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fzuub37ole0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funciona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controlar nada en la vida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Mucho menos Dios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 nos deja manipularlo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 que nosotros lo controlamos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quedamos decepcionados y desilusionados con Él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 hace lo que queremos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lo que pensamos que merecemos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quedamos desesperados y estresados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las cosas no salen como deseamos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sentimos cerca de Dios de verdad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solos, sin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1s35q92vfax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¿Has visto esto en tu vida?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¿Esta soberbia?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¿Este deseo de controlar a Dios?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¿Esta tendencia de decir a Dios qué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skibgdtvjc5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Aprendemos un mejor camino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Aprendemos cómo debemos acercarnos a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2qbdxs2l3dh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La única forma de acercarnos a Dios es con sumisión y entrega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soberbia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a alguien que se acerca a Dios de esta manera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tj8yaejtn1e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Texto: Mateo 8:5-13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yis7l7okbuq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V5-6 Busca y ruega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Al entrar Jesús en Capernaúm, se acercó un centurión y Le suplicó: 6 “Señor, mi criado está postrado en casa, paralítico, sufriendo mucho.”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hchys4mwi7r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Extranjero y poderoso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Comandante romano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Ninguna razón por buscar a Jesús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Comandante poderoso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100 soldados romanos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mandaba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importante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ctqnlxe9ojw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Buscó a Jesús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 una necesidad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Buscó a Jesús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acercó a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9bfpreckwy4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Le rogó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Suplicar es pedir, rogar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Pidió de Jesús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Expresó la emoción que sentía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dijo su necesidad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ne331udtop8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Nada de soberbia ni orgullo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pide y ruega de humildad y necesidad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 orgullo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k6hv7bmxj1p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Reconoció quién era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dice "Señor"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somete a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tqfzopwjbmg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V7 Jesús compadece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7 Y Jesús le dijo: “Yo iré y lo sanaré.”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2b8s1xz74iw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Compadece de su sufrir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toca su necesidad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promete sanar a su siervo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que era extranjero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qqiros7iarl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Jesus no es indiferente al nuestro sufrir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ayuda sana y rescate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desviemos por enfocarnos en la sanidad física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demasiado importante a nosotros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Próximamente veremos que es más primordial Y verdadera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sanidad espiritual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Él nos quiere rescatar y sanar verdaderamente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alma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eternidad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 es indiferente a nuestro sufrir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Físico y espiritual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oefikyjdcih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V8-9 Humildad delante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Pero el centurión respondió: “Señor, no soy digno de que Tú entres bajo mi techo; solamente di la palabra y mi criado quedará sano. 9 “Porque yo también soy hombre bajo autoridad, con soldados a mis órdenes; y digo a éste: ‘Ve,’ y va; y al otro: ‘Ven,’ y viene; y a mi siervo: ‘Haz esto,’ y [lo] hace.”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ntht2vg8gan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Pudo haber llegado con soberbia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que era sumamente poderoso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Pudo haber mandado y exigido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dijo a Diós como tenía que hacer las cosas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7do6ewzvt1f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Reconoció el poder absoluto de Dios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sobre enfermedad y todo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puede mandar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él mandaba a sus soldados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puede hacer lo que quiere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una palabra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 que ser manipulado para que salgan las cosas como queremos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cr92m6pyp4y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Reconoció que era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reconoció el poder de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era mucho más que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u3e4e4fydht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Reconoció su lugar en relación a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soberano y el gran Rey de reyes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solo era un hombre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Indigno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vfil3e717rs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Llegó a Dios en sumisión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eres el jefe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mandas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Entendió quién es Dios quien es el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sometió a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 puso de tú a tú con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29qs09pc096c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Esta es la esencia de fe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Tener fe verdadera es reconocer, aceptar y someternos a la soberanía absoluta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5cd2kuhqsyh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V10 Una fe que impresiona a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10 Al oír[lo] Jesús, se maravilló y dijo a los que Lo seguían: “En verdad les digo que en Israel no he hallado en nadie una fe tan grande.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estaba impresionado con su fe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raro que confiemos en Dios de esa manera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zs2tn2kt3oa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Fé es confianza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creer intelectualmente en algo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todo lo puede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todo lo sabe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hará lo mejor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 hará como debería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confiar emocionalmente en esto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Digo que creo pero no siento paz,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bien siento preocupación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vivir de acuerdo con lo que profesas creer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Digo que creo pero no obedezco o exijo,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nunca pregunto su opinión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creer, confiar y obedecer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nhtlw6u9ad3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Sumisión es llegar a Dios con esta actitud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fe nos lleva a acercarnos a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sumisión y entrega y abandono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eres el rey soberano del universo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sabes que sería mejor tienes tu propia voluntad qué es lo mejor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quieres hacer y qué quieres que yo haga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puedes hacer todo de la forma que sea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 lo que quieres como le parezca mejor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dime que hacer conforme a voluntad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7nmsvv4lkpa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Fe genuina cambia todo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acercamos a Dios con esta fe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hallamos de verdad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a alguien que se acercó a Dios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esta clase de fe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ygl0s72efzu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V11 Los de afuera pueden entrar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11 “Y les digo que vendrán muchos del oriente y del occidente, y se sentarán a la mesa con Abraham, Isaac y Jacob en el reino de los cielos.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vemos el significado de su nacionalidad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era del pueblo de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se acercó a Dios con una entrega total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sumisión absoluta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Reino está abierto a todos los que llegan a confiar en Dios así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único requisito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Entras en el Reino cuando confías así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acercas a Dios con esta sumisión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esta fe alcanzas el nivel espiritual de Los más grandes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no es por méritos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por la gracia de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Entramos por la fe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fe nos hace obedecer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jr6azwak68s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V12 Los de adentro pueden perder su puesto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“Pero los hijos del reino serán arrojados a las tinieblas de afuera; allí será el llanto y el crujir de dientes.”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ghxof2hsqyy" w:id="40"/>
      <w:bookmarkEnd w:id="4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Una advertencia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confíes en tu puesto o historia religiosa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pasamos nuestra seguridad con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nuestra religiosidad y nuestro buen comportamiento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Efectivamente nos ponemos en el lugar de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nosotros pensamos que ganamos nuestra salvación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tener esta fe excluye del reino de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tu legado ni tus obras religiosas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pryozprt8sw" w:id="41"/>
      <w:bookmarkEnd w:id="4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Fe y sumisión nos salva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relación con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Depende de cómo te relacionas con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buscas a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confías en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único que lo salva es la confianza en Jesús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someternos a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nirhzf8kdfg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V13 Nuestra fe hace la diferencia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Entonces Jesús dijo al centurión: “Vete; así como has creído, te sea hecho.” Y el criado fue sanado en esa misma hora.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responde y obra cuando tenemos fe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es algo que usamos para manipular a Dios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la fe verdadera es someterte a Dios</w:t>
      </w:r>
    </w:p>
    <w:p w:rsidR="00000000" w:rsidDel="00000000" w:rsidP="00000000" w:rsidRDefault="00000000" w:rsidRPr="00000000">
      <w:pPr>
        <w:numPr>
          <w:ilvl w:val="2"/>
          <w:numId w:val="3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confiar en su voluntad no la tuya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Encontramos a Dios cuando tenemos fe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verdad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Venir a Dios con la actitud correcta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su soberanía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poder absoluto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derecho de decidir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lo que Él hace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concede una relación con Él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p1b0m3pos88c" w:id="43"/>
      <w:bookmarkEnd w:id="4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Acercarnos a Dios con sumisión y entrega y abandono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y aceptar la soberanía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uhh7hap6p3x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Empieza por tomar la decisión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entregarte a Él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Aceptas que Él es soberano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será tu Señor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no te rindes hoy al Rey soberano?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 de poner condiciones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pretextos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controlar las circunstancias de tu entrega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entrégate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b4r7ifjt2s1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Viva de acuerdo con tu profesión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Cristiano, profesas que: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Jesús es tu Señor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qdboa459t2m" w:id="46"/>
      <w:bookmarkEnd w:id="4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¿En qué área de tu vida necesitas aceptar la soberanía de Dios?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¿Dónde en tu vida se ve tu soberbia?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qué area: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Controlas a otros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Manipulas la circunstancia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Mientes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preocupas y estresas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esta fe que impresiona a Jesús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Acercarte a Dios con sumisión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6ceoa34v3gl" w:id="47"/>
      <w:bookmarkEnd w:id="4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Reconozca y arrepiéntate de tu pecado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tu soberbia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Dile a Dios que aceptarás que Él será el Rey de esta área de tu vida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vienen las preocupaciones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el deseo de controlar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Recuerda tu decisión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maem6g7vs00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Comunión: Adoramos al Rey que se humilló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soberano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hizo como su creación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redimirnos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nuestra soberbia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1.xml"/><Relationship Id="rId7" Type="http://schemas.openxmlformats.org/officeDocument/2006/relationships/footer" Target="footer.xml"/></Relationships>
</file>