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fnn7tma485lp" w:id="0"/>
      <w:bookmarkEnd w:id="0"/>
      <w:r w:rsidDel="00000000" w:rsidR="00000000" w:rsidRPr="00000000">
        <w:rPr>
          <w:rtl w:val="0"/>
        </w:rPr>
        <w:t xml:space="preserve">¿Por qué? Las preguntas que nos hacen miserables #6 — ¿Por qué quisiera ser parte de la iglesia?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ycq5hesitep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bav7y6yl084x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¿Por qué quisiera ser parte de una iglesia?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razones que las personas evitan a las iglesias?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(¿o evitan estar muy involucrados con su iglesia?)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loxyo79yn58i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4w6s60fbm7pp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Somos una familia en unida Cristo y existimos para que personas lejos de Dios puedan hallar paz y propósito en Cristo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n7bqpdi4fa1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s895c1p7oeit" w:id="6"/>
      <w:bookmarkEnd w:id="6"/>
      <w:r w:rsidDel="00000000" w:rsidR="00000000" w:rsidRPr="00000000">
        <w:rPr>
          <w:color w:val="333333"/>
          <w:rtl w:val="0"/>
        </w:rPr>
        <w:t xml:space="preserve">1 Pedro 1:22 - 2 Pedro 2:10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la familia de Dios?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entramos en la familia de Dios?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tratarnos en la familia de Dios?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 Dios a través de su familia?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nuestra misión o propósito como familia?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1d9p1kt5qdtu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25pzexklav6" w:id="8"/>
      <w:bookmarkEnd w:id="8"/>
      <w:r w:rsidDel="00000000" w:rsidR="00000000" w:rsidRPr="00000000">
        <w:rPr>
          <w:color w:val="333333"/>
          <w:rtl w:val="0"/>
        </w:rPr>
        <w:t xml:space="preserve">Hechos 2:37-47 y Hechos 4:23-35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vivir en la familia de Dios?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 como parte de esta familia?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trabajamos juntos como familia para levantar el Reino de Jesús?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3f6vb0ryq7iw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crees que quisiéramos ser parte de la iglesia?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nd5ffnlt66z3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lxjkb5ap017b" w:id="11"/>
      <w:bookmarkEnd w:id="11"/>
      <w:r w:rsidDel="00000000" w:rsidR="00000000" w:rsidRPr="00000000">
        <w:rPr>
          <w:color w:val="333333"/>
          <w:rtl w:val="0"/>
        </w:rPr>
        <w:t xml:space="preserve">No-Cristiano: Entrar en la familia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Recibir lo que Dios te ofrece en Cristo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Hijos amados y perdonados de Dios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Parte de su familia eterna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 tomar tu decisión de entregarte a Jesús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tu Señor y Salvador</w:t>
      </w:r>
    </w:p>
    <w:p w:rsidR="00000000" w:rsidDel="00000000" w:rsidP="00000000" w:rsidRDefault="00000000" w:rsidRPr="00000000" w14:paraId="0000001D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puedes ser un hijo amado de Dios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Parte de su familia eterna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puedes tener este glorioso trabajo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poder proclamar a los demás</w:t>
      </w:r>
    </w:p>
    <w:p w:rsidR="00000000" w:rsidDel="00000000" w:rsidP="00000000" w:rsidRDefault="00000000" w:rsidRPr="00000000" w14:paraId="00000022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Todo lo que Dios ha hecho por ti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 invitarles a ser parte de tu familia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cmdoijs52ous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plz7jhorjj07" w:id="13"/>
      <w:bookmarkEnd w:id="13"/>
      <w:r w:rsidDel="00000000" w:rsidR="00000000" w:rsidRPr="00000000">
        <w:rPr>
          <w:color w:val="333333"/>
          <w:rtl w:val="0"/>
        </w:rPr>
        <w:t xml:space="preserve">Cristiano: Viva como parte de familia de Dios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Eres parte de la familia eterna de Dios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Llévate como familia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 tus hermanos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Qué puedes hacer para llevarte como familia con tus hermanos más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Has recibido la profunda misericordia de Dios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Dedica tu vida a proclamar el Evangelio</w:t>
      </w:r>
    </w:p>
    <w:p w:rsidR="00000000" w:rsidDel="00000000" w:rsidP="00000000" w:rsidRDefault="00000000" w:rsidRPr="00000000" w14:paraId="0000002C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Cultiva amistades genuinas con propósito con los demás</w:t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Ora regularmente por las personas que Dios pone en tu vida</w:t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Siempre busca estudiar uno a uno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Qué puedes hacer para “anunciar las virtudes de Aquel” más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