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rPr>
          <w:sz w:val="42"/>
          <w:szCs w:val="42"/>
          <w:rtl w:val="0"/>
        </w:rPr>
        <w:t xml:space="preserve">Presentando: Matrimonio </w:t>
      </w:r>
    </w:p>
    <w:p w:rsidR="00000000" w:rsidDel="00000000" w:rsidP="00000000" w:rsidRDefault="00000000" w:rsidRPr="00000000">
      <w:pPr>
        <w:pStyle w:val="Heading1"/>
        <w:spacing w:after="160" w:before="0" w:line="360" w:lineRule="auto"/>
        <w:contextualSpacing w:val="0"/>
        <w:jc w:val="center"/>
      </w:pPr>
      <w:bookmarkStart w:colFirst="0" w:colLast="0" w:name="h.mjmg8dy4iuzi" w:id="0"/>
      <w:bookmarkEnd w:id="0"/>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2"/>
      <w:bookmarkEnd w:id="2"/>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nqrxuwsbmzky" w:id="3"/>
      <w:bookmarkEnd w:id="3"/>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h.ahqgwfe97xxw" w:id="4"/>
      <w:bookmarkEnd w:id="4"/>
      <w:r w:rsidDel="00000000" w:rsidR="00000000" w:rsidRPr="00000000">
        <w:rPr>
          <w:b w:val="1"/>
          <w:sz w:val="27"/>
          <w:szCs w:val="27"/>
          <w:rtl w:val="0"/>
        </w:rPr>
        <w:t xml:space="preserve">Libro: Un Matrimonio Formado por el Evangelio</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Somos un pueblo formado por el Evangelio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Nuestros matrimonios deben ser formados por el Evangelio</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Conseguirlo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Gratis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Orar para su distribución internacional</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Una vez al día por una semana</w:t>
      </w:r>
    </w:p>
    <w:p w:rsidR="00000000" w:rsidDel="00000000" w:rsidP="00000000" w:rsidRDefault="00000000" w:rsidRPr="00000000">
      <w:pPr>
        <w:pStyle w:val="Heading3"/>
        <w:spacing w:after="160" w:before="300" w:line="384.00000000000006" w:lineRule="auto"/>
        <w:contextualSpacing w:val="0"/>
      </w:pPr>
      <w:bookmarkStart w:colFirst="0" w:colLast="0" w:name="h.8o6d89wrly5m" w:id="5"/>
      <w:bookmarkEnd w:id="5"/>
      <w:r w:rsidDel="00000000" w:rsidR="00000000" w:rsidRPr="00000000">
        <w:rPr>
          <w:b w:val="1"/>
          <w:sz w:val="27"/>
          <w:szCs w:val="27"/>
          <w:rtl w:val="0"/>
        </w:rPr>
        <w:t xml:space="preserve">¿En qué piensas cuando digo: Matrimonio?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Felicidad</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Dolor</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Amistad</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Tristeza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Anhelo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Arrepentimiento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Compañía</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Amargura</w:t>
      </w:r>
    </w:p>
    <w:p w:rsidR="00000000" w:rsidDel="00000000" w:rsidP="00000000" w:rsidRDefault="00000000" w:rsidRPr="00000000">
      <w:pPr>
        <w:numPr>
          <w:ilvl w:val="0"/>
          <w:numId w:val="5"/>
        </w:numPr>
        <w:spacing w:after="440" w:lineRule="auto"/>
        <w:ind w:left="720" w:hanging="360"/>
        <w:contextualSpacing w:val="1"/>
        <w:rPr/>
      </w:pPr>
      <w:r w:rsidDel="00000000" w:rsidR="00000000" w:rsidRPr="00000000">
        <w:rPr>
          <w:sz w:val="21"/>
          <w:szCs w:val="21"/>
          <w:rtl w:val="0"/>
        </w:rPr>
        <w:t xml:space="preserve">Gozo</w:t>
      </w:r>
    </w:p>
    <w:p w:rsidR="00000000" w:rsidDel="00000000" w:rsidP="00000000" w:rsidRDefault="00000000" w:rsidRPr="00000000">
      <w:pPr>
        <w:numPr>
          <w:ilvl w:val="0"/>
          <w:numId w:val="5"/>
        </w:numPr>
        <w:spacing w:after="440" w:lineRule="auto"/>
        <w:ind w:left="720" w:hanging="360"/>
        <w:contextualSpacing w:val="1"/>
        <w:rPr/>
      </w:pPr>
      <w:r w:rsidDel="00000000" w:rsidR="00000000" w:rsidRPr="00000000">
        <w:rPr>
          <w:sz w:val="21"/>
          <w:szCs w:val="21"/>
          <w:rtl w:val="0"/>
        </w:rPr>
        <w:t xml:space="preserve">Pensamos en cosas positivas y negativas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Dependiendo de nuestras experiencias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Y de nuestra vida</w:t>
      </w:r>
    </w:p>
    <w:p w:rsidR="00000000" w:rsidDel="00000000" w:rsidP="00000000" w:rsidRDefault="00000000" w:rsidRPr="00000000">
      <w:pPr>
        <w:pStyle w:val="Heading3"/>
        <w:spacing w:after="160" w:before="300" w:line="384.00000000000006" w:lineRule="auto"/>
        <w:contextualSpacing w:val="0"/>
      </w:pPr>
      <w:bookmarkStart w:colFirst="0" w:colLast="0" w:name="h.mvzhubou8z65" w:id="6"/>
      <w:bookmarkEnd w:id="6"/>
      <w:r w:rsidDel="00000000" w:rsidR="00000000" w:rsidRPr="00000000">
        <w:rPr>
          <w:b w:val="1"/>
          <w:sz w:val="27"/>
          <w:szCs w:val="27"/>
          <w:rtl w:val="0"/>
        </w:rPr>
        <w:t xml:space="preserve">Buenísimo y difícil</w:t>
      </w:r>
    </w:p>
    <w:p w:rsidR="00000000" w:rsidDel="00000000" w:rsidP="00000000" w:rsidRDefault="00000000" w:rsidRPr="00000000">
      <w:pPr>
        <w:pStyle w:val="Heading4"/>
        <w:spacing w:after="160" w:before="300" w:line="384.00000000000006" w:lineRule="auto"/>
        <w:contextualSpacing w:val="0"/>
        <w:jc w:val="left"/>
      </w:pPr>
      <w:bookmarkStart w:colFirst="0" w:colLast="0" w:name="h.jst7bdm2dh9r" w:id="7"/>
      <w:bookmarkEnd w:id="7"/>
      <w:r w:rsidDel="00000000" w:rsidR="00000000" w:rsidRPr="00000000">
        <w:rPr>
          <w:b w:val="1"/>
          <w:i w:val="0"/>
          <w:sz w:val="24"/>
          <w:szCs w:val="24"/>
          <w:u w:val="none"/>
          <w:rtl w:val="0"/>
        </w:rPr>
        <w:t xml:space="preserve">El matrimonio es excelente</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Fuente de gran gozo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Mucha alegría</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Gran bendición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Proverbios 18 22 El que halla esposa halla algo bueno Y alcanza el favor del SEÑOR.</w:t>
      </w:r>
    </w:p>
    <w:p w:rsidR="00000000" w:rsidDel="00000000" w:rsidP="00000000" w:rsidRDefault="00000000" w:rsidRPr="00000000">
      <w:pPr>
        <w:pStyle w:val="Heading4"/>
        <w:spacing w:after="160" w:before="300" w:line="384.00000000000006" w:lineRule="auto"/>
        <w:contextualSpacing w:val="0"/>
        <w:jc w:val="left"/>
      </w:pPr>
      <w:bookmarkStart w:colFirst="0" w:colLast="0" w:name="h.r3tygk8cvtq1" w:id="8"/>
      <w:bookmarkEnd w:id="8"/>
      <w:r w:rsidDel="00000000" w:rsidR="00000000" w:rsidRPr="00000000">
        <w:rPr>
          <w:b w:val="1"/>
          <w:i w:val="0"/>
          <w:sz w:val="24"/>
          <w:szCs w:val="24"/>
          <w:u w:val="none"/>
          <w:rtl w:val="0"/>
        </w:rPr>
        <w:t xml:space="preserve">Matrimonio es difícil</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Si estás casado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Si quieres estar casado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Si estás divorciado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Si has visto a gente casada</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Desacuerdos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Maltratos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Egoísmo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Problemas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Pleitos</w:t>
      </w:r>
    </w:p>
    <w:p w:rsidR="00000000" w:rsidDel="00000000" w:rsidP="00000000" w:rsidRDefault="00000000" w:rsidRPr="00000000">
      <w:pPr>
        <w:pStyle w:val="Heading4"/>
        <w:spacing w:after="160" w:before="300" w:line="384.00000000000006" w:lineRule="auto"/>
        <w:contextualSpacing w:val="0"/>
        <w:jc w:val="left"/>
      </w:pPr>
      <w:bookmarkStart w:colFirst="0" w:colLast="0" w:name="h.u4tamxw79y4b" w:id="9"/>
      <w:bookmarkEnd w:id="9"/>
      <w:r w:rsidDel="00000000" w:rsidR="00000000" w:rsidRPr="00000000">
        <w:rPr>
          <w:b w:val="1"/>
          <w:i w:val="0"/>
          <w:sz w:val="24"/>
          <w:szCs w:val="24"/>
          <w:u w:val="none"/>
          <w:rtl w:val="0"/>
        </w:rPr>
        <w:t xml:space="preserve">Dificil por lo que somos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Dos personas con naturaleza pecaminosa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O regeneradas pero en la lucha contra su carne muerta</w:t>
      </w:r>
    </w:p>
    <w:p w:rsidR="00000000" w:rsidDel="00000000" w:rsidP="00000000" w:rsidRDefault="00000000" w:rsidRPr="00000000">
      <w:pPr>
        <w:pStyle w:val="Heading4"/>
        <w:spacing w:after="160" w:before="300" w:line="384.00000000000006" w:lineRule="auto"/>
        <w:contextualSpacing w:val="0"/>
        <w:jc w:val="left"/>
      </w:pPr>
      <w:bookmarkStart w:colFirst="0" w:colLast="0" w:name="h.vztiba11uvgb" w:id="10"/>
      <w:bookmarkEnd w:id="10"/>
      <w:r w:rsidDel="00000000" w:rsidR="00000000" w:rsidRPr="00000000">
        <w:rPr>
          <w:b w:val="1"/>
          <w:i w:val="0"/>
          <w:sz w:val="24"/>
          <w:szCs w:val="24"/>
          <w:u w:val="none"/>
          <w:rtl w:val="0"/>
        </w:rPr>
        <w:t xml:space="preserve">Difícil porque somos egocéntricos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Vemos al matrimonio (y la intimidad) de punto de vista egocéntrica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Mis deseos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Mis necesidades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Lo que yo voy a conseguir</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Lo que yo quiero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Si funciona para mi</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Mi felicidad</w:t>
      </w:r>
    </w:p>
    <w:p w:rsidR="00000000" w:rsidDel="00000000" w:rsidP="00000000" w:rsidRDefault="00000000" w:rsidRPr="00000000">
      <w:pPr>
        <w:pStyle w:val="Heading4"/>
        <w:spacing w:after="160" w:before="300" w:line="384.00000000000006" w:lineRule="auto"/>
        <w:contextualSpacing w:val="0"/>
        <w:jc w:val="left"/>
      </w:pPr>
      <w:bookmarkStart w:colFirst="0" w:colLast="0" w:name="h.7zj5dd1ipgl" w:id="11"/>
      <w:bookmarkEnd w:id="11"/>
      <w:r w:rsidDel="00000000" w:rsidR="00000000" w:rsidRPr="00000000">
        <w:rPr>
          <w:b w:val="1"/>
          <w:i w:val="0"/>
          <w:sz w:val="24"/>
          <w:szCs w:val="24"/>
          <w:u w:val="none"/>
          <w:rtl w:val="0"/>
        </w:rPr>
        <w:t xml:space="preserve">Nunca es suficiente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Nunca recibimos todo lo que queremos o necesitamos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Nunca nos completa totalmente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 nos da todo lo que deseamos ni esperamos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Nunca estamos completamente satisfechos con nuestra situación</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Nunca estamos conformes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Siempre quejamos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Nunca estamos felices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Pensamos si solo cambiara</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Estaría feliz</w:t>
      </w:r>
    </w:p>
    <w:p w:rsidR="00000000" w:rsidDel="00000000" w:rsidP="00000000" w:rsidRDefault="00000000" w:rsidRPr="00000000">
      <w:pPr>
        <w:pStyle w:val="Heading2"/>
        <w:spacing w:after="160" w:before="300" w:line="384.00000000000006" w:lineRule="auto"/>
        <w:contextualSpacing w:val="0"/>
      </w:pPr>
      <w:bookmarkStart w:colFirst="0" w:colLast="0" w:name="h.6y7y2njyh9nj" w:id="12"/>
      <w:bookmarkEnd w:id="12"/>
      <w:r w:rsidDel="00000000" w:rsidR="00000000" w:rsidRPr="00000000">
        <w:rPr>
          <w:b w:val="1"/>
          <w:color w:val="000000"/>
          <w:sz w:val="36"/>
          <w:szCs w:val="36"/>
          <w:rtl w:val="0"/>
        </w:rPr>
        <w:t xml:space="preserve">Dos preguntas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Hay dos preguntas que nos ayudan</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A entender mejor al matrimonio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Dan claridad</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Quitan mucho de lo dificil</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ayudan a vivir en la plenitud que Dios tiene para nuestros en relación con el matrimonio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Vamos a contestar 2 preguntas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Para ayudarnos en esto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Te va a ayudar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Matrimonio actual</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Aconsejar a otros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Prepararte para el futuro</w:t>
      </w:r>
    </w:p>
    <w:p w:rsidR="00000000" w:rsidDel="00000000" w:rsidP="00000000" w:rsidRDefault="00000000" w:rsidRPr="00000000">
      <w:pPr>
        <w:pStyle w:val="Heading3"/>
        <w:spacing w:after="160" w:before="300" w:line="384.00000000000006" w:lineRule="auto"/>
        <w:contextualSpacing w:val="0"/>
      </w:pPr>
      <w:bookmarkStart w:colFirst="0" w:colLast="0" w:name="h.n6ndkf1tt7e8" w:id="13"/>
      <w:bookmarkEnd w:id="13"/>
      <w:r w:rsidDel="00000000" w:rsidR="00000000" w:rsidRPr="00000000">
        <w:rPr>
          <w:b w:val="1"/>
          <w:sz w:val="27"/>
          <w:szCs w:val="27"/>
          <w:rtl w:val="0"/>
        </w:rPr>
        <w:t xml:space="preserve">Primera pregunta: ¿Qué es el matrimonio?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Es un gran regalo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Génesis 2 18 Entonces el SEÑOR Dios dijo: “No es bueno que el hombre esté solo; le haré una ayuda adecuada.” 19 Y el SEÑOR Dios formó de la tierra todo animal del campo y toda ave del cielo, y los trajo al hombre para ver cómo los llamaría. Como el hombre llamó a cada ser viviente, ése fue su nombre. 20 El hombre puso nombre a todo ganado y a las aves del cielo y a todo animal del campo, pero para Adán no se encontró una ayuda que fuera adecuada para él. 21 Entonces el SEÑOR Dios hizo caer un sueño profundo sobre el hombre, y éste se durmió. Y Dios tomó una de sus costillas, y cerró la carne en ese lugar. 22 De la costilla que el SEÑOR Dios había tomado del hombre, formó una mujer y la trajo al hombre. 23 Y el hombre dijo: “Esta es ahora hueso de mis huesos, Y carne de mi carne. Ella será llamada mujer, Porque del hombre fue tomada.” 24 Por tanto el hombre dejará a su padre y a su madre y se unirá a su mujer, y serán una sola carne. 25 Ambos estaban desnudos, el hombre y su mujer, pero no se avergonzaban.</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2 hecho 1</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1 hombre y 1 mujer</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Unidos por Dios</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Por toda la vida</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Con intimidad absoluta</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Dios lo hace</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Lo inventó</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Nos une</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Nos mejora</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No estaba bien sólo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Ayuda idónea</w:t>
      </w:r>
    </w:p>
    <w:p w:rsidR="00000000" w:rsidDel="00000000" w:rsidP="00000000" w:rsidRDefault="00000000" w:rsidRPr="00000000">
      <w:pPr>
        <w:pStyle w:val="Heading3"/>
        <w:spacing w:after="160" w:before="300" w:line="384.00000000000006" w:lineRule="auto"/>
        <w:contextualSpacing w:val="0"/>
      </w:pPr>
      <w:bookmarkStart w:colFirst="0" w:colLast="0" w:name="h.v645dfdwl646" w:id="14"/>
      <w:bookmarkEnd w:id="14"/>
      <w:r w:rsidDel="00000000" w:rsidR="00000000" w:rsidRPr="00000000">
        <w:rPr>
          <w:b w:val="1"/>
          <w:sz w:val="27"/>
          <w:szCs w:val="27"/>
          <w:rtl w:val="0"/>
        </w:rPr>
        <w:t xml:space="preserve">Segunda pregunta: Cuál es el propósito de Dios en el matrimonio</w:t>
      </w:r>
    </w:p>
    <w:p w:rsidR="00000000" w:rsidDel="00000000" w:rsidP="00000000" w:rsidRDefault="00000000" w:rsidRPr="00000000">
      <w:pPr>
        <w:pStyle w:val="Heading4"/>
        <w:spacing w:after="160" w:before="300" w:line="384.00000000000006" w:lineRule="auto"/>
        <w:contextualSpacing w:val="0"/>
        <w:jc w:val="left"/>
      </w:pPr>
      <w:bookmarkStart w:colFirst="0" w:colLast="0" w:name="h.p77knjxows1r" w:id="15"/>
      <w:bookmarkEnd w:id="15"/>
      <w:r w:rsidDel="00000000" w:rsidR="00000000" w:rsidRPr="00000000">
        <w:rPr>
          <w:b w:val="1"/>
          <w:i w:val="0"/>
          <w:sz w:val="24"/>
          <w:szCs w:val="24"/>
          <w:u w:val="none"/>
          <w:rtl w:val="0"/>
        </w:rPr>
        <w:t xml:space="preserve">Pensamos que sólo es nuestra felicidad</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Conseguir lo que yo quiero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Amistad</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Sexual</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Compañerismo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Ayuda en la vida</w:t>
      </w:r>
    </w:p>
    <w:p w:rsidR="00000000" w:rsidDel="00000000" w:rsidP="00000000" w:rsidRDefault="00000000" w:rsidRPr="00000000">
      <w:pPr>
        <w:pStyle w:val="Heading4"/>
        <w:spacing w:after="160" w:before="300" w:line="384.00000000000006" w:lineRule="auto"/>
        <w:contextualSpacing w:val="0"/>
        <w:jc w:val="left"/>
      </w:pPr>
      <w:bookmarkStart w:colFirst="0" w:colLast="0" w:name="h.1c45aomxms87" w:id="16"/>
      <w:bookmarkEnd w:id="16"/>
      <w:r w:rsidDel="00000000" w:rsidR="00000000" w:rsidRPr="00000000">
        <w:rPr>
          <w:b w:val="1"/>
          <w:i w:val="0"/>
          <w:sz w:val="24"/>
          <w:szCs w:val="24"/>
          <w:u w:val="none"/>
          <w:rtl w:val="0"/>
        </w:rPr>
        <w:t xml:space="preserve">Nos lleva a desobedecer a Dios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Nos lleva a cometer pecados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Para conseguir lo que queremos, necesitamos y merecemos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Antes y después de casarnos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Por buscar nuestra felicidad</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Tratamos al noviazgo (y la intimidad) como actividad social</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Impureza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Amantes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Aventuras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Coquetear estando casado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Intimidad entre los del mismo sexo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Vivir juntos sin casarse</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Casarse con alguien que no comparte tu fe</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Tratar mal a nuestra pareja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Desobedecer a Dios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Separarnos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Cuando no hay razón bíblica</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Divorciarnos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Volvernos a casar</w:t>
      </w:r>
    </w:p>
    <w:p w:rsidR="00000000" w:rsidDel="00000000" w:rsidP="00000000" w:rsidRDefault="00000000" w:rsidRPr="00000000">
      <w:pPr>
        <w:pStyle w:val="Heading4"/>
        <w:spacing w:after="160" w:before="300" w:line="384.00000000000006" w:lineRule="auto"/>
        <w:contextualSpacing w:val="0"/>
        <w:jc w:val="left"/>
      </w:pPr>
      <w:bookmarkStart w:colFirst="0" w:colLast="0" w:name="h.h2zin84mfvfl" w:id="17"/>
      <w:bookmarkEnd w:id="17"/>
      <w:r w:rsidDel="00000000" w:rsidR="00000000" w:rsidRPr="00000000">
        <w:rPr>
          <w:b w:val="1"/>
          <w:i w:val="0"/>
          <w:sz w:val="24"/>
          <w:szCs w:val="24"/>
          <w:u w:val="none"/>
          <w:rtl w:val="0"/>
        </w:rPr>
        <w:t xml:space="preserve">Introducimos dolor y arrepentimiento en nuestra vida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Tomamos decisiones que quisiéramos cambiar</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Hacemos cosas a otros y a nosotros mismos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Que dañan, lastiman y destruyen</w:t>
      </w:r>
    </w:p>
    <w:p w:rsidR="00000000" w:rsidDel="00000000" w:rsidP="00000000" w:rsidRDefault="00000000" w:rsidRPr="00000000">
      <w:pPr>
        <w:pStyle w:val="Heading4"/>
        <w:spacing w:after="160" w:before="300" w:line="384.00000000000006" w:lineRule="auto"/>
        <w:contextualSpacing w:val="0"/>
        <w:jc w:val="left"/>
      </w:pPr>
      <w:bookmarkStart w:colFirst="0" w:colLast="0" w:name="h.hehbg5vybzc3" w:id="18"/>
      <w:bookmarkEnd w:id="18"/>
      <w:r w:rsidDel="00000000" w:rsidR="00000000" w:rsidRPr="00000000">
        <w:rPr>
          <w:b w:val="1"/>
          <w:i w:val="0"/>
          <w:sz w:val="24"/>
          <w:szCs w:val="24"/>
          <w:u w:val="none"/>
          <w:rtl w:val="0"/>
        </w:rPr>
        <w:t xml:space="preserve">Algo nos salva de este dolor</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Ver el propósito del matrimonio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Sí es nuestra felicidad</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Completarnos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Este no es su propósito principal</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Es mucho más</w:t>
      </w:r>
    </w:p>
    <w:p w:rsidR="00000000" w:rsidDel="00000000" w:rsidP="00000000" w:rsidRDefault="00000000" w:rsidRPr="00000000">
      <w:pPr>
        <w:pStyle w:val="Heading2"/>
        <w:spacing w:after="160" w:before="300" w:line="384.00000000000006" w:lineRule="auto"/>
        <w:contextualSpacing w:val="0"/>
      </w:pPr>
      <w:bookmarkStart w:colFirst="0" w:colLast="0" w:name="h.wyjow5j6rgpa" w:id="19"/>
      <w:bookmarkEnd w:id="19"/>
      <w:r w:rsidDel="00000000" w:rsidR="00000000" w:rsidRPr="00000000">
        <w:rPr>
          <w:b w:val="1"/>
          <w:color w:val="000000"/>
          <w:sz w:val="36"/>
          <w:szCs w:val="36"/>
          <w:rtl w:val="0"/>
        </w:rPr>
        <w:t xml:space="preserve">Idea Grande: El matrimonio existe principalmente dar gloria a Dios por reflejar la relación entre Dios y sus hijos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Principalmente</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Más que otras razones</w:t>
      </w:r>
    </w:p>
    <w:p w:rsidR="00000000" w:rsidDel="00000000" w:rsidP="00000000" w:rsidRDefault="00000000" w:rsidRPr="00000000">
      <w:pPr>
        <w:pStyle w:val="Heading3"/>
        <w:spacing w:after="160" w:before="300" w:line="384.00000000000006" w:lineRule="auto"/>
        <w:contextualSpacing w:val="0"/>
      </w:pPr>
      <w:bookmarkStart w:colFirst="0" w:colLast="0" w:name="h.vd31c163tm5b" w:id="20"/>
      <w:bookmarkEnd w:id="20"/>
      <w:r w:rsidDel="00000000" w:rsidR="00000000" w:rsidRPr="00000000">
        <w:rPr>
          <w:b w:val="1"/>
          <w:sz w:val="27"/>
          <w:szCs w:val="27"/>
          <w:rtl w:val="0"/>
        </w:rPr>
        <w:t xml:space="preserve">Dar gloria a Dios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Hacerle visible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Hacer visible cómo es</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Bondadoso</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Bueno</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Poderoso</w:t>
      </w:r>
    </w:p>
    <w:p w:rsidR="00000000" w:rsidDel="00000000" w:rsidP="00000000" w:rsidRDefault="00000000" w:rsidRPr="00000000">
      <w:pPr>
        <w:pStyle w:val="Heading4"/>
        <w:spacing w:after="160" w:before="300" w:line="384.00000000000006" w:lineRule="auto"/>
        <w:contextualSpacing w:val="0"/>
        <w:jc w:val="left"/>
      </w:pPr>
      <w:bookmarkStart w:colFirst="0" w:colLast="0" w:name="h.vjarnjexui8d" w:id="21"/>
      <w:bookmarkEnd w:id="21"/>
      <w:r w:rsidDel="00000000" w:rsidR="00000000" w:rsidRPr="00000000">
        <w:rPr>
          <w:b w:val="1"/>
          <w:i w:val="0"/>
          <w:sz w:val="24"/>
          <w:szCs w:val="24"/>
          <w:u w:val="none"/>
          <w:rtl w:val="0"/>
        </w:rPr>
        <w:t xml:space="preserve">Su propósito en todo</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Romanos 11 36 Porque de El, por El y para El son todas las cosas. A El sea la gloria para siempre. Amén.</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Isaías 43 6 Diré al norte: “Entrégalos;” Y al sur: “No los retengas.” Trae a Mis hijos desde lejos Y a Mis hijas desde los confines de la tierra, 7 A todo el que es llamado por Mi nombre Y a quien he creado para Mi gloria, A quien he formado y a quien he hecho.”</w:t>
      </w:r>
    </w:p>
    <w:p w:rsidR="00000000" w:rsidDel="00000000" w:rsidP="00000000" w:rsidRDefault="00000000" w:rsidRPr="00000000">
      <w:pPr>
        <w:pStyle w:val="Heading3"/>
        <w:spacing w:after="160" w:before="300" w:line="384.00000000000006" w:lineRule="auto"/>
        <w:contextualSpacing w:val="0"/>
      </w:pPr>
      <w:bookmarkStart w:colFirst="0" w:colLast="0" w:name="h.b7tqbtcwq8jz" w:id="22"/>
      <w:bookmarkEnd w:id="22"/>
      <w:r w:rsidDel="00000000" w:rsidR="00000000" w:rsidRPr="00000000">
        <w:rPr>
          <w:b w:val="1"/>
          <w:sz w:val="27"/>
          <w:szCs w:val="27"/>
          <w:rtl w:val="0"/>
        </w:rPr>
        <w:t xml:space="preserve">El matrimonio existe para reflejar a Dios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Reflejar cómo Él es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Por reflejar la relación entre Dios y su pueblo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Reflejar cómo nos trata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El Evangelio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Apocalipsis 19 7 “Regocijémonos y alegrémonos, y démosle a El la gloria, Porque las bodas del Cordero han llegado y Su esposa se ha preparado.” 8 Y a ella le fue concedido vestirse de lino fino, resplandeciente y limpio, Porque las acciones justas de los santos son el lino fino. 9 El ángel me dijo: “Escribe: ‘Bienaventurados los que están invitados a la cena de las Bodas del Cordero.’” También me dijo: “Estas son palabras verdaderas de Dios.”</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Matrimonio Sombra de una gran realidad</w:t>
      </w:r>
    </w:p>
    <w:p w:rsidR="00000000" w:rsidDel="00000000" w:rsidP="00000000" w:rsidRDefault="00000000" w:rsidRPr="00000000">
      <w:pPr>
        <w:pStyle w:val="Heading4"/>
        <w:spacing w:after="160" w:before="300" w:line="384.00000000000006" w:lineRule="auto"/>
        <w:contextualSpacing w:val="0"/>
        <w:jc w:val="left"/>
      </w:pPr>
      <w:bookmarkStart w:colFirst="0" w:colLast="0" w:name="h.lrb8p5g3kphj" w:id="23"/>
      <w:bookmarkEnd w:id="23"/>
      <w:r w:rsidDel="00000000" w:rsidR="00000000" w:rsidRPr="00000000">
        <w:rPr>
          <w:b w:val="1"/>
          <w:i w:val="0"/>
          <w:sz w:val="24"/>
          <w:szCs w:val="24"/>
          <w:u w:val="none"/>
          <w:rtl w:val="0"/>
        </w:rPr>
        <w:t xml:space="preserve">¿Cuál es la realidad y cuál es el ejemplo?</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Los hijos de Dios están unidos a Jesús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Por toda la eternidad</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Nuestro matrimonio refleja esta realidad</w:t>
      </w:r>
    </w:p>
    <w:p w:rsidR="00000000" w:rsidDel="00000000" w:rsidP="00000000" w:rsidRDefault="00000000" w:rsidRPr="00000000">
      <w:pPr>
        <w:pStyle w:val="Heading4"/>
        <w:spacing w:after="160" w:before="300" w:line="384.00000000000006" w:lineRule="auto"/>
        <w:contextualSpacing w:val="0"/>
        <w:jc w:val="left"/>
      </w:pPr>
      <w:bookmarkStart w:colFirst="0" w:colLast="0" w:name="h.lt7ltq9sx0oy" w:id="24"/>
      <w:bookmarkEnd w:id="24"/>
      <w:r w:rsidDel="00000000" w:rsidR="00000000" w:rsidRPr="00000000">
        <w:rPr>
          <w:b w:val="1"/>
          <w:i w:val="0"/>
          <w:sz w:val="24"/>
          <w:szCs w:val="24"/>
          <w:u w:val="none"/>
          <w:rtl w:val="0"/>
        </w:rPr>
        <w:t xml:space="preserve">Como Cristo y la iglesia</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Esta idea se encuentra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En medio del texto que da los consejos matrimoniales más específicos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5 22 Las mujeres estén sometidas a sus propios maridos como al Señor. 23 Porque el marido es cabeza de la mujer, así como Cristo es cabeza de la iglesia, siendo El mismo el Salvador del cuerpo. 24 Pero así como la iglesia está sujeta a Cristo, también las mujeres deben estarlo a sus maridos en todo. 25 Maridos, amen a sus mujeres, así como Cristo amó a la iglesia y se dio El mismo por ella, 26 para santificarla, habiéndola purificado por el lavamiento del agua con la palabra, 27 a fin de presentársela a sí mismo, una iglesia en toda su gloria, sin que tenga mancha ni arruga ni cosa semejante, sino que fuera santa e inmaculada. 28 Así deben también los maridos amar a sus mujeres, como a sus propios cuerpos. El que ama a su mujer, a sí mismo se ama. 29 Porque nadie aborreció jamás su propio cuerpo, sino que lo sustenta y lo cuida, así como también Cristo a la iglesia; 30 porque somos miembros de Su cuerpo. 31 POR ESTO EL HOMBRE DEJARA A SU PADRE Y A SU MADRE, Y SE UNIRA A SU MUJER, Y LOS DOS SERAN UNA SOLA CARNE. 32 Grande es este misterio, pero hablo con referencia a Cristo y a la iglesia. 33 En todo caso, cada uno de ustedes ame también a su mujer como a sí mismo, y que la mujer respete a su marido.</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Somos uno</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Como Cristo y su iglesia</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Como Cristo trata a la iglesia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Ama como a sí mismo</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Se dio a sí mismo por ella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Para santificarla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Presentarla perfecta</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Como nosotros debemos tratar a Cristo</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Someterse a su guía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Seguirle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Respetarlo</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Lo hace visible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A Dios y a su relación con sus hijos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Reflejar a Dios por como el esposo trata a la esposa</w:t>
      </w:r>
    </w:p>
    <w:p w:rsidR="00000000" w:rsidDel="00000000" w:rsidP="00000000" w:rsidRDefault="00000000" w:rsidRPr="00000000">
      <w:pPr>
        <w:numPr>
          <w:ilvl w:val="2"/>
          <w:numId w:val="28"/>
        </w:numPr>
        <w:ind w:left="2160" w:hanging="360"/>
        <w:contextualSpacing w:val="1"/>
        <w:rPr/>
      </w:pPr>
      <w:r w:rsidDel="00000000" w:rsidR="00000000" w:rsidRPr="00000000">
        <w:rPr>
          <w:sz w:val="21"/>
          <w:szCs w:val="21"/>
          <w:rtl w:val="0"/>
        </w:rPr>
        <w:t xml:space="preserve">Reflejar por como la esposa trata al esposo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Idea Grande: El matrimonio existe principalmente dar gloria a Dios por reflejar la relación entre Dios y sus hijos</w:t>
      </w:r>
    </w:p>
    <w:p w:rsidR="00000000" w:rsidDel="00000000" w:rsidP="00000000" w:rsidRDefault="00000000" w:rsidRPr="00000000">
      <w:pPr>
        <w:pStyle w:val="Heading3"/>
        <w:spacing w:after="160" w:before="300" w:line="384.00000000000006" w:lineRule="auto"/>
        <w:contextualSpacing w:val="0"/>
      </w:pPr>
      <w:bookmarkStart w:colFirst="0" w:colLast="0" w:name="h.v37dgp8hzrci" w:id="25"/>
      <w:bookmarkEnd w:id="25"/>
      <w:r w:rsidDel="00000000" w:rsidR="00000000" w:rsidRPr="00000000">
        <w:rPr>
          <w:b w:val="1"/>
          <w:sz w:val="27"/>
          <w:szCs w:val="27"/>
          <w:rtl w:val="0"/>
        </w:rPr>
        <w:t xml:space="preserve">No ayuda tanto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A la primera vista no parece ser de tanta ayuda</w:t>
      </w:r>
    </w:p>
    <w:p w:rsidR="00000000" w:rsidDel="00000000" w:rsidP="00000000" w:rsidRDefault="00000000" w:rsidRPr="00000000">
      <w:pPr>
        <w:pStyle w:val="Heading4"/>
        <w:spacing w:after="160" w:before="300" w:line="384.00000000000006" w:lineRule="auto"/>
        <w:contextualSpacing w:val="0"/>
        <w:jc w:val="left"/>
      </w:pPr>
      <w:bookmarkStart w:colFirst="0" w:colLast="0" w:name="h.5nktwg11i42d" w:id="26"/>
      <w:bookmarkEnd w:id="26"/>
      <w:r w:rsidDel="00000000" w:rsidR="00000000" w:rsidRPr="00000000">
        <w:rPr>
          <w:b w:val="1"/>
          <w:i w:val="0"/>
          <w:sz w:val="24"/>
          <w:szCs w:val="24"/>
          <w:u w:val="none"/>
          <w:rtl w:val="0"/>
        </w:rPr>
        <w:t xml:space="preserve">No es relevante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Así no es hoy día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Las cosas han cambiado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Esto de Dios y la iglesia no tiene sentido</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En nuestro tiempo moderno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Siempre ha habido estos pecados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hay nada nuevo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Lo que Dios dice del matrimonio y la vida romántica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siempre va en contra de nuestra carne</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Y nuestra cultura</w:t>
      </w:r>
    </w:p>
    <w:p w:rsidR="00000000" w:rsidDel="00000000" w:rsidP="00000000" w:rsidRDefault="00000000" w:rsidRPr="00000000">
      <w:pPr>
        <w:pStyle w:val="Heading4"/>
        <w:spacing w:after="160" w:before="300" w:line="384.00000000000006" w:lineRule="auto"/>
        <w:contextualSpacing w:val="0"/>
        <w:jc w:val="left"/>
      </w:pPr>
      <w:bookmarkStart w:colFirst="0" w:colLast="0" w:name="h.87p1qvakzb50" w:id="27"/>
      <w:bookmarkEnd w:id="27"/>
      <w:r w:rsidDel="00000000" w:rsidR="00000000" w:rsidRPr="00000000">
        <w:rPr>
          <w:b w:val="1"/>
          <w:i w:val="0"/>
          <w:sz w:val="24"/>
          <w:szCs w:val="24"/>
          <w:u w:val="none"/>
          <w:rtl w:val="0"/>
        </w:rPr>
        <w:t xml:space="preserve">No voy a estar feliz</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Si busco la gloria de Dios en mi matrimonio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En vez de mi felicidad</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No voy a estar feliz</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 voy a conseguir de mi pareja todo lo que quiero y necesito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Vivir de acuerdo con como tu Creador</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Quien te hizo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te lleva a la máxima felicidad</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Buscar tu felicidad en contra de sus instrucciones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te lleva a dolor y tristeza siempre</w:t>
      </w:r>
    </w:p>
    <w:p w:rsidR="00000000" w:rsidDel="00000000" w:rsidP="00000000" w:rsidRDefault="00000000" w:rsidRPr="00000000">
      <w:pPr>
        <w:pStyle w:val="Heading4"/>
        <w:spacing w:after="160" w:before="300" w:line="384.00000000000006" w:lineRule="auto"/>
        <w:contextualSpacing w:val="0"/>
        <w:jc w:val="left"/>
      </w:pPr>
      <w:bookmarkStart w:colFirst="0" w:colLast="0" w:name="h.hbvvqegbgr10" w:id="28"/>
      <w:bookmarkEnd w:id="28"/>
      <w:r w:rsidDel="00000000" w:rsidR="00000000" w:rsidRPr="00000000">
        <w:rPr>
          <w:b w:val="1"/>
          <w:i w:val="0"/>
          <w:sz w:val="24"/>
          <w:szCs w:val="24"/>
          <w:u w:val="none"/>
          <w:rtl w:val="0"/>
        </w:rPr>
        <w:t xml:space="preserve">¿Podrías imaginar cómo sería?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¿Podrías imaginar cómo sería si nosotros viviéramos con este propósito en el matrimonio y vida romántica?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Para dar gloria a Dios en nuestro matrimonio</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Para hacerlo visible</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Para demostrar su poder, amor y bondad</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reflejar cómo Él trata a sus hijos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Cómo cambiaría el estar soltero</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Si buscáramos dar gloria a Dios en nuestro soltería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buscar su gloria y no nuestra felicidad temporal</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La pureza que tendríamos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Y la felicidad que tendríamos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por vivir de acuerdo a como nuestro Creador nos hizo</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Cómo cambiaría como tratamos a nuestra pareja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Un esposo que guia y cuida a su esposa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Una esposa que sigue su guía y es su ayuda idónea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Lo atractivo que haríamos el estar en una relación con Cristo a los de afuera</w:t>
      </w:r>
    </w:p>
    <w:p w:rsidR="00000000" w:rsidDel="00000000" w:rsidP="00000000" w:rsidRDefault="00000000" w:rsidRPr="00000000">
      <w:pPr>
        <w:pStyle w:val="Heading2"/>
        <w:spacing w:after="160" w:before="300" w:line="384.00000000000006" w:lineRule="auto"/>
        <w:contextualSpacing w:val="0"/>
      </w:pPr>
      <w:bookmarkStart w:colFirst="0" w:colLast="0" w:name="h.e78rnim95lo5" w:id="29"/>
      <w:bookmarkEnd w:id="29"/>
      <w:r w:rsidDel="00000000" w:rsidR="00000000" w:rsidRPr="00000000">
        <w:rPr>
          <w:b w:val="1"/>
          <w:color w:val="000000"/>
          <w:sz w:val="36"/>
          <w:szCs w:val="36"/>
          <w:rtl w:val="0"/>
        </w:rPr>
        <w:t xml:space="preserve">Aplicación: Vivir para la gloria de Dios en nuestro matrimonio y vida romántica</w:t>
      </w:r>
    </w:p>
    <w:p w:rsidR="00000000" w:rsidDel="00000000" w:rsidP="00000000" w:rsidRDefault="00000000" w:rsidRPr="00000000">
      <w:pPr>
        <w:pStyle w:val="Heading3"/>
        <w:spacing w:after="160" w:before="300" w:line="384.00000000000006" w:lineRule="auto"/>
        <w:contextualSpacing w:val="0"/>
      </w:pPr>
      <w:bookmarkStart w:colFirst="0" w:colLast="0" w:name="h.r9370moubdu9" w:id="30"/>
      <w:bookmarkEnd w:id="30"/>
      <w:r w:rsidDel="00000000" w:rsidR="00000000" w:rsidRPr="00000000">
        <w:rPr>
          <w:b w:val="1"/>
          <w:sz w:val="27"/>
          <w:szCs w:val="27"/>
          <w:rtl w:val="0"/>
        </w:rPr>
        <w:t xml:space="preserve">Llamada a conocer a Dios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Tener esta relación con el Padre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Entrar en esta unión con Jesús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Por tomar la decisión de entregarte a Él</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Y seguirle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Serás hijo amado de Dios</w:t>
      </w:r>
    </w:p>
    <w:p w:rsidR="00000000" w:rsidDel="00000000" w:rsidP="00000000" w:rsidRDefault="00000000" w:rsidRPr="00000000">
      <w:pPr>
        <w:pStyle w:val="Heading3"/>
        <w:spacing w:after="160" w:before="300" w:line="384.00000000000006" w:lineRule="auto"/>
        <w:contextualSpacing w:val="0"/>
      </w:pPr>
      <w:bookmarkStart w:colFirst="0" w:colLast="0" w:name="h.z9a8dcmhocqy" w:id="31"/>
      <w:bookmarkEnd w:id="31"/>
      <w:r w:rsidDel="00000000" w:rsidR="00000000" w:rsidRPr="00000000">
        <w:rPr>
          <w:b w:val="1"/>
          <w:sz w:val="27"/>
          <w:szCs w:val="27"/>
          <w:rtl w:val="0"/>
        </w:rPr>
        <w:t xml:space="preserve">Usar tu matrimonio/soltería/vida romántica para glorificar a Dios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Vivir de acuerdo con lo que Dios manda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Pureza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Como Cristo con su iglesia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Y su iglesia con Él</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Dar consejos que lleven a otros a hacer lo mismo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puedes hacer para dar más gloria a Dios en tu vida íntima o romántica?</w:t>
      </w:r>
    </w:p>
    <w:p w:rsidR="00000000" w:rsidDel="00000000" w:rsidP="00000000" w:rsidRDefault="00000000" w:rsidRPr="00000000">
      <w:pPr>
        <w:pStyle w:val="Heading3"/>
        <w:spacing w:after="160" w:before="300" w:line="384.00000000000006" w:lineRule="auto"/>
        <w:contextualSpacing w:val="0"/>
      </w:pPr>
      <w:bookmarkStart w:colFirst="0" w:colLast="0" w:name="h.pw2lxmam1k1m" w:id="32"/>
      <w:bookmarkEnd w:id="32"/>
      <w:r w:rsidDel="00000000" w:rsidR="00000000" w:rsidRPr="00000000">
        <w:rPr>
          <w:b w:val="1"/>
          <w:sz w:val="27"/>
          <w:szCs w:val="27"/>
          <w:rtl w:val="0"/>
        </w:rPr>
        <w:t xml:space="preserve">Libro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Te va a ayudar a entender mejor el propósito de Dios para el matrimonio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Y cómo vivir de acuerdo con su propósito</w:t>
      </w:r>
    </w:p>
    <w:p w:rsidR="00000000" w:rsidDel="00000000" w:rsidP="00000000" w:rsidRDefault="00000000" w:rsidRPr="00000000">
      <w:pPr>
        <w:numPr>
          <w:ilvl w:val="0"/>
          <w:numId w:val="6"/>
        </w:numPr>
        <w:spacing w:after="440" w:lineRule="auto"/>
        <w:ind w:left="720" w:hanging="360"/>
        <w:contextualSpacing w:val="1"/>
        <w:rPr/>
      </w:pPr>
      <w:r w:rsidDel="00000000" w:rsidR="00000000" w:rsidRPr="00000000">
        <w:rPr>
          <w:sz w:val="21"/>
          <w:szCs w:val="21"/>
          <w:rtl w:val="0"/>
        </w:rPr>
        <w:t xml:space="preserve">Lo cual dará máxima gloria a Él</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Y máxima felicidad a ti en tu matrimonio</w:t>
      </w:r>
    </w:p>
    <w:p w:rsidR="00000000" w:rsidDel="00000000" w:rsidP="00000000" w:rsidRDefault="00000000" w:rsidRPr="00000000">
      <w:pPr>
        <w:numPr>
          <w:ilvl w:val="0"/>
          <w:numId w:val="6"/>
        </w:numPr>
        <w:spacing w:after="440" w:lineRule="auto"/>
        <w:ind w:left="720" w:hanging="360"/>
        <w:contextualSpacing w:val="1"/>
        <w:rPr/>
      </w:pPr>
      <w:r w:rsidDel="00000000" w:rsidR="00000000" w:rsidRPr="00000000">
        <w:rPr>
          <w:sz w:val="21"/>
          <w:szCs w:val="21"/>
          <w:rtl w:val="0"/>
        </w:rPr>
        <w:t xml:space="preserve">Léalo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Con tu pareja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Compártelo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Estúdialo con otros</w:t>
      </w:r>
    </w:p>
    <w:p w:rsidR="00000000" w:rsidDel="00000000" w:rsidP="00000000" w:rsidRDefault="00000000" w:rsidRPr="00000000">
      <w:pPr>
        <w:pStyle w:val="Heading3"/>
        <w:spacing w:after="160" w:before="300" w:line="384.00000000000006" w:lineRule="auto"/>
        <w:contextualSpacing w:val="0"/>
      </w:pPr>
      <w:bookmarkStart w:colFirst="0" w:colLast="0" w:name="h.2gcpgo1roec1" w:id="33"/>
      <w:bookmarkEnd w:id="33"/>
      <w:r w:rsidDel="00000000" w:rsidR="00000000" w:rsidRPr="00000000">
        <w:rPr>
          <w:b w:val="1"/>
          <w:sz w:val="27"/>
          <w:szCs w:val="27"/>
          <w:rtl w:val="0"/>
        </w:rPr>
        <w:t xml:space="preserve">Comunión</w:t>
      </w:r>
    </w:p>
    <w:p w:rsidR="00000000" w:rsidDel="00000000" w:rsidP="00000000" w:rsidRDefault="00000000" w:rsidRPr="00000000">
      <w:pPr>
        <w:numPr>
          <w:ilvl w:val="0"/>
          <w:numId w:val="12"/>
        </w:numPr>
        <w:spacing w:after="0" w:lineRule="auto"/>
        <w:ind w:left="720" w:hanging="360"/>
        <w:contextualSpacing w:val="1"/>
        <w:rPr/>
      </w:pPr>
      <w:r w:rsidDel="00000000" w:rsidR="00000000" w:rsidRPr="00000000">
        <w:rPr>
          <w:sz w:val="21"/>
          <w:szCs w:val="21"/>
          <w:rtl w:val="0"/>
        </w:rPr>
        <w:t xml:space="preserve">Si estamos en la familia de Dios</w:t>
      </w:r>
    </w:p>
    <w:p w:rsidR="00000000" w:rsidDel="00000000" w:rsidP="00000000" w:rsidRDefault="00000000" w:rsidRPr="00000000">
      <w:pPr>
        <w:numPr>
          <w:ilvl w:val="1"/>
          <w:numId w:val="12"/>
        </w:numPr>
        <w:spacing w:after="0" w:lineRule="auto"/>
        <w:ind w:left="1440" w:hanging="360"/>
        <w:contextualSpacing w:val="1"/>
        <w:rPr/>
      </w:pPr>
      <w:r w:rsidDel="00000000" w:rsidR="00000000" w:rsidRPr="00000000">
        <w:rPr>
          <w:sz w:val="21"/>
          <w:szCs w:val="21"/>
          <w:rtl w:val="0"/>
        </w:rPr>
        <w:t xml:space="preserve">Unidos a Cristo</w:t>
      </w:r>
    </w:p>
    <w:p w:rsidR="00000000" w:rsidDel="00000000" w:rsidP="00000000" w:rsidRDefault="00000000" w:rsidRPr="00000000">
      <w:pPr>
        <w:numPr>
          <w:ilvl w:val="1"/>
          <w:numId w:val="12"/>
        </w:numPr>
        <w:spacing w:after="0" w:lineRule="auto"/>
        <w:ind w:left="1440" w:hanging="360"/>
        <w:contextualSpacing w:val="1"/>
        <w:rPr/>
      </w:pPr>
      <w:r w:rsidDel="00000000" w:rsidR="00000000" w:rsidRPr="00000000">
        <w:rPr>
          <w:sz w:val="21"/>
          <w:szCs w:val="21"/>
          <w:rtl w:val="0"/>
        </w:rPr>
        <w:t xml:space="preserve">El matrimonio refleja esta realidad</w:t>
      </w:r>
    </w:p>
    <w:p w:rsidR="00000000" w:rsidDel="00000000" w:rsidP="00000000" w:rsidRDefault="00000000" w:rsidRPr="00000000">
      <w:pPr>
        <w:numPr>
          <w:ilvl w:val="0"/>
          <w:numId w:val="12"/>
        </w:numPr>
        <w:spacing w:after="0" w:lineRule="auto"/>
        <w:ind w:left="720" w:hanging="360"/>
        <w:contextualSpacing w:val="1"/>
        <w:rPr/>
      </w:pPr>
      <w:r w:rsidDel="00000000" w:rsidR="00000000" w:rsidRPr="00000000">
        <w:rPr>
          <w:sz w:val="21"/>
          <w:szCs w:val="21"/>
          <w:rtl w:val="0"/>
        </w:rPr>
        <w:t xml:space="preserve">Es lo que celebramos cuando tomamos la comunión</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