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z4r3us84xy32" w:id="0"/>
      <w:bookmarkEnd w:id="0"/>
      <w:r w:rsidDel="00000000" w:rsidR="00000000" w:rsidRPr="00000000">
        <w:rPr>
          <w:sz w:val="34"/>
          <w:szCs w:val="34"/>
          <w:rtl w:val="0"/>
        </w:rPr>
        <w:t xml:space="preserve">Salmos: Cerca de Dios #1 — Podemos Vivir Cerca de Dios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4lis7ajq69jb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db1ldu96puzh" w:id="2"/>
      <w:bookmarkEnd w:id="2"/>
      <w:r w:rsidDel="00000000" w:rsidR="00000000" w:rsidRPr="00000000">
        <w:rPr>
          <w:sz w:val="26"/>
          <w:szCs w:val="26"/>
          <w:rtl w:val="0"/>
        </w:rPr>
        <w:t xml:space="preserve">Idea Grande: Podemos aprender cómo vivir más y más cerca de Dios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¿Cuáles son algunas razones que a veces nos cuesta vivir en comunión constante con Dios?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8cn6x2gqpq5n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nrn8c1klsx0z" w:id="4"/>
      <w:bookmarkEnd w:id="4"/>
      <w:r w:rsidDel="00000000" w:rsidR="00000000" w:rsidRPr="00000000">
        <w:rPr>
          <w:sz w:val="22"/>
          <w:szCs w:val="22"/>
          <w:rtl w:val="0"/>
        </w:rPr>
        <w:t xml:space="preserve">Salmos 63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dice de sentir la necesidad y el deseo de estar cerca de Dios?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buscaba la cercanía con Dios?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podemos imitar su ejemplo?</w:t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r4tqy4c9320o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klaq6xsz1i5k" w:id="6"/>
      <w:bookmarkEnd w:id="6"/>
      <w:r w:rsidDel="00000000" w:rsidR="00000000" w:rsidRPr="00000000">
        <w:rPr>
          <w:sz w:val="22"/>
          <w:szCs w:val="22"/>
          <w:rtl w:val="0"/>
        </w:rPr>
        <w:t xml:space="preserve">Génesis 5:18-24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esta historia?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podemos aprender de vivir cerca de Dios de la historia de Enoc?</w:t>
      </w:r>
    </w:p>
    <w:p w:rsidR="00000000" w:rsidDel="00000000" w:rsidP="00000000" w:rsidRDefault="00000000" w:rsidRPr="00000000" w14:paraId="0000000F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rp2lfhinz5nb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tmfbl77ueyol" w:id="8"/>
      <w:bookmarkEnd w:id="8"/>
      <w:r w:rsidDel="00000000" w:rsidR="00000000" w:rsidRPr="00000000">
        <w:rPr>
          <w:sz w:val="22"/>
          <w:szCs w:val="22"/>
          <w:rtl w:val="0"/>
        </w:rPr>
        <w:t xml:space="preserve">Isaías 55:6-13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de andar cerca de Dios?</w:t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1gdbk7e0h98p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3vpglqehp1ma" w:id="10"/>
      <w:bookmarkEnd w:id="10"/>
      <w:r w:rsidDel="00000000" w:rsidR="00000000" w:rsidRPr="00000000">
        <w:rPr>
          <w:sz w:val="22"/>
          <w:szCs w:val="22"/>
          <w:rtl w:val="0"/>
        </w:rPr>
        <w:t xml:space="preserve">Lucas 5:15-16, Lucas 6:12, Lucas 9:18-20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los ejemplos de la vida de Jesús?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podemos imitarlo en nuestra vida?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91cgwgr4t6qc" w:id="11"/>
      <w:bookmarkEnd w:id="1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8ljonugqhmsj" w:id="12"/>
      <w:bookmarkEnd w:id="12"/>
      <w:r w:rsidDel="00000000" w:rsidR="00000000" w:rsidRPr="00000000">
        <w:rPr>
          <w:sz w:val="26"/>
          <w:szCs w:val="2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9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r2hvq9crkwlh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h3c5mrpifn1n" w:id="14"/>
      <w:bookmarkEnd w:id="14"/>
      <w:r w:rsidDel="00000000" w:rsidR="00000000" w:rsidRPr="00000000">
        <w:rPr>
          <w:sz w:val="22"/>
          <w:szCs w:val="22"/>
          <w:rtl w:val="0"/>
        </w:rPr>
        <w:t xml:space="preserve">No-Cristiano: Dios te invita a buscar cercanía con Él por entrar en la salvación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En este momento te encuentras separado de Dios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tu rebeldía contra Él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Pero Él ha extendido su mano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Hacia ti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medio de Jesús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su muerte en la cruz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Puedes acercarte a Él Para hacerlo tienes que entregarte a Jesús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Como tu Señor y Salvador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 en este momento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Dios será tu Padre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Su Espíritu te llenará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Estarás cerca de Dios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Podrás acercarte cada vez más</w:t>
      </w:r>
    </w:p>
    <w:p w:rsidR="00000000" w:rsidDel="00000000" w:rsidP="00000000" w:rsidRDefault="00000000" w:rsidRPr="00000000" w14:paraId="00000029">
      <w:pPr>
        <w:numPr>
          <w:ilvl w:val="2"/>
          <w:numId w:val="3"/>
        </w:numPr>
        <w:spacing w:after="24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Durante el resto de tu vida</w:t>
      </w:r>
    </w:p>
    <w:p w:rsidR="00000000" w:rsidDel="00000000" w:rsidP="00000000" w:rsidRDefault="00000000" w:rsidRPr="00000000" w14:paraId="0000002A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3scfhvbmyp58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oy1q141i6fyl" w:id="16"/>
      <w:bookmarkEnd w:id="16"/>
      <w:r w:rsidDel="00000000" w:rsidR="00000000" w:rsidRPr="00000000">
        <w:rPr>
          <w:sz w:val="22"/>
          <w:szCs w:val="22"/>
          <w:rtl w:val="0"/>
        </w:rPr>
        <w:t xml:space="preserve">Cristiano: Dios te invita a buscar más y más cercanía con Él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¿Pueden compartir algunas maneras en que podemos buscar más cercanía con Dios?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harás tu para vivir más cerca de Dios?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